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26A" w:rsidRDefault="00034B7B" w:rsidP="00572211">
      <w:pPr>
        <w:rPr>
          <w:b/>
        </w:rPr>
      </w:pPr>
      <w:r>
        <w:rPr>
          <w:noProof/>
          <w:sz w:val="24"/>
          <w:szCs w:val="24"/>
          <w:lang w:eastAsia="tr-TR"/>
        </w:rPr>
        <w:drawing>
          <wp:anchor distT="0" distB="0" distL="114300" distR="114300" simplePos="0" relativeHeight="251717632" behindDoc="1" locked="0" layoutInCell="0" allowOverlap="1" wp14:anchorId="08ACA25B" wp14:editId="61DD4058">
            <wp:simplePos x="0" y="0"/>
            <wp:positionH relativeFrom="page">
              <wp:posOffset>206734</wp:posOffset>
            </wp:positionH>
            <wp:positionV relativeFrom="page">
              <wp:posOffset>302150</wp:posOffset>
            </wp:positionV>
            <wp:extent cx="4858247" cy="6917634"/>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blip>
                    <a:srcRect/>
                    <a:stretch>
                      <a:fillRect/>
                    </a:stretch>
                  </pic:blipFill>
                  <pic:spPr bwMode="auto">
                    <a:xfrm>
                      <a:off x="0" y="0"/>
                      <a:ext cx="4858247" cy="6917634"/>
                    </a:xfrm>
                    <a:prstGeom prst="rect">
                      <a:avLst/>
                    </a:prstGeom>
                    <a:noFill/>
                  </pic:spPr>
                </pic:pic>
              </a:graphicData>
            </a:graphic>
            <wp14:sizeRelH relativeFrom="margin">
              <wp14:pctWidth>0</wp14:pctWidth>
            </wp14:sizeRelH>
            <wp14:sizeRelV relativeFrom="margin">
              <wp14:pctHeight>0</wp14:pctHeight>
            </wp14:sizeRelV>
          </wp:anchor>
        </w:drawing>
      </w:r>
    </w:p>
    <w:p w:rsidR="0079726A" w:rsidRDefault="0079726A" w:rsidP="00F75839">
      <w:pPr>
        <w:jc w:val="center"/>
        <w:rPr>
          <w:b/>
        </w:rPr>
      </w:pPr>
    </w:p>
    <w:p w:rsidR="0079726A" w:rsidRDefault="0079726A" w:rsidP="00F75839">
      <w:pPr>
        <w:jc w:val="center"/>
        <w:rPr>
          <w:b/>
        </w:rPr>
      </w:pPr>
    </w:p>
    <w:p w:rsidR="0079726A" w:rsidRDefault="0079726A" w:rsidP="00F75839">
      <w:pPr>
        <w:jc w:val="center"/>
        <w:rPr>
          <w:b/>
        </w:rPr>
      </w:pPr>
    </w:p>
    <w:p w:rsidR="0079726A" w:rsidRDefault="0079726A" w:rsidP="00F75839">
      <w:pPr>
        <w:jc w:val="center"/>
        <w:rPr>
          <w:b/>
        </w:rPr>
      </w:pPr>
    </w:p>
    <w:p w:rsidR="0079726A" w:rsidRDefault="0079726A" w:rsidP="00F75839">
      <w:pPr>
        <w:jc w:val="center"/>
        <w:rPr>
          <w:b/>
        </w:rPr>
      </w:pPr>
    </w:p>
    <w:p w:rsidR="0079726A" w:rsidRDefault="0079726A" w:rsidP="00034B7B">
      <w:pPr>
        <w:rPr>
          <w:b/>
        </w:rPr>
      </w:pPr>
    </w:p>
    <w:p w:rsidR="0079726A" w:rsidRPr="00034B7B" w:rsidRDefault="00034B7B" w:rsidP="00034B7B">
      <w:pPr>
        <w:jc w:val="center"/>
        <w:rPr>
          <w:b/>
          <w:sz w:val="44"/>
          <w:szCs w:val="44"/>
        </w:rPr>
      </w:pPr>
      <w:r w:rsidRPr="00034B7B">
        <w:rPr>
          <w:b/>
          <w:sz w:val="44"/>
          <w:szCs w:val="44"/>
        </w:rPr>
        <w:t>AİLELER VE ÖĞRETMENLER İÇİN</w:t>
      </w:r>
    </w:p>
    <w:p w:rsidR="00034B7B" w:rsidRPr="00034B7B" w:rsidRDefault="00034B7B" w:rsidP="00034B7B">
      <w:pPr>
        <w:jc w:val="center"/>
        <w:rPr>
          <w:b/>
          <w:sz w:val="44"/>
          <w:szCs w:val="44"/>
        </w:rPr>
      </w:pPr>
      <w:r w:rsidRPr="00034B7B">
        <w:rPr>
          <w:b/>
          <w:sz w:val="44"/>
          <w:szCs w:val="44"/>
        </w:rPr>
        <w:t>REHBERLİK VE ARAŞTIRMA MERKEZİ</w:t>
      </w:r>
    </w:p>
    <w:p w:rsidR="00034B7B" w:rsidRPr="00034B7B" w:rsidRDefault="00D24FBD" w:rsidP="00034B7B">
      <w:pPr>
        <w:jc w:val="center"/>
        <w:rPr>
          <w:b/>
          <w:sz w:val="44"/>
          <w:szCs w:val="44"/>
        </w:rPr>
      </w:pPr>
      <w:r>
        <w:rPr>
          <w:b/>
          <w:sz w:val="44"/>
          <w:szCs w:val="44"/>
        </w:rPr>
        <w:t xml:space="preserve">ÖZEL EĞİTİM </w:t>
      </w:r>
      <w:r w:rsidR="00034B7B" w:rsidRPr="00034B7B">
        <w:rPr>
          <w:b/>
          <w:sz w:val="44"/>
          <w:szCs w:val="44"/>
        </w:rPr>
        <w:t>EL KİTABI</w:t>
      </w:r>
    </w:p>
    <w:p w:rsidR="0079726A" w:rsidRDefault="0079726A" w:rsidP="00F75839">
      <w:pPr>
        <w:jc w:val="center"/>
        <w:rPr>
          <w:b/>
        </w:rPr>
      </w:pPr>
    </w:p>
    <w:p w:rsidR="0079726A" w:rsidRDefault="0079726A" w:rsidP="00F75839">
      <w:pPr>
        <w:jc w:val="center"/>
        <w:rPr>
          <w:b/>
        </w:rPr>
      </w:pPr>
    </w:p>
    <w:p w:rsidR="0079726A" w:rsidRDefault="0079726A" w:rsidP="00F75839">
      <w:pPr>
        <w:jc w:val="center"/>
        <w:rPr>
          <w:b/>
        </w:rPr>
      </w:pPr>
    </w:p>
    <w:p w:rsidR="0079726A" w:rsidRDefault="0079726A" w:rsidP="00F75839">
      <w:pPr>
        <w:jc w:val="center"/>
        <w:rPr>
          <w:b/>
        </w:rPr>
      </w:pPr>
    </w:p>
    <w:p w:rsidR="0079726A" w:rsidRDefault="0079726A" w:rsidP="00F75839">
      <w:pPr>
        <w:jc w:val="center"/>
        <w:rPr>
          <w:b/>
        </w:rPr>
      </w:pPr>
    </w:p>
    <w:p w:rsidR="0079726A" w:rsidRDefault="008C5483" w:rsidP="00BF12EE">
      <w:pPr>
        <w:jc w:val="center"/>
        <w:rPr>
          <w:b/>
        </w:rPr>
      </w:pPr>
      <w:r>
        <w:rPr>
          <w:noProof/>
          <w:lang w:eastAsia="tr-TR"/>
        </w:rPr>
        <w:lastRenderedPageBreak/>
        <w:drawing>
          <wp:inline distT="0" distB="0" distL="0" distR="0" wp14:anchorId="67D23721" wp14:editId="0699D96A">
            <wp:extent cx="1139967" cy="933450"/>
            <wp:effectExtent l="323850" t="323850" r="327025" b="3238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39967" cy="933450"/>
                    </a:xfrm>
                    <a:prstGeom prst="round2DiagRect">
                      <a:avLst>
                        <a:gd name="adj1" fmla="val 16667"/>
                        <a:gd name="adj2" fmla="val 0"/>
                      </a:avLst>
                    </a:prstGeom>
                    <a:ln w="88900" cap="sq">
                      <a:solidFill>
                        <a:srgbClr val="F79646">
                          <a:lumMod val="75000"/>
                        </a:srgbClr>
                      </a:solidFill>
                      <a:miter lim="800000"/>
                    </a:ln>
                    <a:effectLst>
                      <a:outerShdw blurRad="254000" algn="tl" rotWithShape="0">
                        <a:srgbClr val="000000">
                          <a:alpha val="43000"/>
                        </a:srgbClr>
                      </a:outerShdw>
                    </a:effectLst>
                  </pic:spPr>
                </pic:pic>
              </a:graphicData>
            </a:graphic>
          </wp:inline>
        </w:drawing>
      </w:r>
    </w:p>
    <w:p w:rsidR="00496BE5" w:rsidRPr="008C5483" w:rsidRDefault="000C69F9" w:rsidP="00BF12EE">
      <w:pPr>
        <w:pStyle w:val="KeskinTrnak"/>
        <w:jc w:val="center"/>
        <w:rPr>
          <w:i w:val="0"/>
        </w:rPr>
      </w:pPr>
      <w:r>
        <w:rPr>
          <w:i w:val="0"/>
        </w:rPr>
        <w:t>HAZIRLAYANLAR</w:t>
      </w:r>
    </w:p>
    <w:p w:rsidR="0079726A" w:rsidRDefault="006B1F78" w:rsidP="0059040D">
      <w:pPr>
        <w:jc w:val="center"/>
        <w:rPr>
          <w:b/>
        </w:rPr>
      </w:pPr>
      <w:r>
        <w:rPr>
          <w:b/>
          <w:noProof/>
          <w:lang w:eastAsia="tr-TR"/>
        </w:rPr>
        <w:drawing>
          <wp:inline distT="0" distB="0" distL="0" distR="0" wp14:anchorId="08EFB8EF" wp14:editId="6F965F12">
            <wp:extent cx="832048" cy="659958"/>
            <wp:effectExtent l="323850" t="323850" r="330200" b="330835"/>
            <wp:docPr id="19" name="Resim 19" descr="C:\Users\HP\Desktop\IMG_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4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944" cy="702707"/>
                    </a:xfrm>
                    <a:prstGeom prst="round2DiagRect">
                      <a:avLst>
                        <a:gd name="adj1" fmla="val 16667"/>
                        <a:gd name="adj2" fmla="val 0"/>
                      </a:avLst>
                    </a:prstGeom>
                    <a:ln w="88900" cap="sq">
                      <a:solidFill>
                        <a:schemeClr val="accent5">
                          <a:lumMod val="60000"/>
                          <a:lumOff val="40000"/>
                        </a:schemeClr>
                      </a:solidFill>
                      <a:miter lim="800000"/>
                    </a:ln>
                    <a:effectLst>
                      <a:outerShdw blurRad="254000" algn="tl" rotWithShape="0">
                        <a:srgbClr val="000000">
                          <a:alpha val="43000"/>
                        </a:srgbClr>
                      </a:outerShdw>
                    </a:effectLst>
                  </pic:spPr>
                </pic:pic>
              </a:graphicData>
            </a:graphic>
          </wp:inline>
        </w:drawing>
      </w:r>
    </w:p>
    <w:p w:rsidR="006B1F78" w:rsidRPr="00421393" w:rsidRDefault="00C5245B" w:rsidP="00C5245B">
      <w:pPr>
        <w:jc w:val="center"/>
        <w:rPr>
          <w:b/>
          <w:sz w:val="18"/>
          <w:szCs w:val="18"/>
        </w:rPr>
      </w:pPr>
      <w:r w:rsidRPr="00421393">
        <w:rPr>
          <w:b/>
          <w:sz w:val="18"/>
          <w:szCs w:val="18"/>
        </w:rPr>
        <w:t>Bilal ERDEM</w:t>
      </w:r>
    </w:p>
    <w:p w:rsidR="00C5245B" w:rsidRPr="00421393" w:rsidRDefault="00C5245B" w:rsidP="00C5245B">
      <w:pPr>
        <w:jc w:val="center"/>
        <w:rPr>
          <w:sz w:val="16"/>
          <w:szCs w:val="16"/>
        </w:rPr>
      </w:pPr>
      <w:r w:rsidRPr="00421393">
        <w:rPr>
          <w:sz w:val="16"/>
          <w:szCs w:val="16"/>
        </w:rPr>
        <w:t xml:space="preserve">Marmara Üniversitesi | Zihin Engelliler Öğretmeni </w:t>
      </w:r>
      <w:r w:rsidR="0000121D" w:rsidRPr="00421393">
        <w:rPr>
          <w:sz w:val="16"/>
          <w:szCs w:val="16"/>
        </w:rPr>
        <w:t xml:space="preserve">(Lisans </w:t>
      </w:r>
      <w:r w:rsidRPr="00421393">
        <w:rPr>
          <w:sz w:val="16"/>
          <w:szCs w:val="16"/>
        </w:rPr>
        <w:t>2017</w:t>
      </w:r>
      <w:r w:rsidR="0000121D" w:rsidRPr="00421393">
        <w:rPr>
          <w:sz w:val="16"/>
          <w:szCs w:val="16"/>
        </w:rPr>
        <w:t>)</w:t>
      </w:r>
    </w:p>
    <w:p w:rsidR="0079726A" w:rsidRPr="00421393" w:rsidRDefault="00C5245B" w:rsidP="00421393">
      <w:pPr>
        <w:jc w:val="center"/>
        <w:rPr>
          <w:sz w:val="16"/>
          <w:szCs w:val="16"/>
        </w:rPr>
      </w:pPr>
      <w:r w:rsidRPr="00421393">
        <w:rPr>
          <w:sz w:val="16"/>
          <w:szCs w:val="16"/>
        </w:rPr>
        <w:t xml:space="preserve">Özel Öğretim Kurumları (2017-2018, </w:t>
      </w:r>
      <w:r w:rsidR="0059040D" w:rsidRPr="00421393">
        <w:rPr>
          <w:sz w:val="16"/>
          <w:szCs w:val="16"/>
        </w:rPr>
        <w:t>Bismil</w:t>
      </w:r>
      <w:r w:rsidR="009E14D3" w:rsidRPr="00421393">
        <w:rPr>
          <w:sz w:val="16"/>
          <w:szCs w:val="16"/>
        </w:rPr>
        <w:t>) / Resmi Öğretim K</w:t>
      </w:r>
      <w:r w:rsidRPr="00421393">
        <w:rPr>
          <w:sz w:val="16"/>
          <w:szCs w:val="16"/>
        </w:rPr>
        <w:t xml:space="preserve">urumları </w:t>
      </w:r>
      <w:proofErr w:type="gramStart"/>
      <w:r w:rsidRPr="00421393">
        <w:rPr>
          <w:sz w:val="16"/>
          <w:szCs w:val="16"/>
        </w:rPr>
        <w:t>(</w:t>
      </w:r>
      <w:proofErr w:type="gramEnd"/>
      <w:r w:rsidRPr="00421393">
        <w:rPr>
          <w:sz w:val="16"/>
          <w:szCs w:val="16"/>
        </w:rPr>
        <w:t xml:space="preserve">2018-… , </w:t>
      </w:r>
      <w:r w:rsidR="0059040D" w:rsidRPr="00421393">
        <w:rPr>
          <w:sz w:val="16"/>
          <w:szCs w:val="16"/>
        </w:rPr>
        <w:t>Çınar</w:t>
      </w:r>
      <w:proofErr w:type="gramStart"/>
      <w:r w:rsidRPr="00421393">
        <w:rPr>
          <w:sz w:val="16"/>
          <w:szCs w:val="16"/>
        </w:rPr>
        <w:t>)</w:t>
      </w:r>
      <w:proofErr w:type="gramEnd"/>
    </w:p>
    <w:p w:rsidR="0079726A" w:rsidRDefault="009E14D3" w:rsidP="00421393">
      <w:pPr>
        <w:jc w:val="center"/>
        <w:rPr>
          <w:b/>
        </w:rPr>
      </w:pPr>
      <w:r>
        <w:rPr>
          <w:b/>
          <w:noProof/>
          <w:lang w:eastAsia="tr-TR"/>
        </w:rPr>
        <w:drawing>
          <wp:inline distT="0" distB="0" distL="0" distR="0">
            <wp:extent cx="907603" cy="636042"/>
            <wp:effectExtent l="323850" t="323850" r="330835" b="316865"/>
            <wp:docPr id="23" name="Resim 23" descr="C:\Users\HP\Desktop\IMG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1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0907" cy="652373"/>
                    </a:xfrm>
                    <a:prstGeom prst="round2DiagRect">
                      <a:avLst>
                        <a:gd name="adj1" fmla="val 16667"/>
                        <a:gd name="adj2" fmla="val 0"/>
                      </a:avLst>
                    </a:prstGeom>
                    <a:ln w="88900" cap="sq">
                      <a:solidFill>
                        <a:schemeClr val="accent5">
                          <a:lumMod val="60000"/>
                          <a:lumOff val="40000"/>
                        </a:schemeClr>
                      </a:solidFill>
                      <a:miter lim="800000"/>
                    </a:ln>
                    <a:effectLst>
                      <a:outerShdw blurRad="254000" algn="tl" rotWithShape="0">
                        <a:srgbClr val="000000">
                          <a:alpha val="43000"/>
                        </a:srgbClr>
                      </a:outerShdw>
                    </a:effectLst>
                  </pic:spPr>
                </pic:pic>
              </a:graphicData>
            </a:graphic>
          </wp:inline>
        </w:drawing>
      </w:r>
    </w:p>
    <w:p w:rsidR="00421393" w:rsidRPr="00B43658" w:rsidRDefault="00421393" w:rsidP="00421393">
      <w:pPr>
        <w:jc w:val="center"/>
        <w:rPr>
          <w:b/>
          <w:sz w:val="18"/>
          <w:szCs w:val="18"/>
        </w:rPr>
      </w:pPr>
      <w:r w:rsidRPr="00B43658">
        <w:rPr>
          <w:b/>
          <w:sz w:val="18"/>
          <w:szCs w:val="18"/>
        </w:rPr>
        <w:t>Mehmet GÜNTEKİN</w:t>
      </w:r>
    </w:p>
    <w:p w:rsidR="00421393" w:rsidRPr="00B43658" w:rsidRDefault="00421393" w:rsidP="00421393">
      <w:pPr>
        <w:jc w:val="center"/>
        <w:rPr>
          <w:sz w:val="16"/>
          <w:szCs w:val="16"/>
        </w:rPr>
      </w:pPr>
      <w:r w:rsidRPr="00B43658">
        <w:rPr>
          <w:sz w:val="16"/>
          <w:szCs w:val="16"/>
        </w:rPr>
        <w:t>Uludağ Üniversitesi | Psikolojik Danışmanlık ve Rehberlik (Lisans 2017)</w:t>
      </w:r>
    </w:p>
    <w:p w:rsidR="0079726A" w:rsidRPr="00B43658" w:rsidRDefault="00421393" w:rsidP="00421393">
      <w:pPr>
        <w:jc w:val="center"/>
        <w:rPr>
          <w:sz w:val="16"/>
          <w:szCs w:val="16"/>
        </w:rPr>
      </w:pPr>
      <w:r w:rsidRPr="00B43658">
        <w:rPr>
          <w:sz w:val="16"/>
          <w:szCs w:val="16"/>
        </w:rPr>
        <w:t xml:space="preserve">Resmi Öğretim Kurumları </w:t>
      </w:r>
      <w:proofErr w:type="gramStart"/>
      <w:r w:rsidRPr="00B43658">
        <w:rPr>
          <w:sz w:val="16"/>
          <w:szCs w:val="16"/>
        </w:rPr>
        <w:t>(</w:t>
      </w:r>
      <w:proofErr w:type="gramEnd"/>
      <w:r w:rsidRPr="00B43658">
        <w:rPr>
          <w:sz w:val="16"/>
          <w:szCs w:val="16"/>
        </w:rPr>
        <w:t>2018-… , Çınar</w:t>
      </w:r>
      <w:proofErr w:type="gramStart"/>
      <w:r w:rsidRPr="00B43658">
        <w:rPr>
          <w:sz w:val="16"/>
          <w:szCs w:val="16"/>
        </w:rPr>
        <w:t>)</w:t>
      </w:r>
      <w:proofErr w:type="gramEnd"/>
    </w:p>
    <w:p w:rsidR="0079726A" w:rsidRDefault="0079726A" w:rsidP="00E84B35">
      <w:pPr>
        <w:rPr>
          <w:b/>
        </w:rPr>
      </w:pPr>
    </w:p>
    <w:p w:rsidR="007935F3" w:rsidRDefault="007935F3" w:rsidP="007935F3">
      <w:pPr>
        <w:jc w:val="center"/>
        <w:rPr>
          <w:b/>
        </w:rPr>
      </w:pPr>
      <w:r>
        <w:rPr>
          <w:noProof/>
          <w:lang w:eastAsia="tr-TR"/>
        </w:rPr>
        <w:lastRenderedPageBreak/>
        <w:drawing>
          <wp:inline distT="0" distB="0" distL="0" distR="0" wp14:anchorId="4660F9D5" wp14:editId="115D3BF2">
            <wp:extent cx="1139967" cy="933450"/>
            <wp:effectExtent l="323850" t="323850" r="327025" b="3238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39967" cy="933450"/>
                    </a:xfrm>
                    <a:prstGeom prst="round2DiagRect">
                      <a:avLst>
                        <a:gd name="adj1" fmla="val 16667"/>
                        <a:gd name="adj2" fmla="val 0"/>
                      </a:avLst>
                    </a:prstGeom>
                    <a:ln w="88900" cap="sq">
                      <a:solidFill>
                        <a:srgbClr val="F79646">
                          <a:lumMod val="75000"/>
                        </a:srgbClr>
                      </a:solidFill>
                      <a:miter lim="800000"/>
                    </a:ln>
                    <a:effectLst>
                      <a:outerShdw blurRad="254000" algn="tl" rotWithShape="0">
                        <a:srgbClr val="000000">
                          <a:alpha val="43000"/>
                        </a:srgbClr>
                      </a:outerShdw>
                    </a:effectLst>
                  </pic:spPr>
                </pic:pic>
              </a:graphicData>
            </a:graphic>
          </wp:inline>
        </w:drawing>
      </w:r>
    </w:p>
    <w:p w:rsidR="007935F3" w:rsidRPr="008C5483" w:rsidRDefault="007935F3" w:rsidP="007935F3">
      <w:pPr>
        <w:pStyle w:val="KeskinTrnak"/>
        <w:jc w:val="center"/>
        <w:rPr>
          <w:i w:val="0"/>
        </w:rPr>
      </w:pPr>
      <w:r w:rsidRPr="008C5483">
        <w:rPr>
          <w:i w:val="0"/>
        </w:rPr>
        <w:t>EMEĞİ GEÇENLER</w:t>
      </w:r>
    </w:p>
    <w:p w:rsidR="007935F3" w:rsidRDefault="007935F3" w:rsidP="007935F3">
      <w:pPr>
        <w:rPr>
          <w:b/>
        </w:rPr>
      </w:pPr>
      <w:r>
        <w:rPr>
          <w:b/>
        </w:rPr>
        <w:t xml:space="preserve">     </w:t>
      </w:r>
    </w:p>
    <w:p w:rsidR="007935F3" w:rsidRPr="00B43658" w:rsidRDefault="007935F3" w:rsidP="007935F3">
      <w:pPr>
        <w:jc w:val="center"/>
        <w:rPr>
          <w:b/>
          <w:sz w:val="18"/>
          <w:szCs w:val="18"/>
        </w:rPr>
      </w:pPr>
      <w:r w:rsidRPr="00B43658">
        <w:rPr>
          <w:b/>
          <w:sz w:val="18"/>
          <w:szCs w:val="18"/>
        </w:rPr>
        <w:t xml:space="preserve">  Veysel AKIN                                    Osman YETEK</w:t>
      </w:r>
    </w:p>
    <w:p w:rsidR="007935F3" w:rsidRPr="00B43658" w:rsidRDefault="007935F3" w:rsidP="007935F3">
      <w:pPr>
        <w:jc w:val="center"/>
        <w:rPr>
          <w:sz w:val="18"/>
          <w:szCs w:val="18"/>
        </w:rPr>
      </w:pPr>
      <w:r w:rsidRPr="00B43658">
        <w:rPr>
          <w:sz w:val="18"/>
          <w:szCs w:val="18"/>
        </w:rPr>
        <w:t>Kurum Müdür Yardımcısı                 Rehberlik Öğretmeni</w:t>
      </w:r>
    </w:p>
    <w:p w:rsidR="007935F3" w:rsidRPr="00B43658" w:rsidRDefault="007935F3" w:rsidP="007935F3">
      <w:pPr>
        <w:jc w:val="center"/>
        <w:rPr>
          <w:b/>
          <w:sz w:val="18"/>
          <w:szCs w:val="18"/>
        </w:rPr>
      </w:pPr>
      <w:r w:rsidRPr="00B43658">
        <w:rPr>
          <w:b/>
          <w:sz w:val="18"/>
          <w:szCs w:val="18"/>
        </w:rPr>
        <w:t>Emine ÜKÇÜN                                     Helin ARZU</w:t>
      </w:r>
    </w:p>
    <w:p w:rsidR="007935F3" w:rsidRPr="00B43658" w:rsidRDefault="007935F3" w:rsidP="007935F3">
      <w:pPr>
        <w:jc w:val="center"/>
        <w:rPr>
          <w:sz w:val="18"/>
          <w:szCs w:val="18"/>
        </w:rPr>
      </w:pPr>
      <w:r w:rsidRPr="00B43658">
        <w:rPr>
          <w:sz w:val="18"/>
          <w:szCs w:val="18"/>
        </w:rPr>
        <w:t>Rehberlik Öğretmeni                         Rehberlik Öğretmeni</w:t>
      </w:r>
    </w:p>
    <w:p w:rsidR="007935F3" w:rsidRPr="00B43658" w:rsidRDefault="007935F3" w:rsidP="007935F3">
      <w:pPr>
        <w:jc w:val="center"/>
        <w:rPr>
          <w:sz w:val="18"/>
          <w:szCs w:val="18"/>
        </w:rPr>
      </w:pPr>
    </w:p>
    <w:p w:rsidR="007935F3" w:rsidRPr="00B43658" w:rsidRDefault="007935F3" w:rsidP="007935F3">
      <w:pPr>
        <w:jc w:val="center"/>
        <w:rPr>
          <w:sz w:val="18"/>
          <w:szCs w:val="18"/>
        </w:rPr>
      </w:pPr>
    </w:p>
    <w:p w:rsidR="007935F3" w:rsidRPr="00B43658" w:rsidRDefault="007935F3" w:rsidP="007935F3">
      <w:pPr>
        <w:rPr>
          <w:b/>
          <w:sz w:val="18"/>
          <w:szCs w:val="18"/>
        </w:rPr>
      </w:pPr>
      <w:r>
        <w:rPr>
          <w:b/>
          <w:sz w:val="18"/>
          <w:szCs w:val="18"/>
        </w:rPr>
        <w:t xml:space="preserve">                                                   </w:t>
      </w:r>
      <w:r w:rsidRPr="00B43658">
        <w:rPr>
          <w:b/>
          <w:sz w:val="18"/>
          <w:szCs w:val="18"/>
        </w:rPr>
        <w:t>Rıdvan YALAZI                                 Pınar BEŞER</w:t>
      </w:r>
    </w:p>
    <w:p w:rsidR="007935F3" w:rsidRPr="00B43658" w:rsidRDefault="007935F3" w:rsidP="007935F3">
      <w:pPr>
        <w:jc w:val="center"/>
        <w:rPr>
          <w:sz w:val="18"/>
          <w:szCs w:val="18"/>
        </w:rPr>
      </w:pPr>
      <w:r w:rsidRPr="00B43658">
        <w:rPr>
          <w:sz w:val="18"/>
          <w:szCs w:val="18"/>
        </w:rPr>
        <w:t>Özel Eğitim Öğretmeni                    Özel Eğitim Öğretmeni</w:t>
      </w:r>
    </w:p>
    <w:p w:rsidR="007935F3" w:rsidRPr="00B43658" w:rsidRDefault="007935F3" w:rsidP="007935F3">
      <w:pPr>
        <w:jc w:val="center"/>
        <w:rPr>
          <w:b/>
          <w:sz w:val="18"/>
          <w:szCs w:val="18"/>
        </w:rPr>
      </w:pPr>
      <w:r w:rsidRPr="00B43658">
        <w:rPr>
          <w:b/>
          <w:sz w:val="18"/>
          <w:szCs w:val="18"/>
        </w:rPr>
        <w:t>Reyhan HARMAN                             Yazgülü BOZGUŞ</w:t>
      </w:r>
    </w:p>
    <w:p w:rsidR="007935F3" w:rsidRPr="00B43658" w:rsidRDefault="007935F3" w:rsidP="007935F3">
      <w:pPr>
        <w:jc w:val="center"/>
        <w:rPr>
          <w:sz w:val="18"/>
          <w:szCs w:val="18"/>
        </w:rPr>
      </w:pPr>
      <w:r w:rsidRPr="00B43658">
        <w:rPr>
          <w:sz w:val="18"/>
          <w:szCs w:val="18"/>
        </w:rPr>
        <w:t>Özel Eğitim Öğretmeni                    Özel Eğitim Öğretmeni</w:t>
      </w:r>
    </w:p>
    <w:p w:rsidR="007935F3" w:rsidRPr="00B43658" w:rsidRDefault="007935F3" w:rsidP="007935F3">
      <w:pPr>
        <w:jc w:val="center"/>
        <w:rPr>
          <w:b/>
          <w:sz w:val="18"/>
          <w:szCs w:val="18"/>
        </w:rPr>
      </w:pPr>
      <w:r w:rsidRPr="00B43658">
        <w:rPr>
          <w:b/>
          <w:sz w:val="18"/>
          <w:szCs w:val="18"/>
        </w:rPr>
        <w:t>Esra ŞAHİN                                    Tuba GÜLTEKİN</w:t>
      </w:r>
    </w:p>
    <w:p w:rsidR="007935F3" w:rsidRPr="00B43658" w:rsidRDefault="007935F3" w:rsidP="007935F3">
      <w:pPr>
        <w:jc w:val="center"/>
        <w:rPr>
          <w:sz w:val="18"/>
          <w:szCs w:val="18"/>
        </w:rPr>
      </w:pPr>
      <w:r w:rsidRPr="00B43658">
        <w:rPr>
          <w:sz w:val="18"/>
          <w:szCs w:val="18"/>
        </w:rPr>
        <w:t>Özel Eğitim Öğretmeni                    Özel Eğitim Öğretmeni</w:t>
      </w:r>
    </w:p>
    <w:p w:rsidR="007935F3" w:rsidRDefault="007935F3" w:rsidP="00E84B35">
      <w:pPr>
        <w:rPr>
          <w:b/>
        </w:rPr>
      </w:pPr>
    </w:p>
    <w:p w:rsidR="00421393" w:rsidRDefault="00D622D7" w:rsidP="00F75839">
      <w:pPr>
        <w:jc w:val="center"/>
        <w:rPr>
          <w:b/>
        </w:rPr>
      </w:pPr>
      <w:r>
        <w:rPr>
          <w:b/>
          <w:noProof/>
          <w:lang w:eastAsia="tr-TR"/>
        </w:rPr>
        <w:lastRenderedPageBreak/>
        <w:drawing>
          <wp:inline distT="0" distB="0" distL="0" distR="0">
            <wp:extent cx="3236181" cy="3101009"/>
            <wp:effectExtent l="114300" t="57150" r="78740" b="156845"/>
            <wp:docPr id="24" name="Resim 24" descr="C:\Users\H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6307" cy="31011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22D7" w:rsidRPr="00AC4278" w:rsidRDefault="00AC4278" w:rsidP="00AC4278">
      <w:pPr>
        <w:rPr>
          <w:b/>
        </w:rPr>
      </w:pPr>
      <w:r w:rsidRPr="00AC4278">
        <w:t xml:space="preserve">       </w:t>
      </w:r>
      <w:r w:rsidRPr="00AC4278">
        <w:rPr>
          <w:b/>
        </w:rPr>
        <w:t>‘’Eğitimdir ki, bir milleti ya özgür, bağımsız, şanlı, yüksek bir topluluk halinde yaşatır; ya da esaret ve sefalete terk eder.’’  M. Kemal ATATÜRK</w:t>
      </w:r>
    </w:p>
    <w:p w:rsidR="00AC4278" w:rsidRDefault="00AC4278" w:rsidP="00AC4278">
      <w:pPr>
        <w:rPr>
          <w:b/>
        </w:rPr>
      </w:pPr>
    </w:p>
    <w:p w:rsidR="00D622D7" w:rsidRDefault="00AC4278" w:rsidP="00AC4278">
      <w:pPr>
        <w:jc w:val="center"/>
        <w:rPr>
          <w:b/>
        </w:rPr>
      </w:pPr>
      <w:r>
        <w:rPr>
          <w:b/>
          <w:noProof/>
          <w:lang w:eastAsia="tr-TR"/>
        </w:rPr>
        <w:drawing>
          <wp:inline distT="0" distB="0" distL="0" distR="0">
            <wp:extent cx="1932167" cy="1932167"/>
            <wp:effectExtent l="0" t="0" r="0" b="0"/>
            <wp:docPr id="25" name="Resim 25" descr="C:\Users\HP\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ndi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242" cy="1932242"/>
                    </a:xfrm>
                    <a:prstGeom prst="rect">
                      <a:avLst/>
                    </a:prstGeom>
                    <a:noFill/>
                    <a:ln>
                      <a:noFill/>
                    </a:ln>
                  </pic:spPr>
                </pic:pic>
              </a:graphicData>
            </a:graphic>
          </wp:inline>
        </w:drawing>
      </w:r>
    </w:p>
    <w:p w:rsidR="00D622D7" w:rsidRDefault="00D622D7" w:rsidP="00AC4278">
      <w:pPr>
        <w:rPr>
          <w:b/>
        </w:rPr>
      </w:pPr>
    </w:p>
    <w:p w:rsidR="00D622D7" w:rsidRDefault="00D622D7" w:rsidP="00F75839">
      <w:pPr>
        <w:jc w:val="center"/>
        <w:rPr>
          <w:b/>
        </w:rPr>
      </w:pPr>
    </w:p>
    <w:p w:rsidR="0079726A" w:rsidRDefault="0059040D" w:rsidP="0059040D">
      <w:pPr>
        <w:jc w:val="center"/>
        <w:rPr>
          <w:b/>
        </w:rPr>
      </w:pPr>
      <w:r>
        <w:rPr>
          <w:noProof/>
          <w:lang w:eastAsia="tr-TR"/>
        </w:rPr>
        <w:lastRenderedPageBreak/>
        <w:drawing>
          <wp:inline distT="0" distB="0" distL="0" distR="0" wp14:anchorId="79BF5FC7" wp14:editId="3DCA5353">
            <wp:extent cx="4134678" cy="2576223"/>
            <wp:effectExtent l="0" t="0" r="0" b="0"/>
            <wp:docPr id="20" name="Resim 20" descr="http://cinar.meb.gov.tr/meb_iys_dosyalar/2015_06/17000826_img_4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nar.meb.gov.tr/meb_iys_dosyalar/2015_06/17000826_img_425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4678" cy="2576223"/>
                    </a:xfrm>
                    <a:prstGeom prst="rect">
                      <a:avLst/>
                    </a:prstGeom>
                    <a:noFill/>
                    <a:ln>
                      <a:noFill/>
                    </a:ln>
                  </pic:spPr>
                </pic:pic>
              </a:graphicData>
            </a:graphic>
          </wp:inline>
        </w:drawing>
      </w:r>
    </w:p>
    <w:p w:rsidR="0059040D" w:rsidRDefault="0059040D" w:rsidP="0059040D">
      <w:pPr>
        <w:ind w:left="709"/>
        <w:jc w:val="both"/>
        <w:rPr>
          <w:rFonts w:cstheme="minorHAnsi"/>
          <w:sz w:val="20"/>
          <w:szCs w:val="20"/>
        </w:rPr>
      </w:pPr>
      <w:r w:rsidRPr="0059040D">
        <w:rPr>
          <w:rFonts w:cstheme="minorHAnsi"/>
          <w:sz w:val="20"/>
          <w:szCs w:val="20"/>
        </w:rPr>
        <w:t xml:space="preserve">   </w:t>
      </w:r>
      <w:r>
        <w:rPr>
          <w:rFonts w:cstheme="minorHAnsi"/>
          <w:sz w:val="20"/>
          <w:szCs w:val="20"/>
        </w:rPr>
        <w:t xml:space="preserve">    </w:t>
      </w:r>
    </w:p>
    <w:p w:rsidR="0059040D" w:rsidRDefault="0059040D" w:rsidP="00D24FBD">
      <w:pPr>
        <w:ind w:left="709"/>
        <w:jc w:val="center"/>
        <w:rPr>
          <w:rFonts w:cstheme="minorHAnsi"/>
          <w:sz w:val="20"/>
          <w:szCs w:val="20"/>
        </w:rPr>
      </w:pPr>
    </w:p>
    <w:p w:rsidR="0059040D" w:rsidRPr="00B43658" w:rsidRDefault="0059040D" w:rsidP="0059040D">
      <w:pPr>
        <w:jc w:val="both"/>
        <w:rPr>
          <w:rFonts w:cstheme="minorHAnsi"/>
          <w:sz w:val="20"/>
          <w:szCs w:val="20"/>
        </w:rPr>
      </w:pPr>
      <w:r>
        <w:rPr>
          <w:rFonts w:cstheme="minorHAnsi"/>
          <w:sz w:val="20"/>
          <w:szCs w:val="20"/>
        </w:rPr>
        <w:t xml:space="preserve">            </w:t>
      </w:r>
      <w:r w:rsidRPr="0059040D">
        <w:rPr>
          <w:rFonts w:cstheme="minorHAnsi"/>
          <w:sz w:val="20"/>
          <w:szCs w:val="20"/>
        </w:rPr>
        <w:t xml:space="preserve"> </w:t>
      </w:r>
      <w:r w:rsidRPr="00B43658">
        <w:rPr>
          <w:rFonts w:cstheme="minorHAnsi"/>
          <w:sz w:val="20"/>
          <w:szCs w:val="20"/>
        </w:rPr>
        <w:t xml:space="preserve">Türkiye Cumhuriyeti Devleti bütün vatandaşlarına eğitim hakkı tanımış ve bu eğitim hakkını yasalarla güvence altına almıştır. Milli eğitimimizin ilkeleri arasında genellik, eşitlik, fırsat ve imkân eşitliği vardır. Bu kapsamda, devletimiz durumları sebebiyle özel eğitime ihtiyacı olan bireyler için tedbirler almıştır. Devletimizin bu bireyleri topluma kazandırmak için aldığı tedbirler ve özel </w:t>
      </w:r>
      <w:proofErr w:type="spellStart"/>
      <w:r w:rsidRPr="00B43658">
        <w:rPr>
          <w:rFonts w:cstheme="minorHAnsi"/>
          <w:sz w:val="20"/>
          <w:szCs w:val="20"/>
        </w:rPr>
        <w:t>gereksinimli</w:t>
      </w:r>
      <w:proofErr w:type="spellEnd"/>
      <w:r w:rsidRPr="00B43658">
        <w:rPr>
          <w:rFonts w:cstheme="minorHAnsi"/>
          <w:sz w:val="20"/>
          <w:szCs w:val="20"/>
        </w:rPr>
        <w:t xml:space="preserve"> bireylerin ve ailelerinin ihtiyaçlarının karşılanması konusundaki hassasiyeti bizim de hassasiyetimizdir. Bu vesileyle Çınar Rehberlik ve Araştırma Merkezi’ne ailelerin ve öğretmenlerin özel eğitim hakkında bilgilendirilmesi amacıyla yaptığı çalışmalardan dolayı teşekkür ederim.</w:t>
      </w:r>
    </w:p>
    <w:p w:rsidR="0059040D" w:rsidRPr="00B43658" w:rsidRDefault="0059040D" w:rsidP="0059040D">
      <w:pPr>
        <w:rPr>
          <w:rFonts w:cstheme="minorHAnsi"/>
          <w:b/>
          <w:sz w:val="20"/>
          <w:szCs w:val="20"/>
        </w:rPr>
      </w:pPr>
      <w:r w:rsidRPr="00B43658">
        <w:rPr>
          <w:rFonts w:cstheme="minorHAnsi"/>
          <w:sz w:val="20"/>
          <w:szCs w:val="20"/>
        </w:rPr>
        <w:t xml:space="preserve">                                                                                                                                       </w:t>
      </w:r>
      <w:r w:rsidRPr="00B43658">
        <w:rPr>
          <w:rFonts w:cstheme="minorHAnsi"/>
          <w:b/>
          <w:sz w:val="20"/>
          <w:szCs w:val="20"/>
        </w:rPr>
        <w:t>M. Aziz İDE</w:t>
      </w:r>
    </w:p>
    <w:p w:rsidR="0059040D" w:rsidRPr="00B43658" w:rsidRDefault="0059040D" w:rsidP="0059040D">
      <w:pPr>
        <w:ind w:left="709"/>
        <w:jc w:val="right"/>
        <w:rPr>
          <w:rFonts w:cstheme="minorHAnsi"/>
          <w:sz w:val="20"/>
          <w:szCs w:val="20"/>
        </w:rPr>
      </w:pPr>
      <w:r w:rsidRPr="00B43658">
        <w:rPr>
          <w:rFonts w:cstheme="minorHAnsi"/>
          <w:sz w:val="20"/>
          <w:szCs w:val="20"/>
        </w:rPr>
        <w:t>İlçe Milli Eğitim Müdürü</w:t>
      </w:r>
    </w:p>
    <w:p w:rsidR="0079726A" w:rsidRDefault="0079726A" w:rsidP="00F75839">
      <w:pPr>
        <w:jc w:val="center"/>
        <w:rPr>
          <w:b/>
        </w:rPr>
      </w:pPr>
    </w:p>
    <w:p w:rsidR="0079726A" w:rsidRDefault="0079726A" w:rsidP="00F75839">
      <w:pPr>
        <w:jc w:val="center"/>
        <w:rPr>
          <w:b/>
        </w:rPr>
      </w:pPr>
    </w:p>
    <w:p w:rsidR="0079726A" w:rsidRDefault="0079726A" w:rsidP="00F75839">
      <w:pPr>
        <w:jc w:val="center"/>
        <w:rPr>
          <w:b/>
        </w:rPr>
      </w:pPr>
    </w:p>
    <w:p w:rsidR="00E84B35" w:rsidRDefault="00E84B35" w:rsidP="00F75839">
      <w:pPr>
        <w:jc w:val="center"/>
        <w:rPr>
          <w:b/>
        </w:rPr>
      </w:pPr>
    </w:p>
    <w:p w:rsidR="00E84B35" w:rsidRPr="00E84B35" w:rsidRDefault="00E84B35" w:rsidP="00E84B35">
      <w:r>
        <w:t xml:space="preserve">                </w:t>
      </w:r>
    </w:p>
    <w:p w:rsidR="0079726A" w:rsidRDefault="0079726A" w:rsidP="00B25676">
      <w:pPr>
        <w:rPr>
          <w:b/>
        </w:rPr>
      </w:pPr>
    </w:p>
    <w:p w:rsidR="00B25676" w:rsidRDefault="00B25676" w:rsidP="00B25676">
      <w:pPr>
        <w:rPr>
          <w:b/>
        </w:rPr>
      </w:pPr>
    </w:p>
    <w:p w:rsidR="0079726A" w:rsidRDefault="0059040D" w:rsidP="0059040D">
      <w:pPr>
        <w:jc w:val="center"/>
        <w:rPr>
          <w:b/>
        </w:rPr>
      </w:pPr>
      <w:r>
        <w:rPr>
          <w:noProof/>
          <w:lang w:eastAsia="tr-TR"/>
        </w:rPr>
        <w:drawing>
          <wp:inline distT="0" distB="0" distL="0" distR="0" wp14:anchorId="2684B34E" wp14:editId="4BDF8F00">
            <wp:extent cx="4245996" cy="2677780"/>
            <wp:effectExtent l="0" t="0" r="2540" b="8890"/>
            <wp:docPr id="21" name="Resim 21" descr="Mehmet ANUŞTEKİN - Kurum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hmet ANUŞTEKİN - Kurum Müdür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4842" cy="2677052"/>
                    </a:xfrm>
                    <a:prstGeom prst="rect">
                      <a:avLst/>
                    </a:prstGeom>
                    <a:noFill/>
                    <a:ln>
                      <a:noFill/>
                    </a:ln>
                  </pic:spPr>
                </pic:pic>
              </a:graphicData>
            </a:graphic>
          </wp:inline>
        </w:drawing>
      </w:r>
    </w:p>
    <w:p w:rsidR="0079726A" w:rsidRDefault="0079726A" w:rsidP="0059040D">
      <w:pPr>
        <w:rPr>
          <w:b/>
        </w:rPr>
      </w:pPr>
    </w:p>
    <w:p w:rsidR="0059040D" w:rsidRPr="0059040D" w:rsidRDefault="0059040D" w:rsidP="0059040D">
      <w:pPr>
        <w:jc w:val="both"/>
        <w:rPr>
          <w:rFonts w:cstheme="minorHAnsi"/>
          <w:sz w:val="20"/>
          <w:szCs w:val="20"/>
        </w:rPr>
      </w:pPr>
      <w:r>
        <w:rPr>
          <w:rFonts w:cstheme="minorHAnsi"/>
          <w:sz w:val="20"/>
          <w:szCs w:val="20"/>
        </w:rPr>
        <w:t xml:space="preserve">             </w:t>
      </w:r>
      <w:r w:rsidRPr="0059040D">
        <w:rPr>
          <w:rFonts w:cstheme="minorHAnsi"/>
          <w:sz w:val="20"/>
          <w:szCs w:val="20"/>
        </w:rPr>
        <w:t xml:space="preserve">Günümüzde, özel eğitime gereksinim duyan bireylerin toplumla kaynaşmasında birçok problemle karşılaştığını görmekteyiz. Bu durum özel eğitime gereksinim duyan bireylerin toplumla kaynaşması, zihinsel ve bedensel olarak kendini yeterli bir vatandaş olarak görmesi, yetenek ve yeterlilikleri doğrultusunda üst öğrenime, iş ve meslek alanlarına ve hayata hazırlanması, topluma kazandırılması için erken çocukluk döneminden itibaren sürekli özel eğitim verilmesinin gerekliliğini ortaya çıkarmaktadır. Aynı şekilde başta özel </w:t>
      </w:r>
      <w:proofErr w:type="spellStart"/>
      <w:r w:rsidRPr="0059040D">
        <w:rPr>
          <w:rFonts w:cstheme="minorHAnsi"/>
          <w:sz w:val="20"/>
          <w:szCs w:val="20"/>
        </w:rPr>
        <w:t>gereksinimli</w:t>
      </w:r>
      <w:proofErr w:type="spellEnd"/>
      <w:r w:rsidRPr="0059040D">
        <w:rPr>
          <w:rFonts w:cstheme="minorHAnsi"/>
          <w:sz w:val="20"/>
          <w:szCs w:val="20"/>
        </w:rPr>
        <w:t xml:space="preserve"> bireylerin velilerinin, öğretmenlerinin ve genel olarak toplumun özel </w:t>
      </w:r>
      <w:proofErr w:type="spellStart"/>
      <w:r w:rsidRPr="0059040D">
        <w:rPr>
          <w:rFonts w:cstheme="minorHAnsi"/>
          <w:sz w:val="20"/>
          <w:szCs w:val="20"/>
        </w:rPr>
        <w:t>gereksinimli</w:t>
      </w:r>
      <w:proofErr w:type="spellEnd"/>
      <w:r w:rsidRPr="0059040D">
        <w:rPr>
          <w:rFonts w:cstheme="minorHAnsi"/>
          <w:sz w:val="20"/>
          <w:szCs w:val="20"/>
        </w:rPr>
        <w:t xml:space="preserve"> bireylerin topluma kazandırılması için özel eğitimin ne kadar önemli olduğu konusunda bilgilendirilmesi gerekmektedir.</w:t>
      </w:r>
    </w:p>
    <w:p w:rsidR="0059040D" w:rsidRPr="0059040D" w:rsidRDefault="0059040D" w:rsidP="0059040D">
      <w:pPr>
        <w:jc w:val="both"/>
        <w:rPr>
          <w:rFonts w:cstheme="minorHAnsi"/>
          <w:sz w:val="20"/>
          <w:szCs w:val="20"/>
        </w:rPr>
      </w:pPr>
      <w:r>
        <w:rPr>
          <w:rFonts w:cstheme="minorHAnsi"/>
          <w:sz w:val="20"/>
          <w:szCs w:val="20"/>
        </w:rPr>
        <w:t xml:space="preserve">            </w:t>
      </w:r>
      <w:r w:rsidRPr="0059040D">
        <w:rPr>
          <w:rFonts w:cstheme="minorHAnsi"/>
          <w:sz w:val="20"/>
          <w:szCs w:val="20"/>
        </w:rPr>
        <w:t xml:space="preserve"> Çınar Rehberlik ve Araştırma Merkezi olarak hazırladığımız bu kitapçığın özel eğitimle ilgili başta öğretmen ve özel </w:t>
      </w:r>
      <w:proofErr w:type="spellStart"/>
      <w:r w:rsidRPr="0059040D">
        <w:rPr>
          <w:rFonts w:cstheme="minorHAnsi"/>
          <w:sz w:val="20"/>
          <w:szCs w:val="20"/>
        </w:rPr>
        <w:t>gereksinimli</w:t>
      </w:r>
      <w:proofErr w:type="spellEnd"/>
      <w:r w:rsidRPr="0059040D">
        <w:rPr>
          <w:rFonts w:cstheme="minorHAnsi"/>
          <w:sz w:val="20"/>
          <w:szCs w:val="20"/>
        </w:rPr>
        <w:t xml:space="preserve"> bireylerin velileri olmak üzere toplumun bilgilendirilmesi hedeflenmektedir. Bu konunun önemini bildiğimiz için bu konudaki çalışmalarımız da devam edecektir.</w:t>
      </w:r>
    </w:p>
    <w:p w:rsidR="0059040D" w:rsidRPr="00B43658" w:rsidRDefault="0059040D" w:rsidP="0059040D">
      <w:pPr>
        <w:ind w:left="709"/>
        <w:jc w:val="right"/>
        <w:rPr>
          <w:rFonts w:cstheme="minorHAnsi"/>
          <w:b/>
          <w:sz w:val="20"/>
          <w:szCs w:val="20"/>
        </w:rPr>
      </w:pPr>
      <w:r w:rsidRPr="0059040D">
        <w:rPr>
          <w:rFonts w:cstheme="minorHAnsi"/>
          <w:sz w:val="20"/>
          <w:szCs w:val="20"/>
        </w:rPr>
        <w:t xml:space="preserve">  </w:t>
      </w:r>
      <w:r w:rsidRPr="00B43658">
        <w:rPr>
          <w:rFonts w:cstheme="minorHAnsi"/>
          <w:b/>
          <w:sz w:val="20"/>
          <w:szCs w:val="20"/>
        </w:rPr>
        <w:t>Mehmet ANUŞTEKİN</w:t>
      </w:r>
    </w:p>
    <w:p w:rsidR="00E84B35" w:rsidRPr="007935F3" w:rsidRDefault="0059040D" w:rsidP="007935F3">
      <w:pPr>
        <w:ind w:left="709"/>
        <w:jc w:val="center"/>
        <w:rPr>
          <w:rFonts w:cstheme="minorHAnsi"/>
          <w:sz w:val="20"/>
          <w:szCs w:val="20"/>
        </w:rPr>
      </w:pPr>
      <w:r w:rsidRPr="0059040D">
        <w:rPr>
          <w:rFonts w:cstheme="minorHAnsi"/>
          <w:sz w:val="20"/>
          <w:szCs w:val="20"/>
        </w:rPr>
        <w:t xml:space="preserve">                                                                   </w:t>
      </w:r>
      <w:r w:rsidR="00D24FBD">
        <w:rPr>
          <w:rFonts w:cstheme="minorHAnsi"/>
          <w:sz w:val="20"/>
          <w:szCs w:val="20"/>
        </w:rPr>
        <w:t xml:space="preserve">                                  </w:t>
      </w:r>
      <w:r w:rsidRPr="0059040D">
        <w:rPr>
          <w:rFonts w:cstheme="minorHAnsi"/>
          <w:sz w:val="20"/>
          <w:szCs w:val="20"/>
        </w:rPr>
        <w:t>Kurum Müdürü</w:t>
      </w:r>
    </w:p>
    <w:p w:rsidR="00F75839" w:rsidRDefault="00F75839" w:rsidP="00F75839">
      <w:pPr>
        <w:jc w:val="center"/>
        <w:rPr>
          <w:b/>
        </w:rPr>
      </w:pPr>
      <w:r w:rsidRPr="00990C91">
        <w:rPr>
          <w:b/>
        </w:rPr>
        <w:lastRenderedPageBreak/>
        <w:t>REHBERLİK VE ARAŞTIRMA MERKEZİNE YÖNLENDİRME</w:t>
      </w:r>
    </w:p>
    <w:tbl>
      <w:tblPr>
        <w:tblStyle w:val="TabloKlavuzu"/>
        <w:tblW w:w="0" w:type="auto"/>
        <w:tblLook w:val="04A0" w:firstRow="1" w:lastRow="0" w:firstColumn="1" w:lastColumn="0" w:noHBand="0" w:noVBand="1"/>
      </w:tblPr>
      <w:tblGrid>
        <w:gridCol w:w="2807"/>
        <w:gridCol w:w="2186"/>
        <w:gridCol w:w="2495"/>
      </w:tblGrid>
      <w:tr w:rsidR="00F75839" w:rsidTr="00977050">
        <w:tc>
          <w:tcPr>
            <w:tcW w:w="2807" w:type="dxa"/>
          </w:tcPr>
          <w:p w:rsidR="00F75839" w:rsidRPr="00990C91" w:rsidRDefault="00F75839" w:rsidP="00977050">
            <w:pPr>
              <w:rPr>
                <w:b/>
                <w:sz w:val="16"/>
                <w:szCs w:val="16"/>
              </w:rPr>
            </w:pPr>
          </w:p>
          <w:p w:rsidR="00F75839" w:rsidRPr="00990C91" w:rsidRDefault="00F75839" w:rsidP="00977050">
            <w:pPr>
              <w:rPr>
                <w:b/>
                <w:sz w:val="16"/>
                <w:szCs w:val="16"/>
              </w:rPr>
            </w:pPr>
            <w:r w:rsidRPr="00990C91">
              <w:rPr>
                <w:b/>
                <w:sz w:val="16"/>
                <w:szCs w:val="16"/>
              </w:rPr>
              <w:t>BULUNDUĞU SINIF DÜZEYİ / KADEME</w:t>
            </w:r>
          </w:p>
        </w:tc>
        <w:tc>
          <w:tcPr>
            <w:tcW w:w="2186" w:type="dxa"/>
          </w:tcPr>
          <w:p w:rsidR="00F75839" w:rsidRPr="00990C91" w:rsidRDefault="00F75839" w:rsidP="00977050">
            <w:pPr>
              <w:rPr>
                <w:b/>
                <w:sz w:val="16"/>
                <w:szCs w:val="16"/>
              </w:rPr>
            </w:pPr>
          </w:p>
          <w:p w:rsidR="00F75839" w:rsidRPr="00990C91" w:rsidRDefault="00F75839" w:rsidP="00977050">
            <w:pPr>
              <w:rPr>
                <w:b/>
                <w:sz w:val="16"/>
                <w:szCs w:val="16"/>
              </w:rPr>
            </w:pPr>
            <w:r w:rsidRPr="00990C91">
              <w:rPr>
                <w:b/>
                <w:sz w:val="16"/>
                <w:szCs w:val="16"/>
              </w:rPr>
              <w:t>GEÇECEĞİ / KADEME</w:t>
            </w:r>
          </w:p>
        </w:tc>
        <w:tc>
          <w:tcPr>
            <w:tcW w:w="2495" w:type="dxa"/>
          </w:tcPr>
          <w:p w:rsidR="00F75839" w:rsidRPr="00990C91" w:rsidRDefault="00F75839" w:rsidP="00977050">
            <w:pPr>
              <w:rPr>
                <w:b/>
                <w:sz w:val="16"/>
                <w:szCs w:val="16"/>
              </w:rPr>
            </w:pPr>
          </w:p>
          <w:p w:rsidR="00F75839" w:rsidRPr="00990C91" w:rsidRDefault="00F75839" w:rsidP="00977050">
            <w:pPr>
              <w:rPr>
                <w:b/>
                <w:sz w:val="16"/>
                <w:szCs w:val="16"/>
              </w:rPr>
            </w:pPr>
            <w:r w:rsidRPr="00990C91">
              <w:rPr>
                <w:b/>
                <w:sz w:val="16"/>
                <w:szCs w:val="16"/>
              </w:rPr>
              <w:t>BAŞVURUDA İSTENEN EVRAKLAR</w:t>
            </w:r>
          </w:p>
        </w:tc>
      </w:tr>
      <w:tr w:rsidR="00F75839" w:rsidTr="00977050">
        <w:tc>
          <w:tcPr>
            <w:tcW w:w="2807" w:type="dxa"/>
          </w:tcPr>
          <w:p w:rsidR="00F75839" w:rsidRPr="00990C91" w:rsidRDefault="00F75839" w:rsidP="00977050">
            <w:pPr>
              <w:rPr>
                <w:b/>
                <w:sz w:val="16"/>
                <w:szCs w:val="16"/>
              </w:rPr>
            </w:pPr>
          </w:p>
          <w:p w:rsidR="00F75839" w:rsidRPr="00990C91" w:rsidRDefault="00F75839" w:rsidP="00977050">
            <w:pPr>
              <w:rPr>
                <w:b/>
                <w:sz w:val="16"/>
                <w:szCs w:val="16"/>
              </w:rPr>
            </w:pPr>
          </w:p>
          <w:p w:rsidR="00F75839" w:rsidRPr="00990C91" w:rsidRDefault="00F75839" w:rsidP="00977050">
            <w:pPr>
              <w:rPr>
                <w:b/>
                <w:sz w:val="16"/>
                <w:szCs w:val="16"/>
              </w:rPr>
            </w:pPr>
            <w:r w:rsidRPr="00990C91">
              <w:rPr>
                <w:b/>
                <w:sz w:val="16"/>
                <w:szCs w:val="16"/>
              </w:rPr>
              <w:t>Anasınıfı  / Okulöncesi</w:t>
            </w:r>
          </w:p>
        </w:tc>
        <w:tc>
          <w:tcPr>
            <w:tcW w:w="2186" w:type="dxa"/>
          </w:tcPr>
          <w:p w:rsidR="00F75839" w:rsidRPr="00990C91" w:rsidRDefault="00F75839" w:rsidP="00977050">
            <w:pPr>
              <w:rPr>
                <w:b/>
                <w:sz w:val="16"/>
                <w:szCs w:val="16"/>
              </w:rPr>
            </w:pPr>
          </w:p>
          <w:p w:rsidR="00F75839" w:rsidRPr="00990C91" w:rsidRDefault="00F75839" w:rsidP="00977050">
            <w:pPr>
              <w:rPr>
                <w:b/>
                <w:sz w:val="16"/>
                <w:szCs w:val="16"/>
              </w:rPr>
            </w:pPr>
          </w:p>
          <w:p w:rsidR="00F75839" w:rsidRPr="00990C91" w:rsidRDefault="00F75839" w:rsidP="00977050">
            <w:pPr>
              <w:rPr>
                <w:b/>
                <w:sz w:val="16"/>
                <w:szCs w:val="16"/>
              </w:rPr>
            </w:pPr>
            <w:r w:rsidRPr="00990C91">
              <w:rPr>
                <w:b/>
                <w:sz w:val="16"/>
                <w:szCs w:val="16"/>
              </w:rPr>
              <w:t xml:space="preserve">1.Sınıf İlkokul / </w:t>
            </w:r>
            <w:proofErr w:type="spellStart"/>
            <w:r w:rsidRPr="00990C91">
              <w:rPr>
                <w:b/>
                <w:sz w:val="16"/>
                <w:szCs w:val="16"/>
              </w:rPr>
              <w:t>I.Kademe</w:t>
            </w:r>
            <w:proofErr w:type="spellEnd"/>
          </w:p>
        </w:tc>
        <w:tc>
          <w:tcPr>
            <w:tcW w:w="2495" w:type="dxa"/>
          </w:tcPr>
          <w:p w:rsidR="00F75839" w:rsidRPr="00990C91" w:rsidRDefault="00F75839" w:rsidP="00977050">
            <w:pPr>
              <w:rPr>
                <w:sz w:val="16"/>
                <w:szCs w:val="16"/>
              </w:rPr>
            </w:pPr>
          </w:p>
          <w:p w:rsidR="00F75839" w:rsidRPr="00990C91" w:rsidRDefault="00F75839" w:rsidP="00977050">
            <w:pPr>
              <w:rPr>
                <w:sz w:val="16"/>
                <w:szCs w:val="16"/>
              </w:rPr>
            </w:pPr>
            <w:r w:rsidRPr="00990C91">
              <w:rPr>
                <w:sz w:val="16"/>
                <w:szCs w:val="16"/>
              </w:rPr>
              <w:t>1- Eğitsel Değerlendirme Formu</w:t>
            </w:r>
          </w:p>
          <w:p w:rsidR="00F75839" w:rsidRPr="00990C91" w:rsidRDefault="00F75839" w:rsidP="00977050">
            <w:pPr>
              <w:rPr>
                <w:sz w:val="16"/>
                <w:szCs w:val="16"/>
              </w:rPr>
            </w:pPr>
            <w:r w:rsidRPr="00990C91">
              <w:rPr>
                <w:sz w:val="16"/>
                <w:szCs w:val="16"/>
              </w:rPr>
              <w:t>2- 4 Adet Fotoğraf</w:t>
            </w:r>
          </w:p>
          <w:p w:rsidR="00F75839" w:rsidRPr="00990C91" w:rsidRDefault="00F75839" w:rsidP="00977050">
            <w:pPr>
              <w:rPr>
                <w:sz w:val="16"/>
                <w:szCs w:val="16"/>
              </w:rPr>
            </w:pPr>
            <w:r w:rsidRPr="00990C91">
              <w:rPr>
                <w:sz w:val="16"/>
                <w:szCs w:val="16"/>
              </w:rPr>
              <w:t xml:space="preserve">3- Öğrenci Belgesi </w:t>
            </w:r>
          </w:p>
          <w:p w:rsidR="00F75839" w:rsidRPr="00990C91" w:rsidRDefault="00F75839" w:rsidP="00977050">
            <w:pPr>
              <w:rPr>
                <w:sz w:val="16"/>
                <w:szCs w:val="16"/>
              </w:rPr>
            </w:pPr>
            <w:r w:rsidRPr="00990C91">
              <w:rPr>
                <w:sz w:val="16"/>
                <w:szCs w:val="16"/>
              </w:rPr>
              <w:t>4- Randevu Alma</w:t>
            </w:r>
          </w:p>
          <w:p w:rsidR="00F75839" w:rsidRPr="00990C91" w:rsidRDefault="00F75839" w:rsidP="00977050">
            <w:pPr>
              <w:rPr>
                <w:sz w:val="16"/>
                <w:szCs w:val="16"/>
              </w:rPr>
            </w:pPr>
            <w:r w:rsidRPr="00990C91">
              <w:rPr>
                <w:sz w:val="16"/>
                <w:szCs w:val="16"/>
              </w:rPr>
              <w:t>5- Varsa Sağlık Raporu</w:t>
            </w:r>
          </w:p>
          <w:p w:rsidR="00F75839" w:rsidRPr="00990C91" w:rsidRDefault="00F75839" w:rsidP="00977050">
            <w:pPr>
              <w:rPr>
                <w:sz w:val="16"/>
                <w:szCs w:val="16"/>
              </w:rPr>
            </w:pPr>
            <w:r w:rsidRPr="00990C91">
              <w:rPr>
                <w:sz w:val="16"/>
                <w:szCs w:val="16"/>
              </w:rPr>
              <w:t>6- Sadece Zihin Tanısından Şüpheleniliyorsa Sağlık Raporsuz Başvuru Yapılabilir.</w:t>
            </w:r>
          </w:p>
          <w:p w:rsidR="00F75839" w:rsidRPr="00990C91" w:rsidRDefault="00F75839" w:rsidP="00977050">
            <w:pPr>
              <w:rPr>
                <w:sz w:val="16"/>
                <w:szCs w:val="16"/>
              </w:rPr>
            </w:pPr>
          </w:p>
        </w:tc>
      </w:tr>
      <w:tr w:rsidR="00F75839" w:rsidTr="00977050">
        <w:tc>
          <w:tcPr>
            <w:tcW w:w="2807" w:type="dxa"/>
          </w:tcPr>
          <w:p w:rsidR="00F75839" w:rsidRPr="00990C91" w:rsidRDefault="00F75839" w:rsidP="00977050">
            <w:pPr>
              <w:rPr>
                <w:b/>
                <w:sz w:val="16"/>
                <w:szCs w:val="16"/>
              </w:rPr>
            </w:pPr>
          </w:p>
          <w:p w:rsidR="00F75839" w:rsidRPr="00990C91" w:rsidRDefault="00F75839" w:rsidP="00977050">
            <w:pPr>
              <w:rPr>
                <w:b/>
                <w:sz w:val="16"/>
                <w:szCs w:val="16"/>
              </w:rPr>
            </w:pPr>
          </w:p>
          <w:p w:rsidR="00F75839" w:rsidRPr="00990C91" w:rsidRDefault="00F75839" w:rsidP="00977050">
            <w:pPr>
              <w:rPr>
                <w:b/>
                <w:sz w:val="16"/>
                <w:szCs w:val="16"/>
              </w:rPr>
            </w:pPr>
            <w:r w:rsidRPr="00990C91">
              <w:rPr>
                <w:b/>
                <w:sz w:val="16"/>
                <w:szCs w:val="16"/>
              </w:rPr>
              <w:t xml:space="preserve">4.Sınıf İlkokul / </w:t>
            </w:r>
            <w:proofErr w:type="spellStart"/>
            <w:r w:rsidRPr="00990C91">
              <w:rPr>
                <w:b/>
                <w:sz w:val="16"/>
                <w:szCs w:val="16"/>
              </w:rPr>
              <w:t>I.Kademe</w:t>
            </w:r>
            <w:proofErr w:type="spellEnd"/>
          </w:p>
        </w:tc>
        <w:tc>
          <w:tcPr>
            <w:tcW w:w="2186" w:type="dxa"/>
          </w:tcPr>
          <w:p w:rsidR="00F75839" w:rsidRPr="00990C91" w:rsidRDefault="00F75839" w:rsidP="00977050">
            <w:pPr>
              <w:rPr>
                <w:b/>
                <w:sz w:val="16"/>
                <w:szCs w:val="16"/>
              </w:rPr>
            </w:pPr>
          </w:p>
          <w:p w:rsidR="00F75839" w:rsidRPr="00990C91" w:rsidRDefault="00F75839" w:rsidP="00977050">
            <w:pPr>
              <w:rPr>
                <w:b/>
                <w:sz w:val="16"/>
                <w:szCs w:val="16"/>
              </w:rPr>
            </w:pPr>
          </w:p>
          <w:p w:rsidR="00F75839" w:rsidRPr="00990C91" w:rsidRDefault="00F75839" w:rsidP="00977050">
            <w:pPr>
              <w:rPr>
                <w:b/>
                <w:sz w:val="16"/>
                <w:szCs w:val="16"/>
              </w:rPr>
            </w:pPr>
            <w:r w:rsidRPr="00990C91">
              <w:rPr>
                <w:b/>
                <w:sz w:val="16"/>
                <w:szCs w:val="16"/>
              </w:rPr>
              <w:t xml:space="preserve">5.Sınıf Ortaokul / </w:t>
            </w:r>
            <w:proofErr w:type="spellStart"/>
            <w:proofErr w:type="gramStart"/>
            <w:r w:rsidRPr="00990C91">
              <w:rPr>
                <w:b/>
                <w:sz w:val="16"/>
                <w:szCs w:val="16"/>
              </w:rPr>
              <w:t>II.Kademe</w:t>
            </w:r>
            <w:proofErr w:type="spellEnd"/>
            <w:proofErr w:type="gramEnd"/>
          </w:p>
        </w:tc>
        <w:tc>
          <w:tcPr>
            <w:tcW w:w="2495" w:type="dxa"/>
          </w:tcPr>
          <w:p w:rsidR="00F75839" w:rsidRPr="00990C91" w:rsidRDefault="00F75839" w:rsidP="00977050">
            <w:pPr>
              <w:rPr>
                <w:sz w:val="16"/>
                <w:szCs w:val="16"/>
              </w:rPr>
            </w:pPr>
          </w:p>
          <w:p w:rsidR="00F75839" w:rsidRPr="00990C91" w:rsidRDefault="00F75839" w:rsidP="00977050">
            <w:pPr>
              <w:rPr>
                <w:sz w:val="16"/>
                <w:szCs w:val="16"/>
              </w:rPr>
            </w:pPr>
            <w:r w:rsidRPr="00990C91">
              <w:rPr>
                <w:sz w:val="16"/>
                <w:szCs w:val="16"/>
              </w:rPr>
              <w:t>1- Eğitsel Değerlendirme Formu</w:t>
            </w:r>
          </w:p>
          <w:p w:rsidR="00F75839" w:rsidRPr="00990C91" w:rsidRDefault="00F75839" w:rsidP="00977050">
            <w:pPr>
              <w:rPr>
                <w:sz w:val="16"/>
                <w:szCs w:val="16"/>
              </w:rPr>
            </w:pPr>
            <w:r w:rsidRPr="00990C91">
              <w:rPr>
                <w:sz w:val="16"/>
                <w:szCs w:val="16"/>
              </w:rPr>
              <w:t>2- 4 Adet Fotoğraf</w:t>
            </w:r>
          </w:p>
          <w:p w:rsidR="00F75839" w:rsidRPr="00990C91" w:rsidRDefault="00F75839" w:rsidP="00977050">
            <w:pPr>
              <w:rPr>
                <w:sz w:val="16"/>
                <w:szCs w:val="16"/>
              </w:rPr>
            </w:pPr>
            <w:r w:rsidRPr="00990C91">
              <w:rPr>
                <w:sz w:val="16"/>
                <w:szCs w:val="16"/>
              </w:rPr>
              <w:t xml:space="preserve">3- Öğrenci Belgesi </w:t>
            </w:r>
          </w:p>
          <w:p w:rsidR="00F75839" w:rsidRPr="00990C91" w:rsidRDefault="00F75839" w:rsidP="00977050">
            <w:pPr>
              <w:rPr>
                <w:sz w:val="16"/>
                <w:szCs w:val="16"/>
              </w:rPr>
            </w:pPr>
            <w:r w:rsidRPr="00990C91">
              <w:rPr>
                <w:sz w:val="16"/>
                <w:szCs w:val="16"/>
              </w:rPr>
              <w:t>4- Randevu Alma</w:t>
            </w:r>
          </w:p>
          <w:p w:rsidR="00F75839" w:rsidRPr="00990C91" w:rsidRDefault="00F75839" w:rsidP="00977050">
            <w:pPr>
              <w:rPr>
                <w:sz w:val="16"/>
                <w:szCs w:val="16"/>
              </w:rPr>
            </w:pPr>
            <w:r w:rsidRPr="00990C91">
              <w:rPr>
                <w:sz w:val="16"/>
                <w:szCs w:val="16"/>
              </w:rPr>
              <w:t>5- Varsa Sağlık Raporu</w:t>
            </w:r>
          </w:p>
          <w:p w:rsidR="00F75839" w:rsidRPr="00990C91" w:rsidRDefault="00F75839" w:rsidP="00977050">
            <w:pPr>
              <w:rPr>
                <w:sz w:val="16"/>
                <w:szCs w:val="16"/>
              </w:rPr>
            </w:pPr>
            <w:r w:rsidRPr="00990C91">
              <w:rPr>
                <w:sz w:val="16"/>
                <w:szCs w:val="16"/>
              </w:rPr>
              <w:t>6- Sadece Zihin Tanısından Şüpheleniliyorsa Sağlık Raporsuz Başvuru Yapılabilir.</w:t>
            </w:r>
          </w:p>
          <w:p w:rsidR="00F75839" w:rsidRPr="00990C91" w:rsidRDefault="00F75839" w:rsidP="00977050">
            <w:pPr>
              <w:rPr>
                <w:sz w:val="16"/>
                <w:szCs w:val="16"/>
              </w:rPr>
            </w:pPr>
          </w:p>
        </w:tc>
      </w:tr>
      <w:tr w:rsidR="00F75839" w:rsidTr="00977050">
        <w:tc>
          <w:tcPr>
            <w:tcW w:w="2807" w:type="dxa"/>
          </w:tcPr>
          <w:p w:rsidR="00F75839" w:rsidRPr="00990C91" w:rsidRDefault="00F75839" w:rsidP="00977050">
            <w:pPr>
              <w:rPr>
                <w:b/>
                <w:sz w:val="16"/>
                <w:szCs w:val="16"/>
              </w:rPr>
            </w:pPr>
          </w:p>
          <w:p w:rsidR="00F75839" w:rsidRPr="00990C91" w:rsidRDefault="00F75839" w:rsidP="00977050">
            <w:pPr>
              <w:rPr>
                <w:b/>
                <w:sz w:val="16"/>
                <w:szCs w:val="16"/>
              </w:rPr>
            </w:pPr>
          </w:p>
          <w:p w:rsidR="00F75839" w:rsidRPr="00990C91" w:rsidRDefault="00F75839" w:rsidP="00977050">
            <w:pPr>
              <w:rPr>
                <w:b/>
                <w:sz w:val="16"/>
                <w:szCs w:val="16"/>
              </w:rPr>
            </w:pPr>
            <w:r w:rsidRPr="00990C91">
              <w:rPr>
                <w:b/>
                <w:sz w:val="16"/>
                <w:szCs w:val="16"/>
              </w:rPr>
              <w:t xml:space="preserve">8.Sınıf Ortaokul / </w:t>
            </w:r>
            <w:proofErr w:type="spellStart"/>
            <w:proofErr w:type="gramStart"/>
            <w:r w:rsidRPr="00990C91">
              <w:rPr>
                <w:b/>
                <w:sz w:val="16"/>
                <w:szCs w:val="16"/>
              </w:rPr>
              <w:t>II.Kademe</w:t>
            </w:r>
            <w:proofErr w:type="spellEnd"/>
            <w:proofErr w:type="gramEnd"/>
          </w:p>
          <w:p w:rsidR="00F75839" w:rsidRPr="00990C91" w:rsidRDefault="00F75839" w:rsidP="00977050">
            <w:pPr>
              <w:rPr>
                <w:b/>
                <w:sz w:val="16"/>
                <w:szCs w:val="16"/>
              </w:rPr>
            </w:pPr>
          </w:p>
        </w:tc>
        <w:tc>
          <w:tcPr>
            <w:tcW w:w="2186" w:type="dxa"/>
          </w:tcPr>
          <w:p w:rsidR="00F75839" w:rsidRPr="00990C91" w:rsidRDefault="00F75839" w:rsidP="00977050">
            <w:pPr>
              <w:rPr>
                <w:b/>
                <w:sz w:val="16"/>
                <w:szCs w:val="16"/>
              </w:rPr>
            </w:pPr>
          </w:p>
          <w:p w:rsidR="00F75839" w:rsidRPr="00990C91" w:rsidRDefault="00F75839" w:rsidP="00977050">
            <w:pPr>
              <w:rPr>
                <w:b/>
                <w:sz w:val="16"/>
                <w:szCs w:val="16"/>
              </w:rPr>
            </w:pPr>
          </w:p>
          <w:p w:rsidR="00F75839" w:rsidRPr="00990C91" w:rsidRDefault="00F75839" w:rsidP="00977050">
            <w:pPr>
              <w:rPr>
                <w:b/>
                <w:sz w:val="16"/>
                <w:szCs w:val="16"/>
              </w:rPr>
            </w:pPr>
            <w:r w:rsidRPr="00990C91">
              <w:rPr>
                <w:b/>
                <w:sz w:val="16"/>
                <w:szCs w:val="16"/>
              </w:rPr>
              <w:t xml:space="preserve">9.Sınıf Ortaöğretim / </w:t>
            </w:r>
            <w:proofErr w:type="spellStart"/>
            <w:proofErr w:type="gramStart"/>
            <w:r w:rsidRPr="00990C91">
              <w:rPr>
                <w:b/>
                <w:sz w:val="16"/>
                <w:szCs w:val="16"/>
              </w:rPr>
              <w:t>III.Kademe</w:t>
            </w:r>
            <w:proofErr w:type="spellEnd"/>
            <w:proofErr w:type="gramEnd"/>
          </w:p>
        </w:tc>
        <w:tc>
          <w:tcPr>
            <w:tcW w:w="2495" w:type="dxa"/>
          </w:tcPr>
          <w:p w:rsidR="00F75839" w:rsidRPr="00990C91" w:rsidRDefault="00F75839" w:rsidP="00977050">
            <w:pPr>
              <w:rPr>
                <w:sz w:val="16"/>
                <w:szCs w:val="16"/>
              </w:rPr>
            </w:pPr>
          </w:p>
          <w:p w:rsidR="00F75839" w:rsidRPr="00990C91" w:rsidRDefault="00F75839" w:rsidP="00977050">
            <w:pPr>
              <w:rPr>
                <w:sz w:val="16"/>
                <w:szCs w:val="16"/>
              </w:rPr>
            </w:pPr>
            <w:r w:rsidRPr="00990C91">
              <w:rPr>
                <w:sz w:val="16"/>
                <w:szCs w:val="16"/>
              </w:rPr>
              <w:t>1- Eğitsel Değerlendirme Formu</w:t>
            </w:r>
          </w:p>
          <w:p w:rsidR="00F75839" w:rsidRPr="00990C91" w:rsidRDefault="00F75839" w:rsidP="00977050">
            <w:pPr>
              <w:rPr>
                <w:sz w:val="16"/>
                <w:szCs w:val="16"/>
              </w:rPr>
            </w:pPr>
            <w:r w:rsidRPr="00990C91">
              <w:rPr>
                <w:sz w:val="16"/>
                <w:szCs w:val="16"/>
              </w:rPr>
              <w:t>2- 4 Adet Fotoğraf</w:t>
            </w:r>
          </w:p>
          <w:p w:rsidR="00F75839" w:rsidRPr="00990C91" w:rsidRDefault="00F75839" w:rsidP="00977050">
            <w:pPr>
              <w:rPr>
                <w:sz w:val="16"/>
                <w:szCs w:val="16"/>
              </w:rPr>
            </w:pPr>
            <w:r w:rsidRPr="00990C91">
              <w:rPr>
                <w:sz w:val="16"/>
                <w:szCs w:val="16"/>
              </w:rPr>
              <w:t xml:space="preserve">3- Öğrenci Belgesi </w:t>
            </w:r>
          </w:p>
          <w:p w:rsidR="00F75839" w:rsidRPr="00990C91" w:rsidRDefault="00F75839" w:rsidP="00977050">
            <w:pPr>
              <w:rPr>
                <w:sz w:val="16"/>
                <w:szCs w:val="16"/>
              </w:rPr>
            </w:pPr>
            <w:r w:rsidRPr="00990C91">
              <w:rPr>
                <w:sz w:val="16"/>
                <w:szCs w:val="16"/>
              </w:rPr>
              <w:t>4- Randevu Alma</w:t>
            </w:r>
          </w:p>
          <w:p w:rsidR="00F75839" w:rsidRPr="00990C91" w:rsidRDefault="00F75839" w:rsidP="00977050">
            <w:pPr>
              <w:rPr>
                <w:sz w:val="16"/>
                <w:szCs w:val="16"/>
              </w:rPr>
            </w:pPr>
            <w:r w:rsidRPr="00990C91">
              <w:rPr>
                <w:sz w:val="16"/>
                <w:szCs w:val="16"/>
              </w:rPr>
              <w:t>5- Varsa Sağlık Raporu</w:t>
            </w:r>
          </w:p>
          <w:p w:rsidR="00F75839" w:rsidRPr="00990C91" w:rsidRDefault="00F75839" w:rsidP="00977050">
            <w:pPr>
              <w:rPr>
                <w:sz w:val="16"/>
                <w:szCs w:val="16"/>
              </w:rPr>
            </w:pPr>
            <w:r w:rsidRPr="00990C91">
              <w:rPr>
                <w:sz w:val="16"/>
                <w:szCs w:val="16"/>
              </w:rPr>
              <w:t>6- Sadece Zihin Tanısından Şüpheleniliyorsa Sağlık Raporsuz Başvuru Yapılabilir.</w:t>
            </w:r>
          </w:p>
          <w:p w:rsidR="00F75839" w:rsidRPr="00990C91" w:rsidRDefault="00F75839" w:rsidP="00977050">
            <w:pPr>
              <w:rPr>
                <w:sz w:val="16"/>
                <w:szCs w:val="16"/>
              </w:rPr>
            </w:pPr>
          </w:p>
        </w:tc>
      </w:tr>
      <w:tr w:rsidR="00F75839" w:rsidTr="00977050">
        <w:tc>
          <w:tcPr>
            <w:tcW w:w="2807" w:type="dxa"/>
          </w:tcPr>
          <w:p w:rsidR="00F75839" w:rsidRPr="006E3C0F" w:rsidRDefault="00F75839" w:rsidP="00977050">
            <w:pPr>
              <w:rPr>
                <w:sz w:val="16"/>
                <w:szCs w:val="16"/>
              </w:rPr>
            </w:pPr>
          </w:p>
          <w:p w:rsidR="00F75839" w:rsidRPr="006E3C0F" w:rsidRDefault="00F75839" w:rsidP="00977050">
            <w:pPr>
              <w:rPr>
                <w:b/>
                <w:sz w:val="16"/>
                <w:szCs w:val="16"/>
              </w:rPr>
            </w:pPr>
            <w:r w:rsidRPr="006E3C0F">
              <w:rPr>
                <w:b/>
                <w:sz w:val="16"/>
                <w:szCs w:val="16"/>
              </w:rPr>
              <w:t>İLK İNCELEMELERDE:</w:t>
            </w:r>
          </w:p>
        </w:tc>
        <w:tc>
          <w:tcPr>
            <w:tcW w:w="4681" w:type="dxa"/>
            <w:gridSpan w:val="2"/>
          </w:tcPr>
          <w:p w:rsidR="00F75839" w:rsidRPr="006E3C0F" w:rsidRDefault="00F75839" w:rsidP="00977050">
            <w:pPr>
              <w:rPr>
                <w:sz w:val="16"/>
                <w:szCs w:val="16"/>
              </w:rPr>
            </w:pPr>
          </w:p>
          <w:p w:rsidR="00F75839" w:rsidRPr="006E3C0F" w:rsidRDefault="00F75839" w:rsidP="00977050">
            <w:pPr>
              <w:rPr>
                <w:sz w:val="16"/>
                <w:szCs w:val="16"/>
              </w:rPr>
            </w:pPr>
            <w:r w:rsidRPr="006E3C0F">
              <w:rPr>
                <w:sz w:val="16"/>
                <w:szCs w:val="16"/>
              </w:rPr>
              <w:t>Velinin, kendisi Rehberlik ve Araştırma Merkezine gelip imza karşılığı randevu almalıdır.</w:t>
            </w:r>
          </w:p>
        </w:tc>
      </w:tr>
      <w:tr w:rsidR="00F75839" w:rsidTr="00977050">
        <w:tc>
          <w:tcPr>
            <w:tcW w:w="2807" w:type="dxa"/>
          </w:tcPr>
          <w:p w:rsidR="00F75839" w:rsidRPr="006E3C0F" w:rsidRDefault="00F75839" w:rsidP="00977050">
            <w:pPr>
              <w:rPr>
                <w:sz w:val="16"/>
                <w:szCs w:val="16"/>
              </w:rPr>
            </w:pPr>
          </w:p>
          <w:p w:rsidR="00F75839" w:rsidRPr="006E3C0F" w:rsidRDefault="00F75839" w:rsidP="00977050">
            <w:pPr>
              <w:rPr>
                <w:b/>
                <w:sz w:val="16"/>
                <w:szCs w:val="16"/>
              </w:rPr>
            </w:pPr>
            <w:r w:rsidRPr="006E3C0F">
              <w:rPr>
                <w:b/>
                <w:sz w:val="16"/>
                <w:szCs w:val="16"/>
              </w:rPr>
              <w:t>ARA İNCELEMELERDE:</w:t>
            </w:r>
          </w:p>
        </w:tc>
        <w:tc>
          <w:tcPr>
            <w:tcW w:w="4681" w:type="dxa"/>
            <w:gridSpan w:val="2"/>
          </w:tcPr>
          <w:p w:rsidR="00F75839" w:rsidRPr="006E3C0F" w:rsidRDefault="00F75839" w:rsidP="00977050">
            <w:pPr>
              <w:rPr>
                <w:sz w:val="16"/>
                <w:szCs w:val="16"/>
              </w:rPr>
            </w:pPr>
          </w:p>
          <w:p w:rsidR="00F75839" w:rsidRPr="006E3C0F" w:rsidRDefault="00F75839" w:rsidP="00977050">
            <w:pPr>
              <w:rPr>
                <w:sz w:val="16"/>
                <w:szCs w:val="16"/>
              </w:rPr>
            </w:pPr>
            <w:r w:rsidRPr="006E3C0F">
              <w:rPr>
                <w:sz w:val="16"/>
                <w:szCs w:val="16"/>
              </w:rPr>
              <w:t>Veli, RAMDEVU Sistemi üzerinden randevusunu alabilir ya da okul Velinin isteği üzerine randevuyu alabilir.</w:t>
            </w:r>
          </w:p>
        </w:tc>
      </w:tr>
      <w:tr w:rsidR="00F75839" w:rsidTr="00977050">
        <w:tc>
          <w:tcPr>
            <w:tcW w:w="2807" w:type="dxa"/>
          </w:tcPr>
          <w:p w:rsidR="00F75839" w:rsidRPr="006E3C0F" w:rsidRDefault="00F75839" w:rsidP="00977050">
            <w:pPr>
              <w:rPr>
                <w:sz w:val="16"/>
                <w:szCs w:val="16"/>
              </w:rPr>
            </w:pPr>
          </w:p>
          <w:p w:rsidR="00F75839" w:rsidRPr="006E3C0F" w:rsidRDefault="00F75839" w:rsidP="00977050">
            <w:pPr>
              <w:rPr>
                <w:b/>
                <w:sz w:val="16"/>
                <w:szCs w:val="16"/>
              </w:rPr>
            </w:pPr>
            <w:r w:rsidRPr="006E3C0F">
              <w:rPr>
                <w:b/>
                <w:sz w:val="16"/>
                <w:szCs w:val="16"/>
              </w:rPr>
              <w:t>REHABİLİTASYONDAN FAYDALANMA:</w:t>
            </w:r>
          </w:p>
        </w:tc>
        <w:tc>
          <w:tcPr>
            <w:tcW w:w="4681" w:type="dxa"/>
            <w:gridSpan w:val="2"/>
          </w:tcPr>
          <w:p w:rsidR="00F75839" w:rsidRPr="006E3C0F" w:rsidRDefault="00F75839" w:rsidP="00977050">
            <w:pPr>
              <w:rPr>
                <w:sz w:val="16"/>
                <w:szCs w:val="16"/>
              </w:rPr>
            </w:pPr>
          </w:p>
          <w:p w:rsidR="00F75839" w:rsidRPr="006E3C0F" w:rsidRDefault="00F75839" w:rsidP="00977050">
            <w:pPr>
              <w:rPr>
                <w:sz w:val="16"/>
                <w:szCs w:val="16"/>
              </w:rPr>
            </w:pPr>
            <w:r w:rsidRPr="006E3C0F">
              <w:rPr>
                <w:sz w:val="16"/>
                <w:szCs w:val="16"/>
              </w:rPr>
              <w:t>Birey, Sağlık Raporu ile Başvuracaktır. Rehabilitasyonda faydalanmak istiyorsa sağlık raporu olmadan faydalanamaz.</w:t>
            </w:r>
          </w:p>
        </w:tc>
      </w:tr>
      <w:tr w:rsidR="00F75839" w:rsidTr="00977050">
        <w:tc>
          <w:tcPr>
            <w:tcW w:w="2807" w:type="dxa"/>
          </w:tcPr>
          <w:p w:rsidR="00F75839" w:rsidRPr="006E3C0F" w:rsidRDefault="00F75839" w:rsidP="00977050">
            <w:pPr>
              <w:rPr>
                <w:sz w:val="16"/>
                <w:szCs w:val="16"/>
              </w:rPr>
            </w:pPr>
          </w:p>
          <w:p w:rsidR="00F75839" w:rsidRPr="006E3C0F" w:rsidRDefault="00F75839" w:rsidP="00977050">
            <w:pPr>
              <w:rPr>
                <w:b/>
                <w:sz w:val="16"/>
                <w:szCs w:val="16"/>
              </w:rPr>
            </w:pPr>
          </w:p>
          <w:p w:rsidR="00F75839" w:rsidRPr="006E3C0F" w:rsidRDefault="00F75839" w:rsidP="00977050">
            <w:pPr>
              <w:rPr>
                <w:b/>
                <w:sz w:val="16"/>
                <w:szCs w:val="16"/>
              </w:rPr>
            </w:pPr>
            <w:r w:rsidRPr="006E3C0F">
              <w:rPr>
                <w:b/>
                <w:sz w:val="16"/>
                <w:szCs w:val="16"/>
              </w:rPr>
              <w:t>ARA İNCELEMELERDE İSTENİLEN EVRAKLAR:</w:t>
            </w:r>
          </w:p>
          <w:p w:rsidR="00F75839" w:rsidRPr="006E3C0F" w:rsidRDefault="00F75839" w:rsidP="00977050">
            <w:pPr>
              <w:rPr>
                <w:sz w:val="16"/>
                <w:szCs w:val="16"/>
              </w:rPr>
            </w:pPr>
          </w:p>
        </w:tc>
        <w:tc>
          <w:tcPr>
            <w:tcW w:w="4681" w:type="dxa"/>
            <w:gridSpan w:val="2"/>
          </w:tcPr>
          <w:p w:rsidR="00F75839" w:rsidRPr="006E3C0F" w:rsidRDefault="00F75839" w:rsidP="00977050">
            <w:pPr>
              <w:rPr>
                <w:sz w:val="16"/>
                <w:szCs w:val="16"/>
              </w:rPr>
            </w:pPr>
          </w:p>
          <w:p w:rsidR="00F75839" w:rsidRPr="006E3C0F" w:rsidRDefault="00F75839" w:rsidP="00977050">
            <w:pPr>
              <w:rPr>
                <w:sz w:val="16"/>
                <w:szCs w:val="16"/>
              </w:rPr>
            </w:pPr>
            <w:r w:rsidRPr="006E3C0F">
              <w:rPr>
                <w:sz w:val="16"/>
                <w:szCs w:val="16"/>
              </w:rPr>
              <w:t>1- Bireysel Gelişim Raporu</w:t>
            </w:r>
          </w:p>
          <w:p w:rsidR="00F75839" w:rsidRPr="006E3C0F" w:rsidRDefault="00F75839" w:rsidP="00977050">
            <w:pPr>
              <w:rPr>
                <w:sz w:val="16"/>
                <w:szCs w:val="16"/>
              </w:rPr>
            </w:pPr>
            <w:r w:rsidRPr="006E3C0F">
              <w:rPr>
                <w:sz w:val="16"/>
                <w:szCs w:val="16"/>
              </w:rPr>
              <w:t>2- 4 Adet Fotoğraf</w:t>
            </w:r>
          </w:p>
          <w:p w:rsidR="00F75839" w:rsidRPr="006E3C0F" w:rsidRDefault="00F75839" w:rsidP="00977050">
            <w:pPr>
              <w:rPr>
                <w:sz w:val="16"/>
                <w:szCs w:val="16"/>
              </w:rPr>
            </w:pPr>
            <w:r w:rsidRPr="006E3C0F">
              <w:rPr>
                <w:sz w:val="16"/>
                <w:szCs w:val="16"/>
              </w:rPr>
              <w:t xml:space="preserve">3- Öğrenci Belgesi </w:t>
            </w:r>
          </w:p>
          <w:p w:rsidR="00F75839" w:rsidRPr="006E3C0F" w:rsidRDefault="00F75839" w:rsidP="00977050">
            <w:pPr>
              <w:rPr>
                <w:sz w:val="16"/>
                <w:szCs w:val="16"/>
              </w:rPr>
            </w:pPr>
            <w:r w:rsidRPr="006E3C0F">
              <w:rPr>
                <w:sz w:val="16"/>
                <w:szCs w:val="16"/>
              </w:rPr>
              <w:t>4- Randevu Alma</w:t>
            </w:r>
          </w:p>
          <w:p w:rsidR="00F75839" w:rsidRPr="006E3C0F" w:rsidRDefault="00F75839" w:rsidP="00977050">
            <w:pPr>
              <w:rPr>
                <w:sz w:val="16"/>
                <w:szCs w:val="16"/>
              </w:rPr>
            </w:pPr>
          </w:p>
        </w:tc>
      </w:tr>
      <w:tr w:rsidR="00F75839" w:rsidTr="00977050">
        <w:trPr>
          <w:trHeight w:val="704"/>
        </w:trPr>
        <w:tc>
          <w:tcPr>
            <w:tcW w:w="2807" w:type="dxa"/>
          </w:tcPr>
          <w:p w:rsidR="00F75839" w:rsidRPr="006E3C0F" w:rsidRDefault="00F75839" w:rsidP="00977050">
            <w:pPr>
              <w:rPr>
                <w:sz w:val="16"/>
                <w:szCs w:val="16"/>
              </w:rPr>
            </w:pPr>
          </w:p>
          <w:p w:rsidR="00F75839" w:rsidRPr="006E3C0F" w:rsidRDefault="00F75839" w:rsidP="00977050">
            <w:pPr>
              <w:rPr>
                <w:b/>
                <w:sz w:val="16"/>
                <w:szCs w:val="16"/>
              </w:rPr>
            </w:pPr>
            <w:r w:rsidRPr="006E3C0F">
              <w:rPr>
                <w:b/>
                <w:sz w:val="16"/>
                <w:szCs w:val="16"/>
              </w:rPr>
              <w:t>BİREYİ DEĞERLENDİRMEYE GETİREBİLECEK OLAN KİŞİLER:</w:t>
            </w:r>
          </w:p>
          <w:p w:rsidR="00F75839" w:rsidRPr="006E3C0F" w:rsidRDefault="00F75839" w:rsidP="00977050">
            <w:pPr>
              <w:rPr>
                <w:b/>
                <w:sz w:val="16"/>
                <w:szCs w:val="16"/>
              </w:rPr>
            </w:pPr>
          </w:p>
        </w:tc>
        <w:tc>
          <w:tcPr>
            <w:tcW w:w="4681" w:type="dxa"/>
            <w:gridSpan w:val="2"/>
          </w:tcPr>
          <w:p w:rsidR="00F75839" w:rsidRPr="006E3C0F" w:rsidRDefault="00F75839" w:rsidP="00977050">
            <w:pPr>
              <w:rPr>
                <w:sz w:val="16"/>
                <w:szCs w:val="16"/>
              </w:rPr>
            </w:pPr>
          </w:p>
          <w:p w:rsidR="00F75839" w:rsidRPr="006E3C0F" w:rsidRDefault="00F75839" w:rsidP="00977050">
            <w:pPr>
              <w:rPr>
                <w:sz w:val="16"/>
                <w:szCs w:val="16"/>
              </w:rPr>
            </w:pPr>
            <w:r w:rsidRPr="006E3C0F">
              <w:rPr>
                <w:sz w:val="16"/>
                <w:szCs w:val="16"/>
              </w:rPr>
              <w:t xml:space="preserve">1-Anne </w:t>
            </w:r>
          </w:p>
          <w:p w:rsidR="00F75839" w:rsidRPr="006E3C0F" w:rsidRDefault="00F75839" w:rsidP="00977050">
            <w:pPr>
              <w:rPr>
                <w:sz w:val="16"/>
                <w:szCs w:val="16"/>
              </w:rPr>
            </w:pPr>
            <w:r w:rsidRPr="006E3C0F">
              <w:rPr>
                <w:sz w:val="16"/>
                <w:szCs w:val="16"/>
              </w:rPr>
              <w:t>2-Baba</w:t>
            </w:r>
          </w:p>
          <w:p w:rsidR="00F75839" w:rsidRPr="006E3C0F" w:rsidRDefault="00F75839" w:rsidP="00977050">
            <w:pPr>
              <w:rPr>
                <w:sz w:val="16"/>
                <w:szCs w:val="16"/>
              </w:rPr>
            </w:pPr>
            <w:r w:rsidRPr="006E3C0F">
              <w:rPr>
                <w:sz w:val="16"/>
                <w:szCs w:val="16"/>
              </w:rPr>
              <w:t>3-Vasisi</w:t>
            </w:r>
          </w:p>
          <w:p w:rsidR="00F75839" w:rsidRPr="006E3C0F" w:rsidRDefault="00F75839" w:rsidP="00977050">
            <w:pPr>
              <w:rPr>
                <w:sz w:val="16"/>
                <w:szCs w:val="16"/>
              </w:rPr>
            </w:pPr>
          </w:p>
        </w:tc>
      </w:tr>
    </w:tbl>
    <w:p w:rsidR="00F75839" w:rsidRDefault="00F75839" w:rsidP="00F75839">
      <w:pPr>
        <w:jc w:val="center"/>
        <w:rPr>
          <w:b/>
        </w:rPr>
      </w:pPr>
      <w:r>
        <w:rPr>
          <w:b/>
        </w:rPr>
        <w:lastRenderedPageBreak/>
        <w:t>SORULARLA DESTEK EĞİTİM ODASI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RPr="00ED729F" w:rsidTr="002167AF">
        <w:tc>
          <w:tcPr>
            <w:tcW w:w="7483" w:type="dxa"/>
          </w:tcPr>
          <w:p w:rsidR="00F75839" w:rsidRPr="00FD09FB" w:rsidRDefault="00F75839" w:rsidP="00A816FD">
            <w:pPr>
              <w:jc w:val="both"/>
              <w:rPr>
                <w:b/>
                <w:sz w:val="18"/>
                <w:szCs w:val="18"/>
              </w:rPr>
            </w:pPr>
            <w:r w:rsidRPr="00A816FD">
              <w:rPr>
                <w:b/>
                <w:sz w:val="18"/>
                <w:szCs w:val="18"/>
              </w:rPr>
              <w:t xml:space="preserve"> </w:t>
            </w:r>
            <w:r w:rsidRPr="00FD09FB">
              <w:rPr>
                <w:b/>
                <w:sz w:val="18"/>
                <w:szCs w:val="18"/>
              </w:rPr>
              <w:t>Destek Eğitim Odası Nedir?</w:t>
            </w:r>
          </w:p>
          <w:p w:rsidR="00F75839" w:rsidRPr="00ED729F" w:rsidRDefault="00F75839" w:rsidP="00977050">
            <w:pPr>
              <w:pStyle w:val="ListeParagraf"/>
              <w:jc w:val="center"/>
              <w:rPr>
                <w:b/>
                <w:sz w:val="18"/>
                <w:szCs w:val="18"/>
                <w:u w:val="single"/>
              </w:rPr>
            </w:pPr>
          </w:p>
          <w:p w:rsidR="00F75839" w:rsidRPr="00ED729F" w:rsidRDefault="00AD77D3" w:rsidP="00977050">
            <w:pPr>
              <w:rPr>
                <w:sz w:val="18"/>
                <w:szCs w:val="18"/>
              </w:rPr>
            </w:pPr>
            <w:r>
              <w:rPr>
                <w:sz w:val="18"/>
                <w:szCs w:val="18"/>
              </w:rPr>
              <w:t xml:space="preserve">       </w:t>
            </w:r>
            <w:r w:rsidR="00F75839" w:rsidRPr="00ED729F">
              <w:rPr>
                <w:sz w:val="18"/>
                <w:szCs w:val="18"/>
              </w:rPr>
              <w:t>“Destek Eğitim Odası”, okul ve kurumlarda, kaynaştırma/bütünleştirme yoluyla eğitim uygulamaları kapsamında normal sınıflardaki Kaynaştırma kararı olan öğrenciler için verilen eğitim hizmetidir. Okul öncesi, ilköğretim ve ortaöğretim kademesinde eğitim veren okullarda tam zamanlı kaynaştırma/bütünleştirme yoluyla eğitimlerini sürdüren öğrenciler için il veya ilçe özel eğitim hizmetleri kurulunun teklifi doğrultusunda il veya ilçe milli eğitim müdürlüklerince destek eğitim odası açılır. (ÖEHY 25.madde)</w:t>
            </w:r>
          </w:p>
          <w:p w:rsidR="00F75839" w:rsidRPr="00ED729F" w:rsidRDefault="00F75839" w:rsidP="00977050">
            <w:pPr>
              <w:rPr>
                <w:b/>
                <w:sz w:val="18"/>
                <w:szCs w:val="18"/>
              </w:rPr>
            </w:pPr>
          </w:p>
        </w:tc>
      </w:tr>
    </w:tbl>
    <w:p w:rsidR="00F75839" w:rsidRDefault="00F75839" w:rsidP="00F75839">
      <w:pPr>
        <w:rPr>
          <w:b/>
          <w:sz w:val="18"/>
          <w:szCs w:val="18"/>
        </w:rPr>
      </w:pPr>
    </w:p>
    <w:p w:rsidR="00F75839" w:rsidRPr="00ED729F" w:rsidRDefault="00F75839" w:rsidP="00F75839">
      <w:pPr>
        <w:rPr>
          <w:b/>
          <w:sz w:val="18"/>
          <w:szCs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RPr="00ED729F" w:rsidTr="00D13CE4">
        <w:tc>
          <w:tcPr>
            <w:tcW w:w="7483" w:type="dxa"/>
          </w:tcPr>
          <w:p w:rsidR="00F75839" w:rsidRPr="00B7166E" w:rsidRDefault="00F75839" w:rsidP="00A816FD">
            <w:pPr>
              <w:jc w:val="both"/>
              <w:rPr>
                <w:b/>
                <w:sz w:val="18"/>
                <w:szCs w:val="18"/>
              </w:rPr>
            </w:pPr>
            <w:r w:rsidRPr="00B7166E">
              <w:rPr>
                <w:b/>
                <w:sz w:val="18"/>
                <w:szCs w:val="18"/>
              </w:rPr>
              <w:t>Destek Eğitim Odası Açmak Zorunlu Mudur?</w:t>
            </w:r>
          </w:p>
          <w:p w:rsidR="00F75839" w:rsidRPr="00ED729F" w:rsidRDefault="00F75839" w:rsidP="00977050">
            <w:pPr>
              <w:pStyle w:val="ListeParagraf"/>
              <w:rPr>
                <w:b/>
                <w:sz w:val="18"/>
                <w:szCs w:val="18"/>
                <w:u w:val="single"/>
              </w:rPr>
            </w:pPr>
          </w:p>
          <w:p w:rsidR="00F75839" w:rsidRPr="00ED729F" w:rsidRDefault="00AD77D3" w:rsidP="00977050">
            <w:pPr>
              <w:rPr>
                <w:b/>
                <w:sz w:val="18"/>
                <w:szCs w:val="18"/>
                <w:u w:val="single"/>
              </w:rPr>
            </w:pPr>
            <w:r>
              <w:rPr>
                <w:sz w:val="18"/>
                <w:szCs w:val="18"/>
              </w:rPr>
              <w:t xml:space="preserve">        </w:t>
            </w:r>
            <w:r w:rsidR="00F75839" w:rsidRPr="00ED729F">
              <w:rPr>
                <w:sz w:val="18"/>
                <w:szCs w:val="18"/>
              </w:rPr>
              <w:t>Kaynaştırma/bütünleştirme yoluyla eğitim uygulamaları kapsamında yetersizliği olmayan akranlarıyla birlikte aynı sınıfta eğitimlerine devam eden özel eğitim ihtiyacı olan öğrenciler ile özel yetenekli öğrencilerin öğrenim gördüğü okul ve kurumlarda “Destek Eğitim Odası” açılması zorunludur.</w:t>
            </w:r>
          </w:p>
          <w:p w:rsidR="00F75839" w:rsidRPr="00ED729F" w:rsidRDefault="00F75839" w:rsidP="00977050">
            <w:pPr>
              <w:rPr>
                <w:b/>
                <w:sz w:val="18"/>
                <w:szCs w:val="18"/>
              </w:rPr>
            </w:pPr>
          </w:p>
        </w:tc>
      </w:tr>
    </w:tbl>
    <w:p w:rsidR="00F75839" w:rsidRDefault="00F75839" w:rsidP="00F75839">
      <w:pPr>
        <w:rPr>
          <w:b/>
          <w:sz w:val="18"/>
          <w:szCs w:val="18"/>
        </w:rPr>
      </w:pPr>
    </w:p>
    <w:p w:rsidR="00F75839" w:rsidRPr="00ED729F" w:rsidRDefault="00F75839" w:rsidP="00F75839">
      <w:pPr>
        <w:rPr>
          <w:b/>
          <w:sz w:val="18"/>
          <w:szCs w:val="1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RPr="00ED729F" w:rsidTr="00D13CE4">
        <w:tc>
          <w:tcPr>
            <w:tcW w:w="7483" w:type="dxa"/>
          </w:tcPr>
          <w:p w:rsidR="00F75839" w:rsidRPr="00B7166E" w:rsidRDefault="00F75839" w:rsidP="00A816FD">
            <w:pPr>
              <w:rPr>
                <w:b/>
                <w:sz w:val="18"/>
                <w:szCs w:val="18"/>
              </w:rPr>
            </w:pPr>
            <w:r w:rsidRPr="00B7166E">
              <w:rPr>
                <w:b/>
                <w:sz w:val="18"/>
                <w:szCs w:val="18"/>
              </w:rPr>
              <w:t>Destek Eğitim Odasında Kimler Eğitim Görebilir?</w:t>
            </w:r>
          </w:p>
          <w:p w:rsidR="00F75839" w:rsidRPr="00ED729F" w:rsidRDefault="00F75839" w:rsidP="00977050">
            <w:pPr>
              <w:pStyle w:val="ListeParagraf"/>
              <w:rPr>
                <w:b/>
                <w:sz w:val="18"/>
                <w:szCs w:val="18"/>
                <w:u w:val="single"/>
              </w:rPr>
            </w:pPr>
          </w:p>
          <w:p w:rsidR="00F75839" w:rsidRPr="00ED729F" w:rsidRDefault="00AD77D3" w:rsidP="00977050">
            <w:pPr>
              <w:rPr>
                <w:b/>
                <w:sz w:val="18"/>
                <w:szCs w:val="18"/>
              </w:rPr>
            </w:pPr>
            <w:r>
              <w:rPr>
                <w:sz w:val="18"/>
                <w:szCs w:val="18"/>
              </w:rPr>
              <w:t xml:space="preserve">        </w:t>
            </w:r>
            <w:r w:rsidR="00F75839" w:rsidRPr="00ED729F">
              <w:rPr>
                <w:sz w:val="18"/>
                <w:szCs w:val="18"/>
              </w:rPr>
              <w:t>Destek Eğitim Odası Hizmetinden Rehberlik ve Araştırma Merkezlerince tanılama sonucu Tam Zamanlı Kaynaştırma Raporu düzenlenmiş özel eğitim ihtiyacı olan (Engel türüne bakılmaksızın) öğrenciler ile Özel yetenekli öğrenciler Okul Rehberlik Hizmetleri Yürütme Kurulu, Bireyselleştirilmiş Eğitim Programı Geliştirme Birimi önerisi ve Ailenin bu yöndeki talebi doğrultusunda destek eğitim odasından yaralanır. Rehberlik ve Araştırma Merkezlerince tanılaması yapılmamış, Tam Zamanlı Kaynaştırma raporu olmayan bir öğrenci kesinlikle Destek Eğitim Odası Hizmetinden yararlanamaz</w:t>
            </w:r>
          </w:p>
        </w:tc>
      </w:tr>
    </w:tbl>
    <w:p w:rsidR="00F75839" w:rsidRPr="00ED729F" w:rsidRDefault="00F75839" w:rsidP="00F75839">
      <w:pPr>
        <w:rPr>
          <w:b/>
          <w:sz w:val="32"/>
          <w:szCs w:val="32"/>
        </w:rPr>
      </w:pPr>
    </w:p>
    <w:tbl>
      <w:tblPr>
        <w:tblStyle w:val="TabloKlavuzu"/>
        <w:tblW w:w="0" w:type="auto"/>
        <w:tblLook w:val="04A0" w:firstRow="1" w:lastRow="0" w:firstColumn="1" w:lastColumn="0" w:noHBand="0" w:noVBand="1"/>
      </w:tblPr>
      <w:tblGrid>
        <w:gridCol w:w="7483"/>
        <w:gridCol w:w="38"/>
      </w:tblGrid>
      <w:tr w:rsidR="00F75839" w:rsidTr="00D13CE4">
        <w:trPr>
          <w:gridAfter w:val="1"/>
          <w:wAfter w:w="38" w:type="dxa"/>
        </w:trPr>
        <w:tc>
          <w:tcPr>
            <w:tcW w:w="7483" w:type="dxa"/>
            <w:tcBorders>
              <w:top w:val="nil"/>
              <w:left w:val="nil"/>
              <w:bottom w:val="nil"/>
              <w:right w:val="nil"/>
            </w:tcBorders>
          </w:tcPr>
          <w:p w:rsidR="00F75839" w:rsidRPr="00B7166E" w:rsidRDefault="00F75839" w:rsidP="00A816FD">
            <w:pPr>
              <w:rPr>
                <w:b/>
                <w:sz w:val="18"/>
                <w:szCs w:val="18"/>
              </w:rPr>
            </w:pPr>
            <w:r w:rsidRPr="00B7166E">
              <w:rPr>
                <w:b/>
                <w:sz w:val="18"/>
                <w:szCs w:val="18"/>
              </w:rPr>
              <w:t>Rehberlik ve Araştırma Merkezlerince düzenlenen raporların geçerlilik süresi nedir?</w:t>
            </w:r>
          </w:p>
          <w:p w:rsidR="00F75839" w:rsidRPr="00ED729F" w:rsidRDefault="00F75839" w:rsidP="00977050">
            <w:pPr>
              <w:pStyle w:val="ListeParagraf"/>
              <w:jc w:val="center"/>
              <w:rPr>
                <w:b/>
                <w:sz w:val="18"/>
                <w:szCs w:val="18"/>
                <w:u w:val="single"/>
              </w:rPr>
            </w:pPr>
          </w:p>
          <w:p w:rsidR="00F75839" w:rsidRPr="00ED729F" w:rsidRDefault="00AD77D3" w:rsidP="00977050">
            <w:pPr>
              <w:rPr>
                <w:sz w:val="20"/>
                <w:szCs w:val="20"/>
              </w:rPr>
            </w:pPr>
            <w:r>
              <w:rPr>
                <w:sz w:val="20"/>
                <w:szCs w:val="20"/>
              </w:rPr>
              <w:t xml:space="preserve">         </w:t>
            </w:r>
            <w:r w:rsidR="00F75839" w:rsidRPr="00ED729F">
              <w:rPr>
                <w:sz w:val="20"/>
                <w:szCs w:val="20"/>
              </w:rPr>
              <w:t>Rehberlik ve Araştırma Merkezlerince düzenlenen Özel Eğitim ve Değerlendirme Kurulu Raporları, öğrencinin bulunduğu eğitim kademesinin sonuna kadar geçerlidir. Yani ilkokulun herhangi bir sınıfında alınan rapor öğrenci ilkokulu bitirinceye kadar, yine aynı şekilde ortaokul veya lisenin herhangi bir sınıfında alınan rapor öğrenci okuldan mezun oluncaya kadar geçerlidir. Tıbbi ve Eğitsel Tanısında değişim görülen öğrenciler yeniden Rehberlik ve Araştırma Merkezlerine yönlendirilir ve yapılan tanılama sonucunda öğrencinin durumunda bir değişme/gelişme gözlendi ise yeniden rapor düzenlenir.</w:t>
            </w:r>
          </w:p>
          <w:p w:rsidR="00F75839" w:rsidRDefault="00F75839" w:rsidP="00977050">
            <w:pPr>
              <w:rPr>
                <w:b/>
              </w:rPr>
            </w:pPr>
          </w:p>
        </w:tc>
      </w:tr>
      <w:tr w:rsidR="00F75839" w:rsidTr="00FF789A">
        <w:tc>
          <w:tcPr>
            <w:tcW w:w="7483" w:type="dxa"/>
            <w:gridSpan w:val="2"/>
            <w:tcBorders>
              <w:top w:val="nil"/>
              <w:left w:val="nil"/>
              <w:bottom w:val="nil"/>
              <w:right w:val="nil"/>
            </w:tcBorders>
          </w:tcPr>
          <w:p w:rsidR="00B7166E" w:rsidRDefault="00B7166E" w:rsidP="00A816FD">
            <w:pPr>
              <w:rPr>
                <w:b/>
              </w:rPr>
            </w:pPr>
          </w:p>
          <w:p w:rsidR="00F75839" w:rsidRPr="00B7166E" w:rsidRDefault="00F75839" w:rsidP="00A816FD">
            <w:pPr>
              <w:rPr>
                <w:b/>
                <w:sz w:val="18"/>
                <w:szCs w:val="18"/>
              </w:rPr>
            </w:pPr>
            <w:r w:rsidRPr="00B7166E">
              <w:rPr>
                <w:b/>
                <w:sz w:val="18"/>
                <w:szCs w:val="18"/>
              </w:rPr>
              <w:lastRenderedPageBreak/>
              <w:t>Destek eğitim odası için ayrı bir derslik/bölüm gerekli midir?</w:t>
            </w:r>
          </w:p>
          <w:p w:rsidR="00F75839" w:rsidRPr="00E92E41" w:rsidRDefault="00F75839" w:rsidP="00977050">
            <w:pPr>
              <w:pStyle w:val="ListeParagraf"/>
              <w:rPr>
                <w:b/>
                <w:u w:val="single"/>
              </w:rPr>
            </w:pPr>
          </w:p>
          <w:p w:rsidR="00F75839" w:rsidRPr="00AE3352" w:rsidRDefault="00AD77D3" w:rsidP="00977050">
            <w:pPr>
              <w:rPr>
                <w:sz w:val="18"/>
                <w:szCs w:val="18"/>
              </w:rPr>
            </w:pPr>
            <w:r>
              <w:rPr>
                <w:sz w:val="18"/>
                <w:szCs w:val="18"/>
              </w:rPr>
              <w:t xml:space="preserve">         </w:t>
            </w:r>
            <w:r w:rsidR="00F75839" w:rsidRPr="00AE3352">
              <w:rPr>
                <w:sz w:val="18"/>
                <w:szCs w:val="18"/>
              </w:rPr>
              <w:t xml:space="preserve">Destek Eğitim Odası Hizmeti için okul/kurumda ayrı bir derslik/bölüm ayrılması zorunluluğu bulunmamaktadır. Öğretmenler Odası, Kütüphane, Laboratuvar, Çok Amaçlı Salon, Kurum Yöneticilerinin Odaları vb. uygun şekilde planlanarak Destek Eğitim Odası olarak kullanılabilir. Bu mekânlar destek eğitim amaçlı kullanılacak ise ortamda öğrencinin dikkatini dağıtacak fazla sayıda uyaran bulunmamasına, eğitim için ihtiyaç duyulan materyallerin ulaşılabilir olmasına dikkat edilmelidir. Fiziki şartları nedeniyle destek eğitim odası açılamayan okullarda il/ilçe milli eğitim müdürlüklerinin onayı doğrultusunda fen laboratuvarları, resim atölyeleri, müzik odaları vb. uygun alanlar destek eğitim odası olarak kullanılabilir. </w:t>
            </w:r>
          </w:p>
          <w:p w:rsidR="00F75839" w:rsidRDefault="00F75839" w:rsidP="00977050">
            <w:pPr>
              <w:rPr>
                <w:b/>
              </w:rPr>
            </w:pPr>
          </w:p>
        </w:tc>
      </w:tr>
    </w:tbl>
    <w:p w:rsidR="00F75839" w:rsidRDefault="00F75839" w:rsidP="00F75839">
      <w:pPr>
        <w:rPr>
          <w:b/>
        </w:rPr>
      </w:pPr>
    </w:p>
    <w:p w:rsidR="00F75839"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A816FD">
            <w:pPr>
              <w:rPr>
                <w:b/>
                <w:sz w:val="18"/>
                <w:szCs w:val="18"/>
              </w:rPr>
            </w:pPr>
            <w:r w:rsidRPr="00B7166E">
              <w:rPr>
                <w:b/>
                <w:sz w:val="18"/>
                <w:szCs w:val="18"/>
              </w:rPr>
              <w:t>Destek eğitim odalarında hangi materyaller bulundurulmalıdır?</w:t>
            </w:r>
          </w:p>
          <w:p w:rsidR="00F75839" w:rsidRPr="00E92E41" w:rsidRDefault="00F75839" w:rsidP="00977050">
            <w:pPr>
              <w:pStyle w:val="ListeParagraf"/>
              <w:rPr>
                <w:b/>
                <w:u w:val="single"/>
              </w:rPr>
            </w:pPr>
          </w:p>
          <w:p w:rsidR="00F75839" w:rsidRPr="00AE3352" w:rsidRDefault="00AD77D3" w:rsidP="00977050">
            <w:pPr>
              <w:rPr>
                <w:sz w:val="18"/>
                <w:szCs w:val="18"/>
              </w:rPr>
            </w:pPr>
            <w:r>
              <w:rPr>
                <w:sz w:val="18"/>
                <w:szCs w:val="18"/>
              </w:rPr>
              <w:t xml:space="preserve">          </w:t>
            </w:r>
            <w:r w:rsidR="00F75839" w:rsidRPr="00AE3352">
              <w:rPr>
                <w:sz w:val="18"/>
                <w:szCs w:val="18"/>
              </w:rPr>
              <w:t xml:space="preserve">Destek Eğitim Odası açılması için materyal bulunması zorunlu değildir. Kullanılacak materyaller öğrencinin eğitim ihtiyacına ve destek eğitim aldığı derslere göre belirlenir. </w:t>
            </w:r>
          </w:p>
          <w:p w:rsidR="00F75839" w:rsidRDefault="00F75839" w:rsidP="00977050">
            <w:pPr>
              <w:rPr>
                <w:b/>
              </w:rPr>
            </w:pPr>
          </w:p>
        </w:tc>
      </w:tr>
    </w:tbl>
    <w:p w:rsidR="00F75839" w:rsidRDefault="00F75839" w:rsidP="00F75839">
      <w:pPr>
        <w:rPr>
          <w:b/>
        </w:rPr>
      </w:pPr>
    </w:p>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A816FD">
            <w:pPr>
              <w:rPr>
                <w:b/>
                <w:sz w:val="18"/>
                <w:szCs w:val="18"/>
              </w:rPr>
            </w:pPr>
            <w:r w:rsidRPr="00B7166E">
              <w:rPr>
                <w:b/>
                <w:sz w:val="18"/>
                <w:szCs w:val="18"/>
              </w:rPr>
              <w:t>Destek Eğitim Odasında Hangi Öğrencilerin Hangi Derslerden Ne Zaman Eğitim Alacağı Nasıl Belirlenir?</w:t>
            </w:r>
          </w:p>
          <w:p w:rsidR="00F75839" w:rsidRPr="00E92E41" w:rsidRDefault="00F75839" w:rsidP="00977050">
            <w:pPr>
              <w:pStyle w:val="ListeParagraf"/>
              <w:rPr>
                <w:b/>
                <w:u w:val="single"/>
              </w:rPr>
            </w:pPr>
          </w:p>
          <w:p w:rsidR="00F75839" w:rsidRPr="00AE3352" w:rsidRDefault="00F75839" w:rsidP="00977050">
            <w:pPr>
              <w:rPr>
                <w:sz w:val="18"/>
                <w:szCs w:val="18"/>
              </w:rPr>
            </w:pPr>
            <w:r>
              <w:t xml:space="preserve"> </w:t>
            </w:r>
            <w:r w:rsidR="00AD77D3">
              <w:t xml:space="preserve">         </w:t>
            </w:r>
            <w:r w:rsidRPr="00AE3352">
              <w:rPr>
                <w:sz w:val="18"/>
                <w:szCs w:val="18"/>
              </w:rPr>
              <w:t xml:space="preserve">Destek eğitim odasında eğitim alacak öğrenciler ile destek eğitim alacağı dersler, BEP geliştirme birimince belirlenir. Ancak; ihtiyaç halinde söz konusu planlama eğitim öğretim yılı içerisinde revize edilebilir. Özel eğitim ihtiyacı olan her öğrencinin ihtiyacı doğrultusunda bu eğitimden yararlanması sağlanır. Öğrencinin destek eğitim odasından yararlanacağı saatler; okulun ders saatleri içinde veya dışında ihtiyaç halinde hafta sonu da planlanabilir. Öğrenciye ders saatleri içinde eğitim verilecekse destek eğitim alması planlanan dersin saatinde o derse ilişkin eğitim verilir. Bu kapsamda destek eğitim odasında sunulacak hizmetler öğrencinin yararı gözetilerek uygun personel sağlanması ve velinin onayının alınması ile planlanabilir. Destek eğitim odasındaki dersler okulun ders saatleri içinde veya dışında ihtiyaç halinde hafta sonu da planlanabilir Öğrencilerin hangi derslerden, kaç saat destek eğitim alacağı Okul BEP Geliştirme Biriminin kararıyla belirlenir. Okul BEP Geliştirme Birimi bu kararı alırken öğrencinin eğitim ihtiyacını, velisinin ve sınıf/şube rehber öğretmeninin öneri ve isteklerini göz önünde bulundurur. Öğrenciye bir dersin tamamı (Örneğin Türkçe dersi haftada 5 saat ise, 5 saatin 2 tamamı) Destek Eğitim Odasında verilmemelidir. Akranları ile birlikte eğitim gördüğü sınıfta haftalık ders çizelgesine göre en az 1 saat eğitim görmelidir. Öğrencinin sosyal bütünlüğünü ve sınıftaki iletişimini arttıran derslerde haftalık ders çizelgesine bakılarak (Örnek Haftalık 1 saatlik Müzik dersinden öğrenci destek eğitime alınmamalıdır.) </w:t>
            </w:r>
          </w:p>
          <w:p w:rsidR="00F75839" w:rsidRDefault="00FF789A" w:rsidP="00FF789A">
            <w:pPr>
              <w:tabs>
                <w:tab w:val="left" w:pos="1453"/>
              </w:tabs>
              <w:rPr>
                <w:b/>
              </w:rPr>
            </w:pPr>
            <w:r>
              <w:rPr>
                <w:b/>
              </w:rPr>
              <w:tab/>
            </w:r>
          </w:p>
        </w:tc>
      </w:tr>
    </w:tbl>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8"/>
      </w:tblGrid>
      <w:tr w:rsidR="00F75839" w:rsidTr="00FF789A">
        <w:trPr>
          <w:trHeight w:val="10500"/>
        </w:trPr>
        <w:tc>
          <w:tcPr>
            <w:tcW w:w="7528" w:type="dxa"/>
          </w:tcPr>
          <w:p w:rsidR="00F75839" w:rsidRDefault="00F75839" w:rsidP="00977050">
            <w:pPr>
              <w:pStyle w:val="ListeParagraf"/>
              <w:rPr>
                <w:b/>
                <w:u w:val="single"/>
              </w:rPr>
            </w:pPr>
          </w:p>
          <w:p w:rsidR="00F75839" w:rsidRPr="00B7166E" w:rsidRDefault="00F75839" w:rsidP="00A816FD">
            <w:pPr>
              <w:rPr>
                <w:sz w:val="18"/>
                <w:szCs w:val="18"/>
              </w:rPr>
            </w:pPr>
            <w:r w:rsidRPr="00B7166E">
              <w:rPr>
                <w:b/>
                <w:sz w:val="18"/>
                <w:szCs w:val="18"/>
              </w:rPr>
              <w:t>Okullarda Destek Eğitim Odası Açılması İşlem Basamakları Nelerdir?</w:t>
            </w:r>
          </w:p>
          <w:p w:rsidR="00F75839" w:rsidRDefault="00F75839" w:rsidP="00977050">
            <w:pPr>
              <w:pStyle w:val="ListeParagraf"/>
            </w:pPr>
          </w:p>
          <w:p w:rsidR="00F75839" w:rsidRPr="007A5D53" w:rsidRDefault="00F75839" w:rsidP="00977050">
            <w:pPr>
              <w:rPr>
                <w:sz w:val="18"/>
                <w:szCs w:val="18"/>
              </w:rPr>
            </w:pPr>
            <w:r w:rsidRPr="007A5D53">
              <w:rPr>
                <w:sz w:val="18"/>
                <w:szCs w:val="18"/>
              </w:rPr>
              <w:t xml:space="preserve">1. Kaynaştırma öğrencisi bulunan okullarda BEP geliştirme birimi oluşturulur. BEP geliştirme biriminde müdür veya müdür yardımcısı başkanlığında, bir rehber öğretmen, kaynaştırma öğrencisinin sınıf öğretmeni, ilgili alan öğretmenleri, öğrenci velisi, öğrenci yer alır. </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 xml:space="preserve">2. Okul BEP Geliştirme Birimi kararı doğrultusunda destek eğitim odası açılması için karar alınır. </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 xml:space="preserve">3. Okul müdürlüğü, alınan Okul BEP Geliştirme Birimi kararını, ilgi tutularak İl/İlçe Özel Eğitim Hizmetleri Kuruluna destek eğitim odası açmak için </w:t>
            </w:r>
            <w:proofErr w:type="spellStart"/>
            <w:r w:rsidRPr="007A5D53">
              <w:rPr>
                <w:sz w:val="18"/>
                <w:szCs w:val="18"/>
              </w:rPr>
              <w:t>müraacat</w:t>
            </w:r>
            <w:proofErr w:type="spellEnd"/>
            <w:r w:rsidRPr="007A5D53">
              <w:rPr>
                <w:sz w:val="18"/>
                <w:szCs w:val="18"/>
              </w:rPr>
              <w:t xml:space="preserve"> eder. </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 xml:space="preserve">4. Destek eğitim odası, İl/İlçe Özel Eğitim Hizmetleri Kurulunun önerisi doğrultusunda İl/İlçe Milli Eğitim Müdürlüğü tarafından açılır. </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5. Okulda uygun bir bölüm destek eğitim odası olarak belirlenir. Destek eğitim için ayrılan mekânların fiziki şartlarının (ısı, ışık, genişlik, sağlığa uygunluk, vb.) eğitime uygun ve kolay ulaşılabilir olmasına dikkat edilmelidir. Eğitim ve öğretim açısından elverişsiz ortamlarda destek eğitim odası düzenlemesi yapılmamalıdır.</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 xml:space="preserve"> 6. Okul BEP geliştirme birimince, destek eğitim odasında eğitim alacak öğrencinin hangi derslerden veya becerilerden yararlanacağı ve haftada kaç ders saati ders alacağı tespit edilir, karara bağlanır.</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 xml:space="preserve"> 7. Destek eğitim odasında yürütülecek eğitim hizmetlerinin planlanması okul yönetimince yapılır.</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 xml:space="preserve"> 8. Öğrencinin destek eğitim odasında alacağı haftalık ders saati, haftalık toplam ders saatinin %40’ını aşmayacak şekilde planlanır.</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 xml:space="preserve"> 9. Kaynaştırma öğrencilerinin yararlanacağı saatler belirlenir. Öğrencinin destek eğitim odasından yararlanacağı saatler; okulun ders saatleri içinde veya dışında ihtiyaç halinde hafta sonu da planlanabilir. Öğrenciye ders saatleri içinde eğitim verilecekse destek eğitim alması planlanan dersin saatinde o derse ilişkin eğitim verilir. </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 xml:space="preserve">10. Öğretmenler ve haftalık verecekleri ders saatlerini belirtir tablo eklenerek, ek ders ücret onayı İl/ İlçe Milli Eğitim Müdürlüğü’nden alınır. Destek eğitim odası açma onayının bir örneği ve haftalık ders programı da eklenir. </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 xml:space="preserve">11. Öğrencinin destek eğitim odasından yararlanacağı saatler; sınıf öğretmeni, destek eğitimi verecek öğretmen ve veliye yazılı olarak bildirilir. </w:t>
            </w:r>
          </w:p>
          <w:p w:rsidR="00F75839" w:rsidRPr="007A5D53" w:rsidRDefault="00F75839" w:rsidP="00977050">
            <w:pPr>
              <w:rPr>
                <w:sz w:val="18"/>
                <w:szCs w:val="18"/>
              </w:rPr>
            </w:pPr>
          </w:p>
          <w:p w:rsidR="00F75839" w:rsidRPr="007A5D53" w:rsidRDefault="00F75839" w:rsidP="00977050">
            <w:pPr>
              <w:rPr>
                <w:sz w:val="18"/>
                <w:szCs w:val="18"/>
              </w:rPr>
            </w:pPr>
            <w:r w:rsidRPr="007A5D53">
              <w:rPr>
                <w:sz w:val="18"/>
                <w:szCs w:val="18"/>
              </w:rPr>
              <w:t xml:space="preserve">12. Destek eğitim odası programı işleyişi okul yönetimince / ilgili birimlerce izlenir, kontrol edilir. </w:t>
            </w:r>
          </w:p>
          <w:p w:rsidR="00F75839" w:rsidRPr="007A5D53" w:rsidRDefault="00F75839" w:rsidP="00977050">
            <w:pPr>
              <w:rPr>
                <w:sz w:val="18"/>
                <w:szCs w:val="18"/>
              </w:rPr>
            </w:pPr>
          </w:p>
          <w:p w:rsidR="00F75839" w:rsidRDefault="00F75839" w:rsidP="00977050">
            <w:r w:rsidRPr="007A5D53">
              <w:rPr>
                <w:sz w:val="18"/>
                <w:szCs w:val="18"/>
              </w:rPr>
              <w:t>13. Destek eğitim odasında yapılacak çalışmalar ile ilgili planlama her eğitim öğretim yılı başında yapılır. Eğitim öğretim yılı içerisinde de destek eğitim odasından kaynaştırma öğrencilerinin yararlanmasına karar verilebilir.</w:t>
            </w:r>
            <w:r>
              <w:t xml:space="preserve"> </w:t>
            </w:r>
          </w:p>
          <w:p w:rsidR="00F75839" w:rsidRDefault="00F75839" w:rsidP="00977050">
            <w:pPr>
              <w:rPr>
                <w:b/>
              </w:rPr>
            </w:pPr>
          </w:p>
        </w:tc>
      </w:tr>
    </w:tbl>
    <w:p w:rsidR="00F75839" w:rsidRDefault="00F75839" w:rsidP="00F75839">
      <w:pPr>
        <w:rPr>
          <w:b/>
        </w:rPr>
      </w:pPr>
    </w:p>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A816FD">
            <w:pPr>
              <w:jc w:val="both"/>
              <w:rPr>
                <w:b/>
                <w:sz w:val="18"/>
                <w:szCs w:val="18"/>
              </w:rPr>
            </w:pPr>
            <w:r w:rsidRPr="00B7166E">
              <w:rPr>
                <w:b/>
                <w:sz w:val="18"/>
                <w:szCs w:val="18"/>
              </w:rPr>
              <w:t>Veli, öğrencisinin destek eğitim hizmeti almasını istemiyor?</w:t>
            </w:r>
          </w:p>
          <w:p w:rsidR="00F75839" w:rsidRPr="00E92E41" w:rsidRDefault="00F75839" w:rsidP="00977050">
            <w:pPr>
              <w:pStyle w:val="ListeParagraf"/>
              <w:rPr>
                <w:b/>
                <w:u w:val="single"/>
              </w:rPr>
            </w:pPr>
          </w:p>
          <w:p w:rsidR="00F75839" w:rsidRPr="007A5D53" w:rsidRDefault="00F75839" w:rsidP="00977050">
            <w:pPr>
              <w:rPr>
                <w:sz w:val="18"/>
                <w:szCs w:val="18"/>
              </w:rPr>
            </w:pPr>
            <w:r>
              <w:t xml:space="preserve"> </w:t>
            </w:r>
            <w:r w:rsidR="00AD77D3">
              <w:t xml:space="preserve">     </w:t>
            </w:r>
            <w:r w:rsidRPr="007A5D53">
              <w:rPr>
                <w:sz w:val="18"/>
                <w:szCs w:val="18"/>
              </w:rPr>
              <w:t xml:space="preserve">Bu durum Okul BEP Geliştirme Birimi toplantı tutanağında karar altına alınmalı ve ayrıca veliden bu durumu belirten dilekçe alınmalıdır. </w:t>
            </w:r>
          </w:p>
          <w:p w:rsidR="00F75839" w:rsidRDefault="00F75839" w:rsidP="00977050">
            <w:pPr>
              <w:rPr>
                <w:b/>
              </w:rPr>
            </w:pPr>
          </w:p>
        </w:tc>
      </w:tr>
    </w:tbl>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A816FD">
            <w:pPr>
              <w:rPr>
                <w:b/>
                <w:sz w:val="18"/>
                <w:szCs w:val="18"/>
              </w:rPr>
            </w:pPr>
            <w:r w:rsidRPr="00B7166E">
              <w:rPr>
                <w:b/>
                <w:sz w:val="18"/>
                <w:szCs w:val="18"/>
              </w:rPr>
              <w:t>Bir Öğrenci Destek Eğitim Odasında Haftada Kaç Saat Eğitim Alabilir?</w:t>
            </w:r>
          </w:p>
          <w:p w:rsidR="00F75839" w:rsidRPr="00E92E41" w:rsidRDefault="00F75839" w:rsidP="00977050">
            <w:pPr>
              <w:pStyle w:val="ListeParagraf"/>
              <w:rPr>
                <w:b/>
                <w:u w:val="single"/>
              </w:rPr>
            </w:pPr>
          </w:p>
          <w:p w:rsidR="00F75839" w:rsidRPr="007A5D53" w:rsidRDefault="00AD77D3" w:rsidP="00977050">
            <w:pPr>
              <w:rPr>
                <w:sz w:val="18"/>
                <w:szCs w:val="18"/>
              </w:rPr>
            </w:pPr>
            <w:r>
              <w:rPr>
                <w:sz w:val="18"/>
                <w:szCs w:val="18"/>
              </w:rPr>
              <w:t xml:space="preserve">        </w:t>
            </w:r>
            <w:r w:rsidR="00F75839" w:rsidRPr="007A5D53">
              <w:rPr>
                <w:sz w:val="18"/>
                <w:szCs w:val="18"/>
              </w:rPr>
              <w:t xml:space="preserve">Öğrencinin destek eğitim odasında alacağı haftalık ders saati, haftalık toplam ders saatinin %40’ını aşmayacak şekilde planlanır. Örneğin; haftalık 30 ders saati öğrenim gören bir öğrenci için söz konusu planlama en fazla 12 ders saati (30x40/100 = 12) olacak şekilde uygulanır. Öğrencinin kendi sınıfında haftada 35 saat ders işleniyorsa, bu öğrenci destek eğitim odasında haftada en fazla 14 saat ders görebilir. </w:t>
            </w:r>
          </w:p>
          <w:p w:rsidR="00F75839" w:rsidRDefault="00F75839" w:rsidP="00977050">
            <w:pPr>
              <w:rPr>
                <w:b/>
              </w:rPr>
            </w:pPr>
          </w:p>
        </w:tc>
      </w:tr>
    </w:tbl>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B7166E">
            <w:pPr>
              <w:rPr>
                <w:b/>
                <w:sz w:val="18"/>
                <w:szCs w:val="18"/>
              </w:rPr>
            </w:pPr>
            <w:r w:rsidRPr="00B7166E">
              <w:rPr>
                <w:b/>
                <w:sz w:val="18"/>
                <w:szCs w:val="18"/>
              </w:rPr>
              <w:t>Destek Eğitim Odasında Öğrencilere Grup Oluşturularak Eğitim Verilebilir Mi?</w:t>
            </w:r>
          </w:p>
          <w:p w:rsidR="00F75839" w:rsidRPr="00E92E41" w:rsidRDefault="00F75839" w:rsidP="00977050">
            <w:pPr>
              <w:pStyle w:val="ListeParagraf"/>
              <w:rPr>
                <w:b/>
                <w:u w:val="single"/>
              </w:rPr>
            </w:pPr>
          </w:p>
          <w:p w:rsidR="00F75839" w:rsidRPr="007A5D53" w:rsidRDefault="00AD77D3" w:rsidP="00977050">
            <w:pPr>
              <w:rPr>
                <w:sz w:val="18"/>
                <w:szCs w:val="18"/>
              </w:rPr>
            </w:pPr>
            <w:r>
              <w:rPr>
                <w:sz w:val="18"/>
                <w:szCs w:val="18"/>
              </w:rPr>
              <w:t xml:space="preserve">         </w:t>
            </w:r>
            <w:r w:rsidR="00F75839" w:rsidRPr="007A5D53">
              <w:rPr>
                <w:sz w:val="18"/>
                <w:szCs w:val="18"/>
              </w:rPr>
              <w:t xml:space="preserve">Destek eğitim odasında öğrencilerin eğitim performansları dikkate alınarak birebir eğitim yapılır. Ancak; BEP geliştirme birimi gerektiğinde eğitim performansı aynı seviyede olan öğrencilerle birebir eğitimin yanında en fazla 3 öğrencinin bir arada eğitim alacağı grup eğitimi de yapılması için karar verebilir. </w:t>
            </w:r>
          </w:p>
          <w:p w:rsidR="00F75839" w:rsidRPr="007A5D53" w:rsidRDefault="00F75839" w:rsidP="00977050">
            <w:pPr>
              <w:rPr>
                <w:b/>
                <w:sz w:val="18"/>
                <w:szCs w:val="18"/>
                <w:u w:val="single"/>
              </w:rPr>
            </w:pPr>
          </w:p>
          <w:p w:rsidR="00F75839" w:rsidRDefault="00F75839" w:rsidP="00977050">
            <w:pPr>
              <w:rPr>
                <w:b/>
              </w:rPr>
            </w:pPr>
          </w:p>
        </w:tc>
      </w:tr>
    </w:tbl>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Default="00F75839" w:rsidP="00977050">
            <w:pPr>
              <w:jc w:val="center"/>
              <w:rPr>
                <w:b/>
                <w:u w:val="single"/>
              </w:rPr>
            </w:pPr>
          </w:p>
          <w:p w:rsidR="00F75839" w:rsidRPr="00B7166E" w:rsidRDefault="00F75839" w:rsidP="00A816FD">
            <w:pPr>
              <w:rPr>
                <w:b/>
                <w:sz w:val="18"/>
                <w:szCs w:val="18"/>
              </w:rPr>
            </w:pPr>
            <w:r w:rsidRPr="00B7166E">
              <w:rPr>
                <w:b/>
                <w:sz w:val="18"/>
                <w:szCs w:val="18"/>
              </w:rPr>
              <w:t>Destek Eğitim Odasında Hangi Öğretmenler Görev Alabilir?</w:t>
            </w:r>
          </w:p>
          <w:p w:rsidR="00F75839" w:rsidRPr="00E92E41" w:rsidRDefault="00F75839" w:rsidP="00977050">
            <w:pPr>
              <w:pStyle w:val="ListeParagraf"/>
              <w:rPr>
                <w:b/>
                <w:u w:val="single"/>
              </w:rPr>
            </w:pPr>
          </w:p>
          <w:p w:rsidR="00F75839" w:rsidRPr="007A5D53" w:rsidRDefault="00AD77D3" w:rsidP="00977050">
            <w:pPr>
              <w:rPr>
                <w:sz w:val="18"/>
                <w:szCs w:val="18"/>
              </w:rPr>
            </w:pPr>
            <w:r>
              <w:rPr>
                <w:sz w:val="18"/>
                <w:szCs w:val="18"/>
              </w:rPr>
              <w:t xml:space="preserve">          </w:t>
            </w:r>
            <w:r w:rsidR="00F75839" w:rsidRPr="007A5D53">
              <w:rPr>
                <w:sz w:val="18"/>
                <w:szCs w:val="18"/>
              </w:rPr>
              <w:t xml:space="preserve">Destek eğitim odasında öğrencilerin eğitim ihtiyaçlarına göre öncelikle okulun öğretmenlerinden olmak üzere özel eğitim öğretmenleri, sınıf öğretmeni ve alan öğretmenleri ile RAM’da görevli özel eğitim öğretmenleri ya da diğer okul ve kurumlardaki öğretmenler görevlendirilir. Destek eğitim odalarında görevlendirilecek öğretmenler için, söz konusu öğretmenler destek eğitim odasında eğitim hizmeti vermeye başlamadan önce, il/ilçe özel eğitim hizmetleri kurulunca gerçekleştirilecek planlama kapsamında il/ilçe millî eğitim müdürlüklerince engel türü ve özellikleri, özel eğitim yöntem ve teknikleri ile gerekli diğer konuları kapsayacak eğitim seminerleri düzenlenir. Okul/kurumun mevcut öğretmenleri ile öğretmen ihtiyacı karşılanamıyorsa İl/İlçe Milli Eğitim Müdürlüğünden Destek Eğitim Odası için öğretmen istenir. Rehber öğretmenler destek eğitim odasında görevlendirilemez. </w:t>
            </w:r>
          </w:p>
          <w:p w:rsidR="00F75839" w:rsidRDefault="00F75839" w:rsidP="00977050">
            <w:pPr>
              <w:rPr>
                <w:b/>
              </w:rPr>
            </w:pPr>
          </w:p>
        </w:tc>
      </w:tr>
    </w:tbl>
    <w:p w:rsidR="00F75839" w:rsidRDefault="00F75839" w:rsidP="00F75839">
      <w:pPr>
        <w:rPr>
          <w:b/>
        </w:rPr>
      </w:pPr>
    </w:p>
    <w:p w:rsidR="00F75839" w:rsidRDefault="00F75839" w:rsidP="00F75839">
      <w:pPr>
        <w:rPr>
          <w:b/>
        </w:rPr>
      </w:pPr>
    </w:p>
    <w:p w:rsidR="00B7166E" w:rsidRPr="00990C91" w:rsidRDefault="00B7166E"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Default="00F75839" w:rsidP="00977050">
            <w:pPr>
              <w:jc w:val="center"/>
              <w:rPr>
                <w:b/>
                <w:u w:val="single"/>
              </w:rPr>
            </w:pPr>
          </w:p>
          <w:p w:rsidR="00F75839" w:rsidRPr="00B7166E" w:rsidRDefault="00F75839" w:rsidP="00A816FD">
            <w:pPr>
              <w:rPr>
                <w:b/>
                <w:sz w:val="18"/>
                <w:szCs w:val="18"/>
              </w:rPr>
            </w:pPr>
            <w:r w:rsidRPr="00B7166E">
              <w:rPr>
                <w:b/>
                <w:sz w:val="18"/>
                <w:szCs w:val="18"/>
              </w:rPr>
              <w:t>Sınıf Öğretmenleri Destek Eğitim Odasında Kaç Saate Kadar Görev Alabilir ve Ücretlendirme Nasıl Yapılır?</w:t>
            </w:r>
          </w:p>
          <w:p w:rsidR="00F75839" w:rsidRPr="00E92E41" w:rsidRDefault="00F75839" w:rsidP="00977050">
            <w:pPr>
              <w:pStyle w:val="ListeParagraf"/>
              <w:rPr>
                <w:b/>
                <w:u w:val="single"/>
              </w:rPr>
            </w:pPr>
          </w:p>
          <w:p w:rsidR="00F75839" w:rsidRPr="007A5D53" w:rsidRDefault="00AD77D3" w:rsidP="00977050">
            <w:pPr>
              <w:rPr>
                <w:sz w:val="18"/>
                <w:szCs w:val="18"/>
              </w:rPr>
            </w:pPr>
            <w:r>
              <w:rPr>
                <w:sz w:val="18"/>
                <w:szCs w:val="18"/>
              </w:rPr>
              <w:t xml:space="preserve">         </w:t>
            </w:r>
            <w:r w:rsidR="00F75839" w:rsidRPr="007A5D53">
              <w:rPr>
                <w:sz w:val="18"/>
                <w:szCs w:val="18"/>
              </w:rPr>
              <w:t xml:space="preserve">Yönetici ve Öğretmenlerin Ders ve Ek Ders Saatlerine İlişkin Karar kapsamındaki yönetici ve öğretmenler dışındaki resmî görevliler ile sınıf öğretmenlerine ilköğretim, orta öğretim ve yaygın eğitim kurumlarında haftada 8 saate kadar ek ders görevi verilebilir. Destek eğitim odalarında verilen derslerin ek ders ücreti %25 artırımlı ödenir. İlkokullarda sınıf öğretmenleri, alan öğretmenlerinin derse girdiği saatlerde de destek eğitim odalarında görevlendirilebilirler. Sınıf öğretmenlerinin, dersine </w:t>
            </w:r>
            <w:proofErr w:type="gramStart"/>
            <w:r w:rsidR="00F75839" w:rsidRPr="007A5D53">
              <w:rPr>
                <w:sz w:val="18"/>
                <w:szCs w:val="18"/>
              </w:rPr>
              <w:t>branş</w:t>
            </w:r>
            <w:proofErr w:type="gramEnd"/>
            <w:r w:rsidR="00F75839" w:rsidRPr="007A5D53">
              <w:rPr>
                <w:sz w:val="18"/>
                <w:szCs w:val="18"/>
              </w:rPr>
              <w:t xml:space="preserve"> öğretmenleri girdiği saatlerde, Destek Eğitim Odasında girdikleri ders için ayrıca ek ders tahakkuk ettirilmez.</w:t>
            </w:r>
          </w:p>
          <w:p w:rsidR="00F75839" w:rsidRDefault="00F75839" w:rsidP="00977050">
            <w:pPr>
              <w:rPr>
                <w:b/>
              </w:rPr>
            </w:pPr>
          </w:p>
        </w:tc>
      </w:tr>
    </w:tbl>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Default="00F75839" w:rsidP="00977050">
            <w:pPr>
              <w:jc w:val="center"/>
              <w:rPr>
                <w:b/>
                <w:u w:val="single"/>
              </w:rPr>
            </w:pPr>
          </w:p>
          <w:p w:rsidR="00F75839" w:rsidRPr="00B7166E" w:rsidRDefault="00F75839" w:rsidP="00A816FD">
            <w:pPr>
              <w:rPr>
                <w:sz w:val="18"/>
                <w:szCs w:val="18"/>
              </w:rPr>
            </w:pPr>
            <w:r w:rsidRPr="00B7166E">
              <w:rPr>
                <w:b/>
                <w:sz w:val="18"/>
                <w:szCs w:val="18"/>
              </w:rPr>
              <w:t>Branş Öğretmenleri Destek Eğitim Odasında Kaç Saate Kadar Görev Alabilir ve Ücretlendirme Nasıl Yapılır?</w:t>
            </w:r>
          </w:p>
          <w:p w:rsidR="00F75839" w:rsidRDefault="00F75839" w:rsidP="00977050">
            <w:pPr>
              <w:pStyle w:val="ListeParagraf"/>
            </w:pPr>
          </w:p>
          <w:p w:rsidR="00F75839" w:rsidRPr="007A5D53" w:rsidRDefault="00AD77D3" w:rsidP="00977050">
            <w:pPr>
              <w:rPr>
                <w:sz w:val="18"/>
                <w:szCs w:val="18"/>
              </w:rPr>
            </w:pPr>
            <w:r>
              <w:rPr>
                <w:sz w:val="18"/>
                <w:szCs w:val="18"/>
              </w:rPr>
              <w:t xml:space="preserve">           </w:t>
            </w:r>
            <w:r w:rsidR="00F75839" w:rsidRPr="007A5D53">
              <w:rPr>
                <w:sz w:val="18"/>
                <w:szCs w:val="18"/>
              </w:rPr>
              <w:t xml:space="preserve">Maaş karşılığı ders saatini dolduramayan </w:t>
            </w:r>
            <w:proofErr w:type="gramStart"/>
            <w:r w:rsidR="00F75839" w:rsidRPr="007A5D53">
              <w:rPr>
                <w:sz w:val="18"/>
                <w:szCs w:val="18"/>
              </w:rPr>
              <w:t>branş</w:t>
            </w:r>
            <w:proofErr w:type="gramEnd"/>
            <w:r w:rsidR="00F75839" w:rsidRPr="007A5D53">
              <w:rPr>
                <w:sz w:val="18"/>
                <w:szCs w:val="18"/>
              </w:rPr>
              <w:t xml:space="preserve"> öğretmenine, maaş karşılığını dolduramadığı saat kadar Destek Eğitim Odasında görev verilebilir. Ayrıca </w:t>
            </w:r>
            <w:proofErr w:type="gramStart"/>
            <w:r w:rsidR="00F75839" w:rsidRPr="007A5D53">
              <w:rPr>
                <w:sz w:val="18"/>
                <w:szCs w:val="18"/>
              </w:rPr>
              <w:t>branş</w:t>
            </w:r>
            <w:proofErr w:type="gramEnd"/>
            <w:r w:rsidR="00F75839" w:rsidRPr="007A5D53">
              <w:rPr>
                <w:sz w:val="18"/>
                <w:szCs w:val="18"/>
              </w:rPr>
              <w:t xml:space="preserve"> öğretmenlerine, 15 saat maaş karşılığı olan ders yükünün üzerine, 6 saat zorunlu ek ders kapsamında Destek Eğitim Odasında görev verilebilir. Branş öğretmeninin istemesi durumunda, 15 saat maaş karşılığı ve 6 saat zorunlu ek dersin üzerine, 9 saat daha Destek Eğitim Odasında ek ders görevi verilebilir. Maaş karşılığı ders görevini tamamlayamayan atölye ve </w:t>
            </w:r>
            <w:proofErr w:type="spellStart"/>
            <w:r w:rsidR="00F75839" w:rsidRPr="007A5D53">
              <w:rPr>
                <w:sz w:val="18"/>
                <w:szCs w:val="18"/>
              </w:rPr>
              <w:t>laboratuar</w:t>
            </w:r>
            <w:proofErr w:type="spellEnd"/>
            <w:r w:rsidR="00F75839" w:rsidRPr="007A5D53">
              <w:rPr>
                <w:sz w:val="18"/>
                <w:szCs w:val="18"/>
              </w:rPr>
              <w:t xml:space="preserve"> öğretmenine, tamamlayamadığı ders saati kadar Destek Eğitim Odasında ders görevi verilebilir. Maaş karşılığı 20 saat ders görevini dolduran atölye ve </w:t>
            </w:r>
            <w:proofErr w:type="spellStart"/>
            <w:r w:rsidR="00F75839" w:rsidRPr="007A5D53">
              <w:rPr>
                <w:sz w:val="18"/>
                <w:szCs w:val="18"/>
              </w:rPr>
              <w:t>laboratuar</w:t>
            </w:r>
            <w:proofErr w:type="spellEnd"/>
            <w:r w:rsidR="00F75839" w:rsidRPr="007A5D53">
              <w:rPr>
                <w:sz w:val="18"/>
                <w:szCs w:val="18"/>
              </w:rPr>
              <w:t xml:space="preserve"> öğretmenlerine Destek Eğitim Odasında 4 saate kadar isteğe bağlı ek ders görevi verilebilir. Aylık karşılığı dışında destek eğitim odasında girilen derslerin ek ders ücreti %25 artırımlı ödenir. </w:t>
            </w:r>
          </w:p>
          <w:p w:rsidR="00F75839" w:rsidRDefault="00F75839" w:rsidP="00977050">
            <w:pPr>
              <w:rPr>
                <w:b/>
              </w:rPr>
            </w:pPr>
          </w:p>
        </w:tc>
      </w:tr>
    </w:tbl>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rPr>
          <w:trHeight w:val="1935"/>
        </w:trPr>
        <w:tc>
          <w:tcPr>
            <w:tcW w:w="7483" w:type="dxa"/>
          </w:tcPr>
          <w:p w:rsidR="00F75839" w:rsidRDefault="00F75839" w:rsidP="00977050">
            <w:pPr>
              <w:jc w:val="center"/>
              <w:rPr>
                <w:b/>
                <w:u w:val="single"/>
              </w:rPr>
            </w:pPr>
          </w:p>
          <w:p w:rsidR="00F75839" w:rsidRPr="00B7166E" w:rsidRDefault="00F75839" w:rsidP="00A816FD">
            <w:pPr>
              <w:rPr>
                <w:b/>
                <w:sz w:val="18"/>
                <w:szCs w:val="18"/>
              </w:rPr>
            </w:pPr>
            <w:r w:rsidRPr="00B7166E">
              <w:rPr>
                <w:b/>
                <w:sz w:val="18"/>
                <w:szCs w:val="18"/>
              </w:rPr>
              <w:t>Okul Yöneticileri Destek Eğitim Odasında Ders Görevi Alabilirler Mi?</w:t>
            </w:r>
          </w:p>
          <w:p w:rsidR="00F75839" w:rsidRPr="00E92E41" w:rsidRDefault="00F75839" w:rsidP="00977050">
            <w:pPr>
              <w:pStyle w:val="ListeParagraf"/>
              <w:rPr>
                <w:b/>
                <w:u w:val="single"/>
              </w:rPr>
            </w:pPr>
          </w:p>
          <w:p w:rsidR="00F75839" w:rsidRPr="007A5D53" w:rsidRDefault="00AD77D3" w:rsidP="00977050">
            <w:pPr>
              <w:rPr>
                <w:sz w:val="18"/>
                <w:szCs w:val="18"/>
              </w:rPr>
            </w:pPr>
            <w:r>
              <w:rPr>
                <w:sz w:val="18"/>
                <w:szCs w:val="18"/>
              </w:rPr>
              <w:t xml:space="preserve">        </w:t>
            </w:r>
            <w:r w:rsidR="00F75839" w:rsidRPr="007A5D53">
              <w:rPr>
                <w:sz w:val="18"/>
                <w:szCs w:val="18"/>
              </w:rPr>
              <w:t xml:space="preserve"> Okul müdürü ve müdür yardımcıları destek eğitim odalarında görevlendirilmez. </w:t>
            </w:r>
          </w:p>
          <w:p w:rsidR="00F75839" w:rsidRDefault="00F75839" w:rsidP="00977050">
            <w:pPr>
              <w:rPr>
                <w:b/>
              </w:rPr>
            </w:pPr>
          </w:p>
        </w:tc>
      </w:tr>
    </w:tbl>
    <w:p w:rsidR="00B7166E" w:rsidRDefault="00B7166E" w:rsidP="00F75839">
      <w:pPr>
        <w:rPr>
          <w:b/>
        </w:rPr>
      </w:pPr>
    </w:p>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B7166E" w:rsidRDefault="00B7166E" w:rsidP="00A816FD">
            <w:pPr>
              <w:rPr>
                <w:b/>
                <w:u w:val="single"/>
              </w:rPr>
            </w:pPr>
          </w:p>
          <w:p w:rsidR="00B7166E" w:rsidRDefault="00B7166E" w:rsidP="00A816FD">
            <w:pPr>
              <w:rPr>
                <w:b/>
                <w:u w:val="single"/>
              </w:rPr>
            </w:pPr>
          </w:p>
          <w:p w:rsidR="00F75839" w:rsidRPr="00B7166E" w:rsidRDefault="00F75839" w:rsidP="00A816FD">
            <w:pPr>
              <w:rPr>
                <w:b/>
                <w:sz w:val="18"/>
                <w:szCs w:val="18"/>
              </w:rPr>
            </w:pPr>
            <w:r w:rsidRPr="00B7166E">
              <w:rPr>
                <w:b/>
                <w:sz w:val="18"/>
                <w:szCs w:val="18"/>
              </w:rPr>
              <w:t>Destek Eğitim Odaları İçin Alınacak Olan Malzemeler Nasıl Temin Edilir?</w:t>
            </w:r>
          </w:p>
          <w:p w:rsidR="00F75839" w:rsidRPr="00E92E41" w:rsidRDefault="00F75839" w:rsidP="00977050">
            <w:pPr>
              <w:pStyle w:val="ListeParagraf"/>
              <w:rPr>
                <w:b/>
                <w:u w:val="single"/>
              </w:rPr>
            </w:pPr>
          </w:p>
          <w:p w:rsidR="00F75839" w:rsidRPr="000C710A" w:rsidRDefault="00AD77D3" w:rsidP="00977050">
            <w:pPr>
              <w:rPr>
                <w:sz w:val="18"/>
                <w:szCs w:val="18"/>
              </w:rPr>
            </w:pPr>
            <w:r>
              <w:rPr>
                <w:sz w:val="18"/>
                <w:szCs w:val="18"/>
              </w:rPr>
              <w:t xml:space="preserve">      </w:t>
            </w:r>
            <w:r w:rsidR="00F75839" w:rsidRPr="007A5D53">
              <w:rPr>
                <w:sz w:val="18"/>
                <w:szCs w:val="18"/>
              </w:rPr>
              <w:t xml:space="preserve">“Destek Eğitim </w:t>
            </w:r>
            <w:proofErr w:type="spellStart"/>
            <w:r w:rsidR="00F75839" w:rsidRPr="007A5D53">
              <w:rPr>
                <w:sz w:val="18"/>
                <w:szCs w:val="18"/>
              </w:rPr>
              <w:t>Odası”nda</w:t>
            </w:r>
            <w:proofErr w:type="spellEnd"/>
            <w:r w:rsidR="00F75839" w:rsidRPr="007A5D53">
              <w:rPr>
                <w:sz w:val="18"/>
                <w:szCs w:val="18"/>
              </w:rPr>
              <w:t xml:space="preserve"> öğrencilerin eğitim performansı ve ihtiyaçları, yetersizlik türü ve yetenek alanlarına uygun araç-gereç ve eğitim materyalleri bulunur. İl/ilçe milli eğitim müdürlükleri, kaynaştırma/bütünleştirme yoluyla eğitim yapılan okul ve kurumlardaki özel eğitim hizmetlerine yönelik derslik, araç-gereç gibi ihtiyaçların sağlanması için tedbir almakla yükümlüdür. Destek eğitim odası için alınacak malzemeler okul/kurumun bağlı bulunduğu genel müdürlüğün bütçesinden karşılanır. </w:t>
            </w:r>
          </w:p>
        </w:tc>
      </w:tr>
    </w:tbl>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A816FD">
            <w:pPr>
              <w:rPr>
                <w:sz w:val="18"/>
                <w:szCs w:val="18"/>
              </w:rPr>
            </w:pPr>
            <w:r w:rsidRPr="00B7166E">
              <w:rPr>
                <w:b/>
                <w:sz w:val="18"/>
                <w:szCs w:val="18"/>
              </w:rPr>
              <w:t>Destek Eğitim Odalarında Sunulan Hizmetlerinin Planlanması ve Yürütülmesinde RAM’ların Görev ve Sorumlulukları Nelerdir?</w:t>
            </w:r>
          </w:p>
          <w:p w:rsidR="00F75839" w:rsidRDefault="00F75839" w:rsidP="00977050">
            <w:pPr>
              <w:pStyle w:val="ListeParagraf"/>
            </w:pPr>
          </w:p>
          <w:p w:rsidR="00F75839" w:rsidRPr="000C710A" w:rsidRDefault="00AD77D3" w:rsidP="00977050">
            <w:pPr>
              <w:rPr>
                <w:sz w:val="18"/>
                <w:szCs w:val="18"/>
              </w:rPr>
            </w:pPr>
            <w:r>
              <w:rPr>
                <w:sz w:val="18"/>
                <w:szCs w:val="18"/>
              </w:rPr>
              <w:t xml:space="preserve">        </w:t>
            </w:r>
            <w:r w:rsidR="00F75839" w:rsidRPr="007A5D53">
              <w:rPr>
                <w:sz w:val="18"/>
                <w:szCs w:val="18"/>
              </w:rPr>
              <w:t xml:space="preserve">Eğitim öğretim yılı başında okullara destek eğitim odaları ile ilgili bilgilendirme yapar. Destek eğitim odalarının açılış ve işleyiş sürecinde (Odanın </w:t>
            </w:r>
            <w:proofErr w:type="gramStart"/>
            <w:r w:rsidR="00F75839" w:rsidRPr="007A5D53">
              <w:rPr>
                <w:sz w:val="18"/>
                <w:szCs w:val="18"/>
              </w:rPr>
              <w:t>dizaynı</w:t>
            </w:r>
            <w:proofErr w:type="gramEnd"/>
            <w:r w:rsidR="00F75839" w:rsidRPr="007A5D53">
              <w:rPr>
                <w:sz w:val="18"/>
                <w:szCs w:val="18"/>
              </w:rPr>
              <w:t>, BEP hazırlanması) okul ve kurumlara danışmanlık hizmeti verir.</w:t>
            </w:r>
          </w:p>
        </w:tc>
      </w:tr>
    </w:tbl>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A816FD">
            <w:pPr>
              <w:rPr>
                <w:b/>
                <w:sz w:val="18"/>
                <w:szCs w:val="18"/>
              </w:rPr>
            </w:pPr>
            <w:r w:rsidRPr="00B7166E">
              <w:rPr>
                <w:b/>
                <w:sz w:val="18"/>
                <w:szCs w:val="18"/>
              </w:rPr>
              <w:t>Destek Eğitim Odasında Yürütülecek Eğitim Hizmetlerinin Planlaması Kim Tarafından Yapılır?</w:t>
            </w:r>
          </w:p>
          <w:p w:rsidR="00F75839" w:rsidRPr="00E92E41" w:rsidRDefault="00F75839" w:rsidP="00977050">
            <w:pPr>
              <w:pStyle w:val="ListeParagraf"/>
              <w:rPr>
                <w:b/>
                <w:u w:val="single"/>
              </w:rPr>
            </w:pPr>
          </w:p>
          <w:p w:rsidR="00F75839" w:rsidRPr="007A5D53" w:rsidRDefault="00F75839" w:rsidP="00977050">
            <w:pPr>
              <w:rPr>
                <w:sz w:val="18"/>
                <w:szCs w:val="18"/>
              </w:rPr>
            </w:pPr>
            <w:r>
              <w:t xml:space="preserve"> </w:t>
            </w:r>
            <w:r w:rsidR="00AD77D3">
              <w:t xml:space="preserve">      </w:t>
            </w:r>
            <w:r w:rsidRPr="007A5D53">
              <w:rPr>
                <w:sz w:val="18"/>
                <w:szCs w:val="18"/>
              </w:rPr>
              <w:t xml:space="preserve">Destek eğitim odasında eğitim alacak öğrenciler ile eğitim hizmeti sunacak öğretmenlerin hangi gün ve saatlerde destek eğitim odasında olacaklarına ilişkin planlama okul yönetimince yapılır. Öğrencilerin devam takip vb. durumları okul yönetimince sınıf defteri tutulması yoluyla kayıt altına alınır. </w:t>
            </w:r>
          </w:p>
          <w:p w:rsidR="00F75839" w:rsidRDefault="00F75839" w:rsidP="00977050">
            <w:pPr>
              <w:rPr>
                <w:b/>
              </w:rPr>
            </w:pPr>
          </w:p>
        </w:tc>
      </w:tr>
    </w:tbl>
    <w:p w:rsidR="00F75839" w:rsidRPr="00990C91"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A816FD">
            <w:pPr>
              <w:rPr>
                <w:b/>
                <w:sz w:val="18"/>
                <w:szCs w:val="18"/>
              </w:rPr>
            </w:pPr>
            <w:r w:rsidRPr="00B7166E">
              <w:rPr>
                <w:b/>
                <w:sz w:val="18"/>
                <w:szCs w:val="18"/>
              </w:rPr>
              <w:t>Uygulamalı Beceri Eğitimleri Nasıl Sunulur?</w:t>
            </w:r>
          </w:p>
          <w:p w:rsidR="00F75839" w:rsidRPr="00E92E41" w:rsidRDefault="00F75839" w:rsidP="00977050">
            <w:pPr>
              <w:pStyle w:val="ListeParagraf"/>
              <w:rPr>
                <w:b/>
                <w:u w:val="single"/>
              </w:rPr>
            </w:pPr>
          </w:p>
          <w:p w:rsidR="00F75839" w:rsidRPr="007A5D53" w:rsidRDefault="00AD77D3" w:rsidP="00977050">
            <w:pPr>
              <w:rPr>
                <w:sz w:val="18"/>
                <w:szCs w:val="18"/>
              </w:rPr>
            </w:pPr>
            <w:r>
              <w:rPr>
                <w:sz w:val="18"/>
                <w:szCs w:val="18"/>
              </w:rPr>
              <w:t xml:space="preserve">         </w:t>
            </w:r>
            <w:r w:rsidR="00F75839" w:rsidRPr="007A5D53">
              <w:rPr>
                <w:sz w:val="18"/>
                <w:szCs w:val="18"/>
              </w:rPr>
              <w:t xml:space="preserve">Destek eğitim odasında eğitim alan öğrenciler için uygulamalı beceri eğitimi yapılması gereken derslerde BEP geliştirme biriminin görüş ve önerileri doğrultusunda, sınıf, atölye, </w:t>
            </w:r>
            <w:proofErr w:type="spellStart"/>
            <w:r w:rsidR="00F75839" w:rsidRPr="007A5D53">
              <w:rPr>
                <w:sz w:val="18"/>
                <w:szCs w:val="18"/>
              </w:rPr>
              <w:t>laboratuar</w:t>
            </w:r>
            <w:proofErr w:type="spellEnd"/>
            <w:r w:rsidR="00F75839" w:rsidRPr="007A5D53">
              <w:rPr>
                <w:sz w:val="18"/>
                <w:szCs w:val="18"/>
              </w:rPr>
              <w:t xml:space="preserve"> vb. ortamlarda grup içinde veya birebir eğitim yapılacak şekilde destek eğitim hizmeti sunulabilir. </w:t>
            </w:r>
          </w:p>
          <w:p w:rsidR="00F75839" w:rsidRDefault="00F75839" w:rsidP="00977050">
            <w:pPr>
              <w:rPr>
                <w:b/>
              </w:rPr>
            </w:pPr>
          </w:p>
        </w:tc>
      </w:tr>
    </w:tbl>
    <w:p w:rsidR="00F75839"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A816FD">
            <w:pPr>
              <w:rPr>
                <w:b/>
                <w:sz w:val="18"/>
                <w:szCs w:val="18"/>
              </w:rPr>
            </w:pPr>
            <w:r w:rsidRPr="00B7166E">
              <w:rPr>
                <w:b/>
                <w:sz w:val="18"/>
                <w:szCs w:val="18"/>
              </w:rPr>
              <w:t>Destek eğitim odasından Bedensel Yetersizliği Olan Birey Yararlanabilir mi?</w:t>
            </w:r>
          </w:p>
          <w:p w:rsidR="00F75839" w:rsidRPr="00E92E41" w:rsidRDefault="00F75839" w:rsidP="00977050">
            <w:pPr>
              <w:pStyle w:val="ListeParagraf"/>
              <w:jc w:val="center"/>
              <w:rPr>
                <w:b/>
                <w:u w:val="single"/>
              </w:rPr>
            </w:pPr>
          </w:p>
          <w:p w:rsidR="00F75839" w:rsidRPr="000C710A" w:rsidRDefault="00AD77D3" w:rsidP="00977050">
            <w:pPr>
              <w:rPr>
                <w:sz w:val="18"/>
                <w:szCs w:val="18"/>
              </w:rPr>
            </w:pPr>
            <w:r>
              <w:rPr>
                <w:sz w:val="18"/>
                <w:szCs w:val="18"/>
              </w:rPr>
              <w:t xml:space="preserve">           </w:t>
            </w:r>
            <w:r w:rsidR="00F75839" w:rsidRPr="000C710A">
              <w:rPr>
                <w:sz w:val="18"/>
                <w:szCs w:val="18"/>
              </w:rPr>
              <w:t>Bedensel Yetersizliği olan birey destek eğitim odasından faydalanabilir. Fakat akademik ve bedensel olarak akranlarından geri durumdaysa destek eğitim odasından faydalanabilir. Akranlarından akademik ve bedensel gelişim olarak anlamlı bir farklılığı yoksa tutanak tutulur ve kurul kararıyla önerilmemiştir denilir.</w:t>
            </w:r>
            <w:r w:rsidR="00F75839">
              <w:rPr>
                <w:noProof/>
                <w:sz w:val="16"/>
                <w:szCs w:val="16"/>
                <w:lang w:eastAsia="tr-TR"/>
              </w:rPr>
              <w:t xml:space="preserve"> </w:t>
            </w:r>
          </w:p>
        </w:tc>
      </w:tr>
    </w:tbl>
    <w:p w:rsidR="00F75839" w:rsidRDefault="00F75839" w:rsidP="00F75839">
      <w:pPr>
        <w:rPr>
          <w:b/>
        </w:rPr>
      </w:pPr>
    </w:p>
    <w:p w:rsidR="00B7166E" w:rsidRDefault="00B7166E" w:rsidP="00F75839">
      <w:pPr>
        <w:rPr>
          <w:b/>
        </w:rPr>
      </w:pPr>
    </w:p>
    <w:p w:rsidR="00B7166E" w:rsidRPr="00990C91" w:rsidRDefault="00B7166E"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A816FD">
            <w:pPr>
              <w:rPr>
                <w:b/>
                <w:sz w:val="18"/>
                <w:szCs w:val="18"/>
              </w:rPr>
            </w:pPr>
            <w:r w:rsidRPr="00B7166E">
              <w:rPr>
                <w:b/>
                <w:sz w:val="18"/>
                <w:szCs w:val="18"/>
              </w:rPr>
              <w:t>Destek Eğitim Odasında Eğitim Desteği Alan Öğrencinin Başarı Değerlendirmesi Nasıl Yapılır?</w:t>
            </w:r>
          </w:p>
          <w:p w:rsidR="00F75839" w:rsidRPr="00E92E41" w:rsidRDefault="00F75839" w:rsidP="00977050">
            <w:pPr>
              <w:pStyle w:val="ListeParagraf"/>
              <w:rPr>
                <w:b/>
                <w:u w:val="single"/>
              </w:rPr>
            </w:pPr>
          </w:p>
          <w:p w:rsidR="00F75839" w:rsidRPr="007A5D53" w:rsidRDefault="00AD77D3" w:rsidP="00977050">
            <w:pPr>
              <w:rPr>
                <w:sz w:val="18"/>
                <w:szCs w:val="18"/>
              </w:rPr>
            </w:pPr>
            <w:r>
              <w:rPr>
                <w:sz w:val="18"/>
                <w:szCs w:val="18"/>
              </w:rPr>
              <w:t xml:space="preserve">           </w:t>
            </w:r>
            <w:r w:rsidR="00F75839" w:rsidRPr="007A5D53">
              <w:rPr>
                <w:sz w:val="18"/>
                <w:szCs w:val="18"/>
              </w:rPr>
              <w:t xml:space="preserve">Destek Eğitim Odası hizmetinden yararlanan kaynaştırma öğrencilerinin başarısının değerlendirilmesinde aşağıdaki hususlar dikkate alınır: Öğrencilerin başarılarının değerlendirilmesinde kullanılacak yöntem, teknik, ölçme araçları ve değerlendirme süresi, değerlendirme zamanı, değerlendirme aralıkları, değerlendirmeden sorumlu kişiler ve değerlendirmenin yapılacağı ortam, BEP Geliştirme Biriminin görüş ve önerileri doğrultusunda belirlenir. Destek eğitim alan öğrenci, kendi sınıfında, </w:t>
            </w:r>
            <w:proofErr w:type="spellStart"/>
            <w:r w:rsidR="00F75839" w:rsidRPr="007A5D53">
              <w:rPr>
                <w:sz w:val="18"/>
                <w:szCs w:val="18"/>
              </w:rPr>
              <w:t>BEP’ine</w:t>
            </w:r>
            <w:proofErr w:type="spellEnd"/>
            <w:r w:rsidR="00F75839" w:rsidRPr="007A5D53">
              <w:rPr>
                <w:sz w:val="18"/>
                <w:szCs w:val="18"/>
              </w:rPr>
              <w:t xml:space="preserve"> göre değerlendirilir. Değerlendirme Özel Eğitim Hizmetleri Yönetmeliğinin 38. maddesi ve İKY '</w:t>
            </w:r>
            <w:proofErr w:type="spellStart"/>
            <w:r w:rsidR="00F75839" w:rsidRPr="007A5D53">
              <w:rPr>
                <w:sz w:val="18"/>
                <w:szCs w:val="18"/>
              </w:rPr>
              <w:t>nin</w:t>
            </w:r>
            <w:proofErr w:type="spellEnd"/>
            <w:r w:rsidR="00F75839" w:rsidRPr="007A5D53">
              <w:rPr>
                <w:sz w:val="18"/>
                <w:szCs w:val="18"/>
              </w:rPr>
              <w:t xml:space="preserve"> 20. maddesi gereğince yapılır. Destek Eğitim Odasında Hizmet veren öğretmen ile normal sınıf ortamında dersine giren öğretmenin birlikte hazırlayacakları ölçme aracını uygun zamanda uygulayarak değerlendirme yapar. Sınıf ders öğretmeni tarafından e-okul sistemine işlenir. </w:t>
            </w:r>
          </w:p>
          <w:p w:rsidR="00F75839" w:rsidRDefault="00F75839" w:rsidP="00977050">
            <w:pPr>
              <w:rPr>
                <w:b/>
              </w:rPr>
            </w:pPr>
          </w:p>
        </w:tc>
      </w:tr>
    </w:tbl>
    <w:p w:rsidR="00F75839" w:rsidRDefault="00F75839" w:rsidP="00F75839">
      <w:pP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3"/>
      </w:tblGrid>
      <w:tr w:rsidR="00F75839" w:rsidTr="00FF789A">
        <w:tc>
          <w:tcPr>
            <w:tcW w:w="7483" w:type="dxa"/>
          </w:tcPr>
          <w:p w:rsidR="00F75839" w:rsidRPr="00B7166E" w:rsidRDefault="00F75839" w:rsidP="00A816FD">
            <w:pPr>
              <w:rPr>
                <w:b/>
                <w:sz w:val="18"/>
                <w:szCs w:val="18"/>
              </w:rPr>
            </w:pPr>
            <w:r w:rsidRPr="00B7166E">
              <w:rPr>
                <w:b/>
                <w:sz w:val="18"/>
                <w:szCs w:val="18"/>
              </w:rPr>
              <w:t>Destek eğitim odasında çeşitli nedenlerle yapılmayan dersler için telafi eğitimi yapılabilir mi?</w:t>
            </w:r>
          </w:p>
          <w:p w:rsidR="00F75839" w:rsidRPr="00E92E41" w:rsidRDefault="00F75839" w:rsidP="00977050">
            <w:pPr>
              <w:pStyle w:val="ListeParagraf"/>
              <w:rPr>
                <w:b/>
                <w:u w:val="single"/>
              </w:rPr>
            </w:pPr>
          </w:p>
          <w:p w:rsidR="00F75839" w:rsidRPr="000C710A" w:rsidRDefault="00AD77D3" w:rsidP="00977050">
            <w:pPr>
              <w:rPr>
                <w:sz w:val="18"/>
                <w:szCs w:val="18"/>
              </w:rPr>
            </w:pPr>
            <w:r>
              <w:rPr>
                <w:sz w:val="18"/>
                <w:szCs w:val="18"/>
              </w:rPr>
              <w:t xml:space="preserve">           </w:t>
            </w:r>
            <w:r w:rsidR="00F75839" w:rsidRPr="000C710A">
              <w:rPr>
                <w:sz w:val="18"/>
                <w:szCs w:val="18"/>
              </w:rPr>
              <w:t xml:space="preserve">Destek Eğitim Odasında çeşitli nedenlerle (öğrencinin devamsızlığı, kar yağışı nedeniyle tatil, resmi tatil, milli/dini bayramlar </w:t>
            </w:r>
            <w:proofErr w:type="spellStart"/>
            <w:r w:rsidR="00F75839" w:rsidRPr="000C710A">
              <w:rPr>
                <w:sz w:val="18"/>
                <w:szCs w:val="18"/>
              </w:rPr>
              <w:t>vb</w:t>
            </w:r>
            <w:proofErr w:type="spellEnd"/>
            <w:r w:rsidR="00F75839" w:rsidRPr="000C710A">
              <w:rPr>
                <w:sz w:val="18"/>
                <w:szCs w:val="18"/>
              </w:rPr>
              <w:t>) yapılamayan derslerin telafisi yapılmaz. Yapılamayan dersler için Destek Eğitim Odasında derse giren öğretmenlerin ek ders ücreti ödenmez.</w:t>
            </w:r>
          </w:p>
          <w:p w:rsidR="00F75839" w:rsidRDefault="00F75839" w:rsidP="00977050">
            <w:pPr>
              <w:rPr>
                <w:b/>
              </w:rPr>
            </w:pPr>
            <w:r w:rsidRPr="000C710A">
              <w:rPr>
                <w:sz w:val="18"/>
                <w:szCs w:val="18"/>
              </w:rPr>
              <w:t>Destek eğitim odası için tutulması/yapılması gereken defter, dosya, çizelge ve planlar nelerdir? (Bireyselleştirilmiş Eğitim Planı) veya ZEP (Zenginleştirilmiş Eğitim Planı) Yürütme Komisyonu Dosyası</w:t>
            </w:r>
          </w:p>
        </w:tc>
      </w:tr>
    </w:tbl>
    <w:p w:rsidR="00F75839" w:rsidRPr="00990C91" w:rsidRDefault="00F75839" w:rsidP="00F75839">
      <w:pPr>
        <w:rPr>
          <w:b/>
        </w:rPr>
      </w:pPr>
    </w:p>
    <w:tbl>
      <w:tblPr>
        <w:tblStyle w:val="TabloKlavuzu"/>
        <w:tblW w:w="0" w:type="auto"/>
        <w:tblLook w:val="04A0" w:firstRow="1" w:lastRow="0" w:firstColumn="1" w:lastColumn="0" w:noHBand="0" w:noVBand="1"/>
      </w:tblPr>
      <w:tblGrid>
        <w:gridCol w:w="7548"/>
        <w:gridCol w:w="141"/>
      </w:tblGrid>
      <w:tr w:rsidR="00F75839" w:rsidTr="00FF789A">
        <w:trPr>
          <w:gridAfter w:val="1"/>
          <w:wAfter w:w="141" w:type="dxa"/>
          <w:trHeight w:val="3900"/>
        </w:trPr>
        <w:tc>
          <w:tcPr>
            <w:tcW w:w="7548" w:type="dxa"/>
            <w:tcBorders>
              <w:top w:val="nil"/>
              <w:left w:val="nil"/>
              <w:bottom w:val="nil"/>
              <w:right w:val="nil"/>
            </w:tcBorders>
          </w:tcPr>
          <w:p w:rsidR="00F75839" w:rsidRDefault="00F75839" w:rsidP="00977050">
            <w:pPr>
              <w:rPr>
                <w:b/>
                <w:u w:val="single"/>
              </w:rPr>
            </w:pPr>
          </w:p>
          <w:p w:rsidR="00F75839" w:rsidRPr="00B7166E" w:rsidRDefault="00F75839" w:rsidP="00A816FD">
            <w:pPr>
              <w:rPr>
                <w:b/>
                <w:sz w:val="18"/>
                <w:szCs w:val="18"/>
              </w:rPr>
            </w:pPr>
            <w:r w:rsidRPr="00B7166E">
              <w:rPr>
                <w:b/>
                <w:sz w:val="18"/>
                <w:szCs w:val="18"/>
              </w:rPr>
              <w:t>Öğrenci Ders Dağılım Çizelgesi Destek eğitim alan üstün yetenekli öğrenciler için nasıl bir program uygulanır?</w:t>
            </w:r>
          </w:p>
          <w:p w:rsidR="00F75839" w:rsidRPr="00E92E41" w:rsidRDefault="00F75839" w:rsidP="00977050">
            <w:pPr>
              <w:pStyle w:val="ListeParagraf"/>
              <w:rPr>
                <w:b/>
                <w:u w:val="single"/>
              </w:rPr>
            </w:pPr>
          </w:p>
          <w:p w:rsidR="00F75839" w:rsidRPr="000C710A" w:rsidRDefault="00AD77D3" w:rsidP="00977050">
            <w:pPr>
              <w:rPr>
                <w:sz w:val="18"/>
                <w:szCs w:val="18"/>
              </w:rPr>
            </w:pPr>
            <w:r>
              <w:rPr>
                <w:sz w:val="18"/>
                <w:szCs w:val="18"/>
              </w:rPr>
              <w:t xml:space="preserve">           </w:t>
            </w:r>
            <w:r w:rsidR="00F75839" w:rsidRPr="000C710A">
              <w:rPr>
                <w:sz w:val="18"/>
                <w:szCs w:val="18"/>
              </w:rPr>
              <w:t xml:space="preserve">Destek Eğitim Odasında destek eğitimi alan üstün yetenekli öğrenciler için ZEP (Zenginleştirilmiş Eğitim Programı) hazırlanarak uygulanır. Öğrencinin sınıfında uygulanan müfredat daha da </w:t>
            </w:r>
            <w:proofErr w:type="spellStart"/>
            <w:r w:rsidR="00F75839" w:rsidRPr="000C710A">
              <w:rPr>
                <w:sz w:val="18"/>
                <w:szCs w:val="18"/>
              </w:rPr>
              <w:t>ayrıntılandırılarak</w:t>
            </w:r>
            <w:proofErr w:type="spellEnd"/>
            <w:r w:rsidR="00F75839" w:rsidRPr="000C710A">
              <w:rPr>
                <w:sz w:val="18"/>
                <w:szCs w:val="18"/>
              </w:rPr>
              <w:t xml:space="preserve"> öğrenci inceleme-araştırmaya yönlendirilir. Öğrencinin destek eğitiminde hayal gücünü, yaratıcılığını geliştiren etkinliklere yer verilir. Bilim ve Sanat </w:t>
            </w:r>
            <w:proofErr w:type="spellStart"/>
            <w:r w:rsidR="00F75839" w:rsidRPr="000C710A">
              <w:rPr>
                <w:sz w:val="18"/>
                <w:szCs w:val="18"/>
              </w:rPr>
              <w:t>Mekezlerinde</w:t>
            </w:r>
            <w:proofErr w:type="spellEnd"/>
            <w:r w:rsidR="00F75839" w:rsidRPr="000C710A">
              <w:rPr>
                <w:sz w:val="18"/>
                <w:szCs w:val="18"/>
              </w:rPr>
              <w:t xml:space="preserve"> öğrenim gören öğrencilerin Destek Eğitim Odasında sunulacak hizmetlerden Rehberlik ve Araştırma Merkezinden alınan ‘’Özel Eğitim Kurul Kararı’’ doğrultusunda faydalanabilmektedir. Özel yetenekli öğrencilerin yetenek alanları doğrultusunda takip ettikleri dersler destek eğitim odasında zenginleştirme ve hızlandırma yoluyla farklılaştırılarak verilir. Bu programlar öğrencilerin devam ettikleri örgün eğitim kurumlarında uygulanan eğitim programı ile bütünlük oluşturacak şekilde plânlanır ve yürütülür.</w:t>
            </w:r>
          </w:p>
          <w:p w:rsidR="00B7166E" w:rsidRDefault="00B7166E" w:rsidP="00977050">
            <w:pPr>
              <w:rPr>
                <w:b/>
              </w:rPr>
            </w:pPr>
          </w:p>
          <w:p w:rsidR="00B7166E" w:rsidRDefault="00B7166E" w:rsidP="00977050">
            <w:pPr>
              <w:rPr>
                <w:b/>
              </w:rPr>
            </w:pPr>
          </w:p>
          <w:p w:rsidR="00F75839" w:rsidRDefault="00F75839" w:rsidP="00977050">
            <w:pPr>
              <w:rPr>
                <w:b/>
              </w:rPr>
            </w:pPr>
          </w:p>
        </w:tc>
      </w:tr>
      <w:tr w:rsidR="006459A7" w:rsidTr="00FF789A">
        <w:tc>
          <w:tcPr>
            <w:tcW w:w="7651" w:type="dxa"/>
            <w:gridSpan w:val="2"/>
            <w:tcBorders>
              <w:top w:val="nil"/>
              <w:left w:val="nil"/>
              <w:bottom w:val="nil"/>
              <w:right w:val="nil"/>
            </w:tcBorders>
          </w:tcPr>
          <w:p w:rsidR="00B7166E" w:rsidRDefault="00B7166E" w:rsidP="006459A7">
            <w:pPr>
              <w:jc w:val="center"/>
              <w:rPr>
                <w:b/>
                <w:u w:val="single"/>
              </w:rPr>
            </w:pPr>
          </w:p>
          <w:p w:rsidR="00B7166E" w:rsidRDefault="00B7166E" w:rsidP="006459A7">
            <w:pPr>
              <w:jc w:val="center"/>
              <w:rPr>
                <w:b/>
                <w:u w:val="single"/>
              </w:rPr>
            </w:pPr>
          </w:p>
          <w:p w:rsidR="00B7166E" w:rsidRDefault="00B7166E" w:rsidP="00B7166E">
            <w:pPr>
              <w:jc w:val="center"/>
              <w:rPr>
                <w:b/>
              </w:rPr>
            </w:pPr>
            <w:r w:rsidRPr="00B7166E">
              <w:rPr>
                <w:b/>
              </w:rPr>
              <w:lastRenderedPageBreak/>
              <w:t>EĞİTSEL TANILAMALAR</w:t>
            </w:r>
          </w:p>
          <w:p w:rsidR="00B7166E" w:rsidRPr="00B7166E" w:rsidRDefault="00B7166E" w:rsidP="00B7166E">
            <w:pPr>
              <w:jc w:val="center"/>
              <w:rPr>
                <w:b/>
              </w:rPr>
            </w:pPr>
          </w:p>
          <w:p w:rsidR="006459A7" w:rsidRPr="00B7166E" w:rsidRDefault="00B7166E" w:rsidP="006459A7">
            <w:pPr>
              <w:jc w:val="center"/>
              <w:rPr>
                <w:b/>
                <w:sz w:val="20"/>
                <w:szCs w:val="20"/>
              </w:rPr>
            </w:pPr>
            <w:r w:rsidRPr="00B7166E">
              <w:rPr>
                <w:b/>
                <w:sz w:val="20"/>
                <w:szCs w:val="20"/>
              </w:rPr>
              <w:t>DİKKAT EKSİKLİĞİ VE HİPERAKTİVİTE BOZUKLUĞU</w:t>
            </w:r>
          </w:p>
          <w:p w:rsidR="006459A7" w:rsidRDefault="006459A7" w:rsidP="006459A7">
            <w:pPr>
              <w:rPr>
                <w:b/>
              </w:rPr>
            </w:pPr>
          </w:p>
          <w:p w:rsidR="00977050" w:rsidRPr="000C69F9" w:rsidRDefault="00977050" w:rsidP="00AD4EA9">
            <w:pPr>
              <w:numPr>
                <w:ilvl w:val="0"/>
                <w:numId w:val="1"/>
              </w:numPr>
              <w:rPr>
                <w:sz w:val="18"/>
                <w:szCs w:val="18"/>
              </w:rPr>
            </w:pPr>
            <w:r w:rsidRPr="000C69F9">
              <w:rPr>
                <w:bCs/>
                <w:sz w:val="18"/>
                <w:szCs w:val="18"/>
              </w:rPr>
              <w:t xml:space="preserve">Dikkat Eksikliği </w:t>
            </w:r>
            <w:proofErr w:type="spellStart"/>
            <w:r w:rsidRPr="000C69F9">
              <w:rPr>
                <w:bCs/>
                <w:sz w:val="18"/>
                <w:szCs w:val="18"/>
              </w:rPr>
              <w:t>Hiperaktivite</w:t>
            </w:r>
            <w:proofErr w:type="spellEnd"/>
            <w:r w:rsidRPr="000C69F9">
              <w:rPr>
                <w:bCs/>
                <w:sz w:val="18"/>
                <w:szCs w:val="18"/>
              </w:rPr>
              <w:t xml:space="preserve"> </w:t>
            </w:r>
            <w:proofErr w:type="spellStart"/>
            <w:r w:rsidRPr="000C69F9">
              <w:rPr>
                <w:bCs/>
                <w:sz w:val="18"/>
                <w:szCs w:val="18"/>
              </w:rPr>
              <w:t>Bozukluğu’nun</w:t>
            </w:r>
            <w:proofErr w:type="spellEnd"/>
            <w:r w:rsidRPr="000C69F9">
              <w:rPr>
                <w:bCs/>
                <w:sz w:val="18"/>
                <w:szCs w:val="18"/>
              </w:rPr>
              <w:t xml:space="preserve"> (DEHB) temel özelliği;</w:t>
            </w:r>
          </w:p>
          <w:p w:rsidR="00977050" w:rsidRPr="000C69F9" w:rsidRDefault="00977050" w:rsidP="00AD4EA9">
            <w:pPr>
              <w:numPr>
                <w:ilvl w:val="0"/>
                <w:numId w:val="1"/>
              </w:numPr>
              <w:rPr>
                <w:sz w:val="18"/>
                <w:szCs w:val="18"/>
              </w:rPr>
            </w:pPr>
            <w:r w:rsidRPr="000C69F9">
              <w:rPr>
                <w:bCs/>
                <w:sz w:val="18"/>
                <w:szCs w:val="18"/>
              </w:rPr>
              <w:t>Kalıcı ve sürekli olan dikkat süresinin kısalığı,</w:t>
            </w:r>
          </w:p>
          <w:p w:rsidR="00977050" w:rsidRPr="000C69F9" w:rsidRDefault="00977050" w:rsidP="00AD4EA9">
            <w:pPr>
              <w:numPr>
                <w:ilvl w:val="0"/>
                <w:numId w:val="1"/>
              </w:numPr>
              <w:rPr>
                <w:sz w:val="18"/>
                <w:szCs w:val="18"/>
              </w:rPr>
            </w:pPr>
            <w:r w:rsidRPr="000C69F9">
              <w:rPr>
                <w:bCs/>
                <w:sz w:val="18"/>
                <w:szCs w:val="18"/>
              </w:rPr>
              <w:t>Engellemeye yönelik denetim eksikliği nedeniyle davranışlarda ya da bilişte ortaya çıkan ataklık ve huzursuzluktur.</w:t>
            </w:r>
          </w:p>
          <w:p w:rsidR="006459A7" w:rsidRPr="006459A7" w:rsidRDefault="006459A7" w:rsidP="006459A7">
            <w:pPr>
              <w:rPr>
                <w:b/>
              </w:rPr>
            </w:pPr>
          </w:p>
        </w:tc>
      </w:tr>
    </w:tbl>
    <w:p w:rsidR="00573A4F" w:rsidRPr="00646921" w:rsidRDefault="00573A4F">
      <w:pPr>
        <w:rPr>
          <w:sz w:val="10"/>
          <w:szCs w:val="1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6459A7" w:rsidRPr="00B7166E" w:rsidRDefault="006459A7" w:rsidP="006459A7">
            <w:pPr>
              <w:jc w:val="center"/>
              <w:rPr>
                <w:b/>
                <w:bCs/>
                <w:sz w:val="20"/>
                <w:szCs w:val="20"/>
              </w:rPr>
            </w:pPr>
            <w:r w:rsidRPr="00B7166E">
              <w:rPr>
                <w:b/>
                <w:bCs/>
                <w:sz w:val="20"/>
                <w:szCs w:val="20"/>
              </w:rPr>
              <w:t>Gelişimsel olarak aşağıdaki 3 temel sorun ortaya çıkmaktadır:</w:t>
            </w:r>
          </w:p>
          <w:p w:rsidR="006459A7" w:rsidRPr="006459A7" w:rsidRDefault="006459A7" w:rsidP="006459A7"/>
          <w:p w:rsidR="006459A7" w:rsidRPr="000C69F9" w:rsidRDefault="006459A7" w:rsidP="00AD4EA9">
            <w:pPr>
              <w:pStyle w:val="ListeParagraf"/>
              <w:numPr>
                <w:ilvl w:val="0"/>
                <w:numId w:val="2"/>
              </w:numPr>
              <w:rPr>
                <w:bCs/>
                <w:sz w:val="18"/>
                <w:szCs w:val="18"/>
              </w:rPr>
            </w:pPr>
            <w:r w:rsidRPr="000C69F9">
              <w:rPr>
                <w:bCs/>
                <w:sz w:val="18"/>
                <w:szCs w:val="18"/>
              </w:rPr>
              <w:t>Kısa dikkat süresi</w:t>
            </w:r>
          </w:p>
          <w:p w:rsidR="006459A7" w:rsidRPr="000C69F9" w:rsidRDefault="006459A7" w:rsidP="00AD4EA9">
            <w:pPr>
              <w:pStyle w:val="ListeParagraf"/>
              <w:numPr>
                <w:ilvl w:val="0"/>
                <w:numId w:val="2"/>
              </w:numPr>
              <w:rPr>
                <w:bCs/>
                <w:sz w:val="18"/>
                <w:szCs w:val="18"/>
              </w:rPr>
            </w:pPr>
            <w:r w:rsidRPr="000C69F9">
              <w:rPr>
                <w:bCs/>
                <w:sz w:val="18"/>
                <w:szCs w:val="18"/>
              </w:rPr>
              <w:t xml:space="preserve">Yetersiz dürtü kontrolü </w:t>
            </w:r>
          </w:p>
          <w:p w:rsidR="006459A7" w:rsidRPr="000C69F9" w:rsidRDefault="006459A7" w:rsidP="00AD4EA9">
            <w:pPr>
              <w:pStyle w:val="ListeParagraf"/>
              <w:numPr>
                <w:ilvl w:val="0"/>
                <w:numId w:val="2"/>
              </w:numPr>
              <w:rPr>
                <w:sz w:val="18"/>
                <w:szCs w:val="18"/>
              </w:rPr>
            </w:pPr>
            <w:r w:rsidRPr="000C69F9">
              <w:rPr>
                <w:bCs/>
                <w:sz w:val="18"/>
                <w:szCs w:val="18"/>
              </w:rPr>
              <w:t>Aşırı hareketlilik</w:t>
            </w:r>
          </w:p>
          <w:p w:rsidR="006459A7" w:rsidRDefault="006459A7"/>
        </w:tc>
      </w:tr>
    </w:tbl>
    <w:p w:rsidR="006459A7" w:rsidRPr="00646921" w:rsidRDefault="006459A7">
      <w:pPr>
        <w:rPr>
          <w:sz w:val="10"/>
          <w:szCs w:val="1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822178" w:rsidRPr="00B7166E" w:rsidRDefault="00822178" w:rsidP="00822178">
            <w:pPr>
              <w:jc w:val="center"/>
              <w:rPr>
                <w:b/>
                <w:bCs/>
                <w:sz w:val="20"/>
                <w:szCs w:val="20"/>
              </w:rPr>
            </w:pPr>
            <w:r w:rsidRPr="00B7166E">
              <w:rPr>
                <w:b/>
                <w:bCs/>
                <w:sz w:val="20"/>
                <w:szCs w:val="20"/>
              </w:rPr>
              <w:t>Aşırı hareketlilik</w:t>
            </w:r>
          </w:p>
          <w:p w:rsidR="00822178" w:rsidRDefault="00822178" w:rsidP="00822178">
            <w:pPr>
              <w:rPr>
                <w:b/>
                <w:bCs/>
                <w:u w:val="single"/>
              </w:rPr>
            </w:pPr>
          </w:p>
          <w:p w:rsidR="00977050" w:rsidRPr="00822178" w:rsidRDefault="00977050" w:rsidP="00AD4EA9">
            <w:pPr>
              <w:numPr>
                <w:ilvl w:val="0"/>
                <w:numId w:val="3"/>
              </w:numPr>
              <w:rPr>
                <w:sz w:val="18"/>
                <w:szCs w:val="18"/>
              </w:rPr>
            </w:pPr>
            <w:r w:rsidRPr="00822178">
              <w:rPr>
                <w:bCs/>
                <w:sz w:val="18"/>
                <w:szCs w:val="18"/>
              </w:rPr>
              <w:t>Çocuğun hareketliği aşırıdır ve yaşıtlarıyla kıyaslandığında farklılık hemen anlaşılır.</w:t>
            </w:r>
          </w:p>
          <w:p w:rsidR="00977050" w:rsidRPr="00822178" w:rsidRDefault="00977050" w:rsidP="00AD4EA9">
            <w:pPr>
              <w:numPr>
                <w:ilvl w:val="0"/>
                <w:numId w:val="3"/>
              </w:numPr>
              <w:rPr>
                <w:sz w:val="18"/>
                <w:szCs w:val="18"/>
              </w:rPr>
            </w:pPr>
            <w:r w:rsidRPr="00822178">
              <w:rPr>
                <w:bCs/>
                <w:sz w:val="18"/>
                <w:szCs w:val="18"/>
              </w:rPr>
              <w:t xml:space="preserve">Genellikle bu çocuklar bir motor tarafından sürülüyormuş gibi sürekli hareket halindedirler. </w:t>
            </w:r>
          </w:p>
          <w:p w:rsidR="006459A7" w:rsidRDefault="006459A7"/>
        </w:tc>
      </w:tr>
    </w:tbl>
    <w:p w:rsidR="006459A7" w:rsidRPr="00646921" w:rsidRDefault="006459A7">
      <w:pPr>
        <w:rPr>
          <w:sz w:val="10"/>
          <w:szCs w:val="1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6459A7" w:rsidRPr="00B7166E" w:rsidRDefault="00822178" w:rsidP="00822178">
            <w:pPr>
              <w:jc w:val="center"/>
              <w:rPr>
                <w:b/>
                <w:sz w:val="20"/>
                <w:szCs w:val="20"/>
              </w:rPr>
            </w:pPr>
            <w:r w:rsidRPr="00B7166E">
              <w:rPr>
                <w:b/>
                <w:sz w:val="20"/>
                <w:szCs w:val="20"/>
              </w:rPr>
              <w:t>Dikkat Eksikliği</w:t>
            </w:r>
          </w:p>
          <w:p w:rsidR="00822178" w:rsidRDefault="00822178" w:rsidP="00822178">
            <w:pPr>
              <w:rPr>
                <w:b/>
                <w:u w:val="single"/>
              </w:rPr>
            </w:pPr>
          </w:p>
          <w:p w:rsidR="00977050" w:rsidRPr="00822178" w:rsidRDefault="00977050" w:rsidP="00AD4EA9">
            <w:pPr>
              <w:numPr>
                <w:ilvl w:val="0"/>
                <w:numId w:val="4"/>
              </w:numPr>
              <w:rPr>
                <w:sz w:val="18"/>
                <w:szCs w:val="18"/>
              </w:rPr>
            </w:pPr>
            <w:r w:rsidRPr="00822178">
              <w:rPr>
                <w:bCs/>
                <w:sz w:val="18"/>
                <w:szCs w:val="18"/>
              </w:rPr>
              <w:t xml:space="preserve">Çocukta dikkat kusuru özellikle eğitim hayatının başlamasıyla belirgin hale gelir. </w:t>
            </w:r>
          </w:p>
          <w:p w:rsidR="00977050" w:rsidRPr="00822178" w:rsidRDefault="00977050" w:rsidP="00AD4EA9">
            <w:pPr>
              <w:numPr>
                <w:ilvl w:val="0"/>
                <w:numId w:val="4"/>
              </w:numPr>
              <w:rPr>
                <w:sz w:val="18"/>
                <w:szCs w:val="18"/>
              </w:rPr>
            </w:pPr>
            <w:r w:rsidRPr="00822178">
              <w:rPr>
                <w:bCs/>
                <w:sz w:val="18"/>
                <w:szCs w:val="18"/>
              </w:rPr>
              <w:t xml:space="preserve">Okul öncesi dönemde de her şeyden çabuk sıkılan ve bıkan bu çocuklar, oyuncaklardan dahi sıkılıp kısa bir süre sonra onları parçalamayı tercih ederler. </w:t>
            </w:r>
          </w:p>
          <w:p w:rsidR="00822178" w:rsidRDefault="00977050" w:rsidP="00AD4EA9">
            <w:pPr>
              <w:numPr>
                <w:ilvl w:val="0"/>
                <w:numId w:val="4"/>
              </w:numPr>
              <w:rPr>
                <w:sz w:val="18"/>
                <w:szCs w:val="18"/>
              </w:rPr>
            </w:pPr>
            <w:r w:rsidRPr="00822178">
              <w:rPr>
                <w:bCs/>
                <w:sz w:val="18"/>
                <w:szCs w:val="18"/>
              </w:rPr>
              <w:t xml:space="preserve">Okulun başlamasıyla birlikte öğrenmeye karşı ilgisizdirler. </w:t>
            </w:r>
          </w:p>
          <w:p w:rsidR="00977050" w:rsidRPr="00FC2A09" w:rsidRDefault="00977050" w:rsidP="00AD4EA9">
            <w:pPr>
              <w:numPr>
                <w:ilvl w:val="0"/>
                <w:numId w:val="4"/>
              </w:numPr>
              <w:rPr>
                <w:sz w:val="18"/>
                <w:szCs w:val="18"/>
              </w:rPr>
            </w:pPr>
            <w:proofErr w:type="gramStart"/>
            <w:r w:rsidRPr="00FC2A09">
              <w:rPr>
                <w:bCs/>
                <w:sz w:val="18"/>
                <w:szCs w:val="18"/>
              </w:rPr>
              <w:t>Zeka</w:t>
            </w:r>
            <w:proofErr w:type="gramEnd"/>
            <w:r w:rsidRPr="00FC2A09">
              <w:rPr>
                <w:bCs/>
                <w:sz w:val="18"/>
                <w:szCs w:val="18"/>
              </w:rPr>
              <w:t xml:space="preserve"> düzeyi iyi olan ve ek olarak özel öğrenme güçlüğü olmayan çocuklar ilkokulun 3.ve 4.sınıflarına kadar derslerde sorun yaşamayabilirler. </w:t>
            </w:r>
          </w:p>
          <w:p w:rsidR="00977050" w:rsidRPr="00FC2A09" w:rsidRDefault="00977050" w:rsidP="00AD4EA9">
            <w:pPr>
              <w:numPr>
                <w:ilvl w:val="0"/>
                <w:numId w:val="4"/>
              </w:numPr>
              <w:rPr>
                <w:sz w:val="18"/>
                <w:szCs w:val="18"/>
              </w:rPr>
            </w:pPr>
            <w:r w:rsidRPr="00FC2A09">
              <w:rPr>
                <w:bCs/>
                <w:sz w:val="18"/>
                <w:szCs w:val="18"/>
              </w:rPr>
              <w:t>Çalışmadıkları ve dersi iyi takip etmedikleri halde notları kötü olmayabilir. Derslerin ağırlaşmasıyla birlikte başarıda ciddi düşüşler yaşanmaya başlanır.</w:t>
            </w:r>
          </w:p>
          <w:p w:rsidR="00977050" w:rsidRPr="00FC2A09" w:rsidRDefault="00977050" w:rsidP="00AD4EA9">
            <w:pPr>
              <w:numPr>
                <w:ilvl w:val="0"/>
                <w:numId w:val="4"/>
              </w:numPr>
              <w:rPr>
                <w:sz w:val="18"/>
                <w:szCs w:val="18"/>
              </w:rPr>
            </w:pPr>
            <w:r w:rsidRPr="00FC2A09">
              <w:rPr>
                <w:bCs/>
                <w:sz w:val="18"/>
                <w:szCs w:val="18"/>
              </w:rPr>
              <w:t xml:space="preserve">Bu çocukların bir kısmı ders dışı işlerde de çabuk sıkılma belirtileri gösterirler. </w:t>
            </w:r>
          </w:p>
          <w:p w:rsidR="00822178" w:rsidRPr="00822178" w:rsidRDefault="00822178" w:rsidP="00822178">
            <w:pPr>
              <w:rPr>
                <w:b/>
                <w:u w:val="single"/>
              </w:rPr>
            </w:pPr>
          </w:p>
        </w:tc>
      </w:tr>
    </w:tbl>
    <w:p w:rsidR="006459A7" w:rsidRPr="00646921" w:rsidRDefault="006459A7" w:rsidP="006459A7">
      <w:pPr>
        <w:rPr>
          <w:sz w:val="10"/>
          <w:szCs w:val="1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6459A7" w:rsidRPr="00B7166E" w:rsidRDefault="00FC2A09" w:rsidP="00FC2A09">
            <w:pPr>
              <w:jc w:val="center"/>
              <w:rPr>
                <w:b/>
                <w:sz w:val="20"/>
                <w:szCs w:val="20"/>
              </w:rPr>
            </w:pPr>
            <w:proofErr w:type="spellStart"/>
            <w:r w:rsidRPr="00B7166E">
              <w:rPr>
                <w:b/>
                <w:sz w:val="20"/>
                <w:szCs w:val="20"/>
              </w:rPr>
              <w:t>DEHB’nin</w:t>
            </w:r>
            <w:proofErr w:type="spellEnd"/>
            <w:r w:rsidRPr="00B7166E">
              <w:rPr>
                <w:b/>
                <w:sz w:val="20"/>
                <w:szCs w:val="20"/>
              </w:rPr>
              <w:t xml:space="preserve"> Nedenleri</w:t>
            </w:r>
          </w:p>
          <w:p w:rsidR="00FC2A09" w:rsidRDefault="00FC2A09" w:rsidP="00FC2A09">
            <w:pPr>
              <w:rPr>
                <w:b/>
                <w:u w:val="single"/>
              </w:rPr>
            </w:pPr>
          </w:p>
          <w:p w:rsidR="00977050" w:rsidRPr="00FC2A09" w:rsidRDefault="00977050" w:rsidP="00AD4EA9">
            <w:pPr>
              <w:numPr>
                <w:ilvl w:val="0"/>
                <w:numId w:val="5"/>
              </w:numPr>
              <w:rPr>
                <w:sz w:val="18"/>
                <w:szCs w:val="18"/>
              </w:rPr>
            </w:pPr>
            <w:r w:rsidRPr="00FC2A09">
              <w:rPr>
                <w:bCs/>
                <w:sz w:val="18"/>
                <w:szCs w:val="18"/>
              </w:rPr>
              <w:t xml:space="preserve">Genetik faktörler, </w:t>
            </w:r>
          </w:p>
          <w:p w:rsidR="00977050" w:rsidRPr="00FC2A09" w:rsidRDefault="00977050" w:rsidP="00AD4EA9">
            <w:pPr>
              <w:numPr>
                <w:ilvl w:val="0"/>
                <w:numId w:val="5"/>
              </w:numPr>
              <w:rPr>
                <w:sz w:val="18"/>
                <w:szCs w:val="18"/>
              </w:rPr>
            </w:pPr>
            <w:r w:rsidRPr="00FC2A09">
              <w:rPr>
                <w:bCs/>
                <w:sz w:val="18"/>
                <w:szCs w:val="18"/>
              </w:rPr>
              <w:t>Beyin hasarları</w:t>
            </w:r>
          </w:p>
          <w:p w:rsidR="00977050" w:rsidRPr="00FC2A09" w:rsidRDefault="00977050" w:rsidP="00AD4EA9">
            <w:pPr>
              <w:numPr>
                <w:ilvl w:val="0"/>
                <w:numId w:val="5"/>
              </w:numPr>
              <w:rPr>
                <w:sz w:val="18"/>
                <w:szCs w:val="18"/>
              </w:rPr>
            </w:pPr>
            <w:r w:rsidRPr="00FC2A09">
              <w:rPr>
                <w:bCs/>
                <w:sz w:val="18"/>
                <w:szCs w:val="18"/>
              </w:rPr>
              <w:t>Doğum öncesi ve doğum sırasında yaşanan sorunlar da, diğer nedenlerdir.</w:t>
            </w:r>
          </w:p>
          <w:p w:rsidR="00FC2A09" w:rsidRPr="00FC2A09" w:rsidRDefault="00FC2A09" w:rsidP="00FC2A09">
            <w:pPr>
              <w:rPr>
                <w:b/>
                <w:u w:val="single"/>
              </w:rPr>
            </w:pPr>
          </w:p>
        </w:tc>
      </w:tr>
    </w:tbl>
    <w:p w:rsidR="006459A7" w:rsidRDefault="006459A7" w:rsidP="006459A7">
      <w:pPr>
        <w:rPr>
          <w:sz w:val="16"/>
          <w:szCs w:val="16"/>
        </w:rPr>
      </w:pPr>
    </w:p>
    <w:p w:rsidR="00646921" w:rsidRPr="00FC2A09" w:rsidRDefault="00646921" w:rsidP="006459A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FC2A09" w:rsidRPr="00B7166E" w:rsidRDefault="00FC2A09" w:rsidP="00FC2A09">
            <w:pPr>
              <w:jc w:val="center"/>
              <w:rPr>
                <w:b/>
                <w:sz w:val="20"/>
                <w:szCs w:val="20"/>
              </w:rPr>
            </w:pPr>
            <w:proofErr w:type="spellStart"/>
            <w:r w:rsidRPr="00B7166E">
              <w:rPr>
                <w:b/>
                <w:sz w:val="20"/>
                <w:szCs w:val="20"/>
              </w:rPr>
              <w:t>DEHB’li</w:t>
            </w:r>
            <w:proofErr w:type="spellEnd"/>
            <w:r w:rsidRPr="00B7166E">
              <w:rPr>
                <w:b/>
                <w:sz w:val="20"/>
                <w:szCs w:val="20"/>
              </w:rPr>
              <w:t xml:space="preserve"> Çocuk Yönetimi</w:t>
            </w:r>
          </w:p>
          <w:p w:rsidR="00FC2A09" w:rsidRDefault="00FC2A09" w:rsidP="00FC2A09">
            <w:pPr>
              <w:rPr>
                <w:b/>
                <w:u w:val="single"/>
              </w:rPr>
            </w:pPr>
          </w:p>
          <w:p w:rsidR="00977050" w:rsidRPr="00FC2A09" w:rsidRDefault="00977050" w:rsidP="00AD4EA9">
            <w:pPr>
              <w:numPr>
                <w:ilvl w:val="0"/>
                <w:numId w:val="6"/>
              </w:numPr>
              <w:rPr>
                <w:sz w:val="18"/>
                <w:szCs w:val="18"/>
              </w:rPr>
            </w:pPr>
            <w:r w:rsidRPr="00FC2A09">
              <w:rPr>
                <w:bCs/>
                <w:sz w:val="18"/>
                <w:szCs w:val="18"/>
              </w:rPr>
              <w:t>Sınıf kurallarını, ödüllerini, cezaları net biçimde belirtilin ve tutarlı olarak uygulayın,</w:t>
            </w:r>
          </w:p>
          <w:p w:rsidR="00977050" w:rsidRPr="00FC2A09" w:rsidRDefault="00977050" w:rsidP="00AD4EA9">
            <w:pPr>
              <w:numPr>
                <w:ilvl w:val="0"/>
                <w:numId w:val="6"/>
              </w:numPr>
              <w:rPr>
                <w:sz w:val="18"/>
                <w:szCs w:val="18"/>
              </w:rPr>
            </w:pPr>
            <w:r w:rsidRPr="00FC2A09">
              <w:rPr>
                <w:bCs/>
                <w:sz w:val="18"/>
                <w:szCs w:val="18"/>
              </w:rPr>
              <w:t xml:space="preserve">Öğrenci ile göz teması kurun, </w:t>
            </w:r>
          </w:p>
          <w:p w:rsidR="00977050" w:rsidRPr="00FC2A09" w:rsidRDefault="00977050" w:rsidP="00AD4EA9">
            <w:pPr>
              <w:numPr>
                <w:ilvl w:val="0"/>
                <w:numId w:val="6"/>
              </w:numPr>
              <w:rPr>
                <w:sz w:val="18"/>
                <w:szCs w:val="18"/>
              </w:rPr>
            </w:pPr>
            <w:r w:rsidRPr="00FC2A09">
              <w:rPr>
                <w:bCs/>
                <w:sz w:val="18"/>
                <w:szCs w:val="18"/>
              </w:rPr>
              <w:t xml:space="preserve">Öğrencinin davranışının değerlendirilmesini sınıf dışında yapın. </w:t>
            </w:r>
          </w:p>
          <w:p w:rsidR="00977050" w:rsidRPr="00FC2A09" w:rsidRDefault="00977050" w:rsidP="00AD4EA9">
            <w:pPr>
              <w:numPr>
                <w:ilvl w:val="0"/>
                <w:numId w:val="6"/>
              </w:numPr>
              <w:rPr>
                <w:sz w:val="18"/>
                <w:szCs w:val="18"/>
              </w:rPr>
            </w:pPr>
            <w:r w:rsidRPr="00FC2A09">
              <w:rPr>
                <w:bCs/>
                <w:sz w:val="18"/>
                <w:szCs w:val="18"/>
              </w:rPr>
              <w:t xml:space="preserve">DEHB olan çocuklar görsel olarak öğrenen çocuklardır. </w:t>
            </w:r>
          </w:p>
          <w:p w:rsidR="00977050" w:rsidRPr="00FC2A09" w:rsidRDefault="00977050" w:rsidP="00AD4EA9">
            <w:pPr>
              <w:numPr>
                <w:ilvl w:val="0"/>
                <w:numId w:val="6"/>
              </w:numPr>
              <w:rPr>
                <w:sz w:val="18"/>
                <w:szCs w:val="18"/>
              </w:rPr>
            </w:pPr>
            <w:r w:rsidRPr="00FC2A09">
              <w:rPr>
                <w:bCs/>
                <w:sz w:val="18"/>
                <w:szCs w:val="18"/>
              </w:rPr>
              <w:t xml:space="preserve">Dolayısıyla öğretmenin örneklendirmesi ve görsel malzemeden yararlanması çok etkili olacaktır. </w:t>
            </w:r>
          </w:p>
          <w:p w:rsidR="00977050" w:rsidRPr="00FC2A09" w:rsidRDefault="00977050" w:rsidP="00AD4EA9">
            <w:pPr>
              <w:numPr>
                <w:ilvl w:val="0"/>
                <w:numId w:val="6"/>
              </w:numPr>
              <w:rPr>
                <w:sz w:val="18"/>
                <w:szCs w:val="18"/>
              </w:rPr>
            </w:pPr>
            <w:r w:rsidRPr="00FC2A09">
              <w:rPr>
                <w:bCs/>
                <w:sz w:val="18"/>
                <w:szCs w:val="18"/>
              </w:rPr>
              <w:t xml:space="preserve">Öğrencinin aktif olarak öğrenmeye katılımı esastır. </w:t>
            </w:r>
          </w:p>
          <w:p w:rsidR="00977050" w:rsidRPr="00FC2A09" w:rsidRDefault="00977050" w:rsidP="00AD4EA9">
            <w:pPr>
              <w:numPr>
                <w:ilvl w:val="0"/>
                <w:numId w:val="6"/>
              </w:numPr>
              <w:rPr>
                <w:sz w:val="18"/>
                <w:szCs w:val="18"/>
              </w:rPr>
            </w:pPr>
            <w:r w:rsidRPr="00FC2A09">
              <w:rPr>
                <w:bCs/>
                <w:sz w:val="18"/>
                <w:szCs w:val="18"/>
              </w:rPr>
              <w:t xml:space="preserve">Sınıf içerisinde daldıklarını hissettiğinizde, sessizce yanına gidin uygun ses tonuyla konuya dikkatini çekin. </w:t>
            </w:r>
          </w:p>
          <w:p w:rsidR="00977050" w:rsidRPr="00FC2A09" w:rsidRDefault="00977050" w:rsidP="00AD4EA9">
            <w:pPr>
              <w:numPr>
                <w:ilvl w:val="0"/>
                <w:numId w:val="6"/>
              </w:numPr>
              <w:rPr>
                <w:sz w:val="18"/>
                <w:szCs w:val="18"/>
              </w:rPr>
            </w:pPr>
            <w:r w:rsidRPr="00FC2A09">
              <w:rPr>
                <w:bCs/>
                <w:sz w:val="18"/>
                <w:szCs w:val="18"/>
              </w:rPr>
              <w:t xml:space="preserve">Yaptığınız çalışmalarda verdiğiniz sürenin yeterli olup olmadığına dikkat edin. </w:t>
            </w:r>
          </w:p>
          <w:p w:rsidR="00977050" w:rsidRPr="00FC2A09" w:rsidRDefault="00977050" w:rsidP="00AD4EA9">
            <w:pPr>
              <w:numPr>
                <w:ilvl w:val="0"/>
                <w:numId w:val="6"/>
              </w:numPr>
              <w:rPr>
                <w:sz w:val="18"/>
                <w:szCs w:val="18"/>
              </w:rPr>
            </w:pPr>
            <w:r w:rsidRPr="00FC2A09">
              <w:rPr>
                <w:bCs/>
                <w:sz w:val="18"/>
                <w:szCs w:val="18"/>
              </w:rPr>
              <w:t>Sınıf içerisinde her gün yaptıkları çalışmaları ve ödevlerin düzenli kontrolünün yapılması ve kayıt edilmesi önemlidir.</w:t>
            </w:r>
          </w:p>
          <w:p w:rsidR="00977050" w:rsidRPr="00FC2A09" w:rsidRDefault="00977050" w:rsidP="00AD4EA9">
            <w:pPr>
              <w:numPr>
                <w:ilvl w:val="0"/>
                <w:numId w:val="6"/>
              </w:numPr>
              <w:rPr>
                <w:sz w:val="18"/>
                <w:szCs w:val="18"/>
              </w:rPr>
            </w:pPr>
            <w:r w:rsidRPr="00FC2A09">
              <w:rPr>
                <w:bCs/>
                <w:sz w:val="18"/>
                <w:szCs w:val="18"/>
              </w:rPr>
              <w:t xml:space="preserve">Sınıfta akran öğretimi yapmak </w:t>
            </w:r>
            <w:proofErr w:type="spellStart"/>
            <w:r w:rsidRPr="00FC2A09">
              <w:rPr>
                <w:bCs/>
                <w:sz w:val="18"/>
                <w:szCs w:val="18"/>
              </w:rPr>
              <w:t>DEHB’li</w:t>
            </w:r>
            <w:proofErr w:type="spellEnd"/>
            <w:r w:rsidRPr="00FC2A09">
              <w:rPr>
                <w:bCs/>
                <w:sz w:val="18"/>
                <w:szCs w:val="18"/>
              </w:rPr>
              <w:t xml:space="preserve"> öğrenciler için oldukça yararlı olabilir. DEHB’Lİ çocukları sınıfta hoşlandıkları biriyle eşleştirin ve dost olmalarını sağlayın, bunu pekiştirin. </w:t>
            </w:r>
          </w:p>
          <w:p w:rsidR="00977050" w:rsidRPr="00FC2A09" w:rsidRDefault="00977050" w:rsidP="00AD4EA9">
            <w:pPr>
              <w:numPr>
                <w:ilvl w:val="0"/>
                <w:numId w:val="6"/>
              </w:numPr>
              <w:rPr>
                <w:sz w:val="18"/>
                <w:szCs w:val="18"/>
              </w:rPr>
            </w:pPr>
            <w:r w:rsidRPr="00FC2A09">
              <w:rPr>
                <w:bCs/>
                <w:sz w:val="18"/>
                <w:szCs w:val="18"/>
              </w:rPr>
              <w:t xml:space="preserve">Onlara herhangi bir olay ya da konunun taslağını çıkarmayı öğretin. </w:t>
            </w:r>
          </w:p>
          <w:p w:rsidR="00977050" w:rsidRPr="00FC2A09" w:rsidRDefault="00977050" w:rsidP="00AD4EA9">
            <w:pPr>
              <w:numPr>
                <w:ilvl w:val="0"/>
                <w:numId w:val="6"/>
              </w:numPr>
              <w:rPr>
                <w:sz w:val="18"/>
                <w:szCs w:val="18"/>
              </w:rPr>
            </w:pPr>
            <w:r w:rsidRPr="00FC2A09">
              <w:rPr>
                <w:bCs/>
                <w:sz w:val="18"/>
                <w:szCs w:val="18"/>
              </w:rPr>
              <w:t>Kitap okurken ve dinlerken not alma strateji ve tekniklerini öğretin.</w:t>
            </w:r>
          </w:p>
          <w:p w:rsidR="00977050" w:rsidRPr="00FC2A09" w:rsidRDefault="00977050" w:rsidP="00AD4EA9">
            <w:pPr>
              <w:numPr>
                <w:ilvl w:val="0"/>
                <w:numId w:val="6"/>
              </w:numPr>
              <w:rPr>
                <w:sz w:val="18"/>
                <w:szCs w:val="18"/>
              </w:rPr>
            </w:pPr>
            <w:r w:rsidRPr="00FC2A09">
              <w:rPr>
                <w:bCs/>
                <w:sz w:val="18"/>
                <w:szCs w:val="18"/>
              </w:rPr>
              <w:t>Mümkün olduğunca bu çocuklara sorumluluk verin.</w:t>
            </w:r>
          </w:p>
          <w:p w:rsidR="00977050" w:rsidRPr="00FC2A09" w:rsidRDefault="00977050" w:rsidP="00AD4EA9">
            <w:pPr>
              <w:numPr>
                <w:ilvl w:val="0"/>
                <w:numId w:val="6"/>
              </w:numPr>
              <w:rPr>
                <w:sz w:val="18"/>
                <w:szCs w:val="18"/>
              </w:rPr>
            </w:pPr>
            <w:r w:rsidRPr="00FC2A09">
              <w:rPr>
                <w:bCs/>
                <w:sz w:val="18"/>
                <w:szCs w:val="18"/>
              </w:rPr>
              <w:t>Ailelerle olumlu ilişkiler geliştirin. Sık yapılan iletişim yardımcı olur.</w:t>
            </w:r>
          </w:p>
          <w:p w:rsidR="006459A7" w:rsidRDefault="006459A7" w:rsidP="00977050"/>
        </w:tc>
      </w:tr>
    </w:tbl>
    <w:p w:rsidR="006459A7" w:rsidRPr="002C32B5" w:rsidRDefault="006459A7" w:rsidP="006459A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6459A7" w:rsidRPr="00B7166E" w:rsidRDefault="00B7166E" w:rsidP="002C32B5">
            <w:pPr>
              <w:jc w:val="center"/>
              <w:rPr>
                <w:b/>
              </w:rPr>
            </w:pPr>
            <w:r w:rsidRPr="00B7166E">
              <w:rPr>
                <w:b/>
              </w:rPr>
              <w:t>ÖĞRENME GÜÇLÜĞÜ</w:t>
            </w:r>
          </w:p>
          <w:p w:rsidR="002C32B5" w:rsidRDefault="002C32B5" w:rsidP="002C32B5">
            <w:pPr>
              <w:rPr>
                <w:b/>
                <w:u w:val="single"/>
              </w:rPr>
            </w:pPr>
          </w:p>
          <w:p w:rsidR="00977050" w:rsidRPr="000C69F9" w:rsidRDefault="00977050" w:rsidP="00AD4EA9">
            <w:pPr>
              <w:numPr>
                <w:ilvl w:val="0"/>
                <w:numId w:val="7"/>
              </w:numPr>
              <w:rPr>
                <w:sz w:val="18"/>
                <w:szCs w:val="18"/>
              </w:rPr>
            </w:pPr>
            <w:proofErr w:type="gramStart"/>
            <w:r w:rsidRPr="000C69F9">
              <w:rPr>
                <w:bCs/>
                <w:sz w:val="18"/>
                <w:szCs w:val="18"/>
              </w:rPr>
              <w:t>Zekası</w:t>
            </w:r>
            <w:proofErr w:type="gramEnd"/>
            <w:r w:rsidRPr="000C69F9">
              <w:rPr>
                <w:bCs/>
                <w:sz w:val="18"/>
                <w:szCs w:val="18"/>
              </w:rPr>
              <w:t xml:space="preserve"> normal ya da normalin üstünde olan bireylerin standart testlerde;</w:t>
            </w:r>
          </w:p>
          <w:p w:rsidR="00977050" w:rsidRPr="000C69F9" w:rsidRDefault="00977050" w:rsidP="00AD4EA9">
            <w:pPr>
              <w:numPr>
                <w:ilvl w:val="0"/>
                <w:numId w:val="7"/>
              </w:numPr>
              <w:rPr>
                <w:sz w:val="18"/>
                <w:szCs w:val="18"/>
              </w:rPr>
            </w:pPr>
            <w:r w:rsidRPr="000C69F9">
              <w:rPr>
                <w:bCs/>
                <w:sz w:val="18"/>
                <w:szCs w:val="18"/>
              </w:rPr>
              <w:t xml:space="preserve">Yaş, </w:t>
            </w:r>
            <w:proofErr w:type="gramStart"/>
            <w:r w:rsidRPr="000C69F9">
              <w:rPr>
                <w:bCs/>
                <w:sz w:val="18"/>
                <w:szCs w:val="18"/>
              </w:rPr>
              <w:t>zeka</w:t>
            </w:r>
            <w:proofErr w:type="gramEnd"/>
            <w:r w:rsidRPr="000C69F9">
              <w:rPr>
                <w:bCs/>
                <w:sz w:val="18"/>
                <w:szCs w:val="18"/>
              </w:rPr>
              <w:t xml:space="preserve"> düzeyi ve aldığı eğitim göz önünde bulundurulduğunda;</w:t>
            </w:r>
          </w:p>
          <w:p w:rsidR="00977050" w:rsidRPr="000C69F9" w:rsidRDefault="00977050" w:rsidP="00AD4EA9">
            <w:pPr>
              <w:numPr>
                <w:ilvl w:val="0"/>
                <w:numId w:val="7"/>
              </w:numPr>
              <w:rPr>
                <w:sz w:val="18"/>
                <w:szCs w:val="18"/>
              </w:rPr>
            </w:pPr>
            <w:r w:rsidRPr="000C69F9">
              <w:rPr>
                <w:bCs/>
                <w:sz w:val="18"/>
                <w:szCs w:val="18"/>
              </w:rPr>
              <w:t>Okum</w:t>
            </w:r>
            <w:r w:rsidR="000C69F9">
              <w:rPr>
                <w:bCs/>
                <w:sz w:val="18"/>
                <w:szCs w:val="18"/>
              </w:rPr>
              <w:t>a, matematik, yazılı anlatımda beklenilenin</w:t>
            </w:r>
            <w:r w:rsidRPr="000C69F9">
              <w:rPr>
                <w:bCs/>
                <w:sz w:val="18"/>
                <w:szCs w:val="18"/>
              </w:rPr>
              <w:t xml:space="preserve"> önemli ölçüde altında olmasıyla tanısı konulan bir bozukluktur. </w:t>
            </w:r>
          </w:p>
          <w:p w:rsidR="002C32B5" w:rsidRPr="002C32B5" w:rsidRDefault="002C32B5" w:rsidP="002C32B5">
            <w:pPr>
              <w:rPr>
                <w:b/>
                <w:u w:val="single"/>
              </w:rPr>
            </w:pPr>
          </w:p>
        </w:tc>
      </w:tr>
    </w:tbl>
    <w:p w:rsidR="006459A7" w:rsidRPr="002C32B5" w:rsidRDefault="006459A7" w:rsidP="006459A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6459A7" w:rsidRPr="00B7166E" w:rsidRDefault="002C32B5" w:rsidP="002C32B5">
            <w:pPr>
              <w:jc w:val="center"/>
              <w:rPr>
                <w:b/>
                <w:bCs/>
                <w:sz w:val="20"/>
                <w:szCs w:val="20"/>
              </w:rPr>
            </w:pPr>
            <w:r w:rsidRPr="00B7166E">
              <w:rPr>
                <w:b/>
                <w:bCs/>
                <w:sz w:val="20"/>
                <w:szCs w:val="20"/>
              </w:rPr>
              <w:t>Öğrenme Güçlüğünün nedenleri</w:t>
            </w:r>
          </w:p>
          <w:p w:rsidR="002C32B5" w:rsidRDefault="002C32B5" w:rsidP="002C32B5">
            <w:pPr>
              <w:rPr>
                <w:b/>
                <w:bCs/>
                <w:u w:val="single"/>
              </w:rPr>
            </w:pPr>
          </w:p>
          <w:p w:rsidR="00977050" w:rsidRPr="002C32B5" w:rsidRDefault="00977050" w:rsidP="00AD4EA9">
            <w:pPr>
              <w:numPr>
                <w:ilvl w:val="0"/>
                <w:numId w:val="8"/>
              </w:numPr>
              <w:rPr>
                <w:sz w:val="18"/>
                <w:szCs w:val="18"/>
              </w:rPr>
            </w:pPr>
            <w:r w:rsidRPr="002C32B5">
              <w:rPr>
                <w:bCs/>
                <w:sz w:val="18"/>
                <w:szCs w:val="18"/>
              </w:rPr>
              <w:t>Nörolojik Nedenler</w:t>
            </w:r>
          </w:p>
          <w:p w:rsidR="00977050" w:rsidRPr="002C32B5" w:rsidRDefault="00977050" w:rsidP="00AD4EA9">
            <w:pPr>
              <w:numPr>
                <w:ilvl w:val="0"/>
                <w:numId w:val="8"/>
              </w:numPr>
              <w:rPr>
                <w:sz w:val="18"/>
                <w:szCs w:val="18"/>
              </w:rPr>
            </w:pPr>
            <w:r w:rsidRPr="002C32B5">
              <w:rPr>
                <w:bCs/>
                <w:sz w:val="18"/>
                <w:szCs w:val="18"/>
              </w:rPr>
              <w:t>Genetik-Kalıtımsal Nedenler</w:t>
            </w:r>
          </w:p>
          <w:p w:rsidR="00977050" w:rsidRPr="002C32B5" w:rsidRDefault="00977050" w:rsidP="00AD4EA9">
            <w:pPr>
              <w:numPr>
                <w:ilvl w:val="0"/>
                <w:numId w:val="8"/>
              </w:numPr>
              <w:rPr>
                <w:sz w:val="18"/>
                <w:szCs w:val="18"/>
              </w:rPr>
            </w:pPr>
            <w:r w:rsidRPr="002C32B5">
              <w:rPr>
                <w:bCs/>
                <w:sz w:val="18"/>
                <w:szCs w:val="18"/>
              </w:rPr>
              <w:t xml:space="preserve">Çevresel Nedenler </w:t>
            </w:r>
          </w:p>
          <w:p w:rsidR="002C32B5" w:rsidRDefault="002C32B5" w:rsidP="002C32B5"/>
        </w:tc>
      </w:tr>
    </w:tbl>
    <w:p w:rsidR="006459A7" w:rsidRDefault="006459A7" w:rsidP="006459A7"/>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5725C9" w:rsidRDefault="005725C9" w:rsidP="002C32B5">
            <w:pPr>
              <w:jc w:val="center"/>
              <w:rPr>
                <w:b/>
                <w:sz w:val="20"/>
                <w:szCs w:val="20"/>
              </w:rPr>
            </w:pPr>
          </w:p>
          <w:p w:rsidR="005725C9" w:rsidRDefault="005725C9" w:rsidP="002C32B5">
            <w:pPr>
              <w:jc w:val="center"/>
              <w:rPr>
                <w:b/>
                <w:sz w:val="20"/>
                <w:szCs w:val="20"/>
              </w:rPr>
            </w:pPr>
          </w:p>
          <w:p w:rsidR="005725C9" w:rsidRDefault="005725C9" w:rsidP="002C32B5">
            <w:pPr>
              <w:jc w:val="center"/>
              <w:rPr>
                <w:b/>
                <w:sz w:val="20"/>
                <w:szCs w:val="20"/>
              </w:rPr>
            </w:pPr>
          </w:p>
          <w:p w:rsidR="00646921" w:rsidRDefault="00646921" w:rsidP="002C32B5">
            <w:pPr>
              <w:jc w:val="center"/>
              <w:rPr>
                <w:b/>
                <w:sz w:val="20"/>
                <w:szCs w:val="20"/>
              </w:rPr>
            </w:pPr>
          </w:p>
          <w:p w:rsidR="00646921" w:rsidRDefault="00646921" w:rsidP="002C32B5">
            <w:pPr>
              <w:jc w:val="center"/>
              <w:rPr>
                <w:b/>
                <w:sz w:val="20"/>
                <w:szCs w:val="20"/>
              </w:rPr>
            </w:pPr>
          </w:p>
          <w:p w:rsidR="00646921" w:rsidRDefault="00646921" w:rsidP="002C32B5">
            <w:pPr>
              <w:jc w:val="center"/>
              <w:rPr>
                <w:b/>
                <w:sz w:val="20"/>
                <w:szCs w:val="20"/>
              </w:rPr>
            </w:pPr>
          </w:p>
          <w:p w:rsidR="005725C9" w:rsidRDefault="005725C9" w:rsidP="002C32B5">
            <w:pPr>
              <w:jc w:val="center"/>
              <w:rPr>
                <w:b/>
                <w:sz w:val="20"/>
                <w:szCs w:val="20"/>
              </w:rPr>
            </w:pPr>
          </w:p>
          <w:p w:rsidR="006459A7" w:rsidRPr="005725C9" w:rsidRDefault="002C32B5" w:rsidP="002C32B5">
            <w:pPr>
              <w:jc w:val="center"/>
              <w:rPr>
                <w:b/>
                <w:sz w:val="20"/>
                <w:szCs w:val="20"/>
              </w:rPr>
            </w:pPr>
            <w:r w:rsidRPr="005725C9">
              <w:rPr>
                <w:b/>
                <w:sz w:val="20"/>
                <w:szCs w:val="20"/>
              </w:rPr>
              <w:t>Öğrenme Güçlüğü Olan Bireylerin Özellikleri</w:t>
            </w:r>
          </w:p>
          <w:p w:rsidR="002C32B5" w:rsidRDefault="002C32B5" w:rsidP="002C32B5">
            <w:pPr>
              <w:jc w:val="center"/>
              <w:rPr>
                <w:b/>
                <w:u w:val="single"/>
              </w:rPr>
            </w:pPr>
          </w:p>
          <w:p w:rsidR="00977050" w:rsidRPr="002C32B5" w:rsidRDefault="00977050" w:rsidP="00AD4EA9">
            <w:pPr>
              <w:numPr>
                <w:ilvl w:val="0"/>
                <w:numId w:val="9"/>
              </w:numPr>
              <w:rPr>
                <w:sz w:val="18"/>
                <w:szCs w:val="18"/>
              </w:rPr>
            </w:pPr>
            <w:r w:rsidRPr="002C32B5">
              <w:rPr>
                <w:bCs/>
                <w:sz w:val="18"/>
                <w:szCs w:val="18"/>
              </w:rPr>
              <w:t xml:space="preserve">Haftanın günlerini öğrenebilecek mi? </w:t>
            </w:r>
          </w:p>
          <w:p w:rsidR="00977050" w:rsidRPr="002C32B5" w:rsidRDefault="00977050" w:rsidP="00AD4EA9">
            <w:pPr>
              <w:numPr>
                <w:ilvl w:val="0"/>
                <w:numId w:val="9"/>
              </w:numPr>
              <w:rPr>
                <w:sz w:val="18"/>
                <w:szCs w:val="18"/>
              </w:rPr>
            </w:pPr>
            <w:r w:rsidRPr="002C32B5">
              <w:rPr>
                <w:bCs/>
                <w:sz w:val="18"/>
                <w:szCs w:val="18"/>
              </w:rPr>
              <w:t xml:space="preserve">Mars’ta yaşam üzerine konuşabiliyor ama iki ile ikiyi neden toplayamıyor? </w:t>
            </w:r>
          </w:p>
          <w:p w:rsidR="00977050" w:rsidRPr="002C32B5" w:rsidRDefault="00977050" w:rsidP="00AD4EA9">
            <w:pPr>
              <w:numPr>
                <w:ilvl w:val="0"/>
                <w:numId w:val="9"/>
              </w:numPr>
              <w:rPr>
                <w:sz w:val="18"/>
                <w:szCs w:val="18"/>
              </w:rPr>
            </w:pPr>
            <w:r w:rsidRPr="002C32B5">
              <w:rPr>
                <w:bCs/>
                <w:sz w:val="18"/>
                <w:szCs w:val="18"/>
              </w:rPr>
              <w:t xml:space="preserve">Niye okulda iyi değil? Dedeyi neden bebe diye okuyor? </w:t>
            </w:r>
          </w:p>
          <w:p w:rsidR="00977050" w:rsidRPr="005725C9" w:rsidRDefault="00977050" w:rsidP="00AD4EA9">
            <w:pPr>
              <w:numPr>
                <w:ilvl w:val="0"/>
                <w:numId w:val="9"/>
              </w:numPr>
              <w:rPr>
                <w:sz w:val="18"/>
                <w:szCs w:val="18"/>
              </w:rPr>
            </w:pPr>
            <w:r w:rsidRPr="002C32B5">
              <w:rPr>
                <w:bCs/>
                <w:sz w:val="18"/>
                <w:szCs w:val="18"/>
              </w:rPr>
              <w:t xml:space="preserve">D ve B harfleri arasındaki farkı göremiyor mu? </w:t>
            </w:r>
          </w:p>
          <w:p w:rsidR="005725C9" w:rsidRDefault="005725C9" w:rsidP="005725C9">
            <w:pPr>
              <w:ind w:left="720"/>
              <w:rPr>
                <w:sz w:val="18"/>
                <w:szCs w:val="18"/>
              </w:rPr>
            </w:pPr>
          </w:p>
          <w:p w:rsidR="005725C9" w:rsidRPr="002C32B5" w:rsidRDefault="005725C9" w:rsidP="005725C9">
            <w:pPr>
              <w:ind w:left="720"/>
              <w:rPr>
                <w:sz w:val="18"/>
                <w:szCs w:val="18"/>
              </w:rPr>
            </w:pPr>
          </w:p>
          <w:p w:rsidR="002C32B5" w:rsidRPr="005725C9" w:rsidRDefault="002C32B5" w:rsidP="002C32B5">
            <w:pPr>
              <w:jc w:val="center"/>
              <w:rPr>
                <w:b/>
                <w:sz w:val="20"/>
                <w:szCs w:val="20"/>
              </w:rPr>
            </w:pPr>
            <w:r w:rsidRPr="005725C9">
              <w:rPr>
                <w:b/>
                <w:sz w:val="20"/>
                <w:szCs w:val="20"/>
              </w:rPr>
              <w:t>Öğrenme Güçlüğü Olan Bireylerin Özellikleri</w:t>
            </w:r>
          </w:p>
          <w:p w:rsidR="002C32B5" w:rsidRDefault="002C32B5" w:rsidP="002C32B5">
            <w:pPr>
              <w:jc w:val="center"/>
              <w:rPr>
                <w:b/>
                <w:u w:val="single"/>
              </w:rPr>
            </w:pPr>
          </w:p>
          <w:p w:rsidR="00977050" w:rsidRPr="002C32B5" w:rsidRDefault="00977050" w:rsidP="00AD4EA9">
            <w:pPr>
              <w:numPr>
                <w:ilvl w:val="0"/>
                <w:numId w:val="9"/>
              </w:numPr>
              <w:rPr>
                <w:sz w:val="18"/>
                <w:szCs w:val="18"/>
              </w:rPr>
            </w:pPr>
            <w:r w:rsidRPr="002C32B5">
              <w:rPr>
                <w:bCs/>
                <w:sz w:val="18"/>
                <w:szCs w:val="18"/>
              </w:rPr>
              <w:t xml:space="preserve">Anlamını bildiği bu kelimeleri neden okuyamıyor? </w:t>
            </w:r>
          </w:p>
          <w:p w:rsidR="00977050" w:rsidRPr="002C32B5" w:rsidRDefault="00977050" w:rsidP="00AD4EA9">
            <w:pPr>
              <w:numPr>
                <w:ilvl w:val="0"/>
                <w:numId w:val="9"/>
              </w:numPr>
              <w:rPr>
                <w:sz w:val="18"/>
                <w:szCs w:val="18"/>
              </w:rPr>
            </w:pPr>
            <w:r w:rsidRPr="002C32B5">
              <w:rPr>
                <w:bCs/>
                <w:sz w:val="18"/>
                <w:szCs w:val="18"/>
              </w:rPr>
              <w:t xml:space="preserve">Neden aklı kadar başaramıyor? </w:t>
            </w:r>
          </w:p>
          <w:p w:rsidR="00977050" w:rsidRPr="002C32B5" w:rsidRDefault="00977050" w:rsidP="00AD4EA9">
            <w:pPr>
              <w:numPr>
                <w:ilvl w:val="0"/>
                <w:numId w:val="9"/>
              </w:numPr>
              <w:rPr>
                <w:sz w:val="18"/>
                <w:szCs w:val="18"/>
              </w:rPr>
            </w:pPr>
            <w:r w:rsidRPr="002C32B5">
              <w:rPr>
                <w:bCs/>
                <w:sz w:val="18"/>
                <w:szCs w:val="18"/>
              </w:rPr>
              <w:t xml:space="preserve">Çok iyi bir çocuk çok çalışıyor ama neden başaramıyor? </w:t>
            </w:r>
          </w:p>
          <w:p w:rsidR="00977050" w:rsidRPr="002C32B5" w:rsidRDefault="00977050" w:rsidP="00AD4EA9">
            <w:pPr>
              <w:numPr>
                <w:ilvl w:val="0"/>
                <w:numId w:val="9"/>
              </w:numPr>
              <w:rPr>
                <w:sz w:val="18"/>
                <w:szCs w:val="18"/>
              </w:rPr>
            </w:pPr>
            <w:r w:rsidRPr="002C32B5">
              <w:rPr>
                <w:bCs/>
                <w:sz w:val="18"/>
                <w:szCs w:val="18"/>
              </w:rPr>
              <w:t xml:space="preserve">Her yıl aynı noktada, sanki sadece yaşı büyüyor... </w:t>
            </w:r>
          </w:p>
          <w:p w:rsidR="00977050" w:rsidRPr="002C32B5" w:rsidRDefault="00977050" w:rsidP="00AD4EA9">
            <w:pPr>
              <w:numPr>
                <w:ilvl w:val="0"/>
                <w:numId w:val="9"/>
              </w:numPr>
              <w:rPr>
                <w:sz w:val="18"/>
                <w:szCs w:val="18"/>
              </w:rPr>
            </w:pPr>
            <w:r w:rsidRPr="002C32B5">
              <w:rPr>
                <w:bCs/>
                <w:sz w:val="18"/>
                <w:szCs w:val="18"/>
              </w:rPr>
              <w:t xml:space="preserve">Çocuğun bireysel özelliklerini, kapasitelerini, sınırlılıklarını bilin. </w:t>
            </w:r>
          </w:p>
          <w:p w:rsidR="00977050" w:rsidRPr="002C32B5" w:rsidRDefault="00977050" w:rsidP="00AD4EA9">
            <w:pPr>
              <w:numPr>
                <w:ilvl w:val="0"/>
                <w:numId w:val="9"/>
              </w:numPr>
              <w:rPr>
                <w:sz w:val="18"/>
                <w:szCs w:val="18"/>
              </w:rPr>
            </w:pPr>
            <w:r w:rsidRPr="002C32B5">
              <w:rPr>
                <w:bCs/>
                <w:sz w:val="18"/>
                <w:szCs w:val="18"/>
              </w:rPr>
              <w:t xml:space="preserve">Aileyle diyalog hâlinde olun. </w:t>
            </w:r>
          </w:p>
          <w:p w:rsidR="00977050" w:rsidRPr="002C32B5" w:rsidRDefault="00977050" w:rsidP="00AD4EA9">
            <w:pPr>
              <w:numPr>
                <w:ilvl w:val="0"/>
                <w:numId w:val="9"/>
              </w:numPr>
              <w:rPr>
                <w:sz w:val="18"/>
                <w:szCs w:val="18"/>
              </w:rPr>
            </w:pPr>
            <w:r w:rsidRPr="002C32B5">
              <w:rPr>
                <w:bCs/>
                <w:sz w:val="18"/>
                <w:szCs w:val="18"/>
              </w:rPr>
              <w:t xml:space="preserve">Sınıfta sorumluluklar, görevler verin. </w:t>
            </w:r>
          </w:p>
          <w:p w:rsidR="00977050" w:rsidRPr="002C32B5" w:rsidRDefault="00977050" w:rsidP="00AD4EA9">
            <w:pPr>
              <w:numPr>
                <w:ilvl w:val="0"/>
                <w:numId w:val="9"/>
              </w:numPr>
              <w:rPr>
                <w:sz w:val="18"/>
                <w:szCs w:val="18"/>
              </w:rPr>
            </w:pPr>
            <w:r w:rsidRPr="002C32B5">
              <w:rPr>
                <w:bCs/>
                <w:sz w:val="18"/>
                <w:szCs w:val="18"/>
              </w:rPr>
              <w:t>Kullandığınız komutların basit, kısa ve net olmasına dikkat edin.</w:t>
            </w:r>
          </w:p>
          <w:p w:rsidR="00977050" w:rsidRPr="002C32B5" w:rsidRDefault="00977050" w:rsidP="00AD4EA9">
            <w:pPr>
              <w:numPr>
                <w:ilvl w:val="0"/>
                <w:numId w:val="9"/>
              </w:numPr>
              <w:rPr>
                <w:sz w:val="18"/>
                <w:szCs w:val="18"/>
              </w:rPr>
            </w:pPr>
            <w:r w:rsidRPr="002C32B5">
              <w:rPr>
                <w:bCs/>
                <w:sz w:val="18"/>
                <w:szCs w:val="18"/>
              </w:rPr>
              <w:t>Hafızaları zayıf olduğundan öğrendiklerinin bellekte kalıcı olmasını sağlamak amacıyla birden fazla duyuya hitap edin(görsel, işitsel, drama vb.)</w:t>
            </w:r>
          </w:p>
          <w:p w:rsidR="00977050" w:rsidRPr="002C32B5" w:rsidRDefault="00977050" w:rsidP="00AD4EA9">
            <w:pPr>
              <w:numPr>
                <w:ilvl w:val="0"/>
                <w:numId w:val="9"/>
              </w:numPr>
              <w:rPr>
                <w:sz w:val="18"/>
                <w:szCs w:val="18"/>
              </w:rPr>
            </w:pPr>
            <w:r w:rsidRPr="002C32B5">
              <w:rPr>
                <w:bCs/>
                <w:sz w:val="18"/>
                <w:szCs w:val="18"/>
              </w:rPr>
              <w:t xml:space="preserve">Güven verici ve teşvik edici olun. </w:t>
            </w:r>
          </w:p>
          <w:p w:rsidR="00977050" w:rsidRPr="002C32B5" w:rsidRDefault="00977050" w:rsidP="00AD4EA9">
            <w:pPr>
              <w:numPr>
                <w:ilvl w:val="0"/>
                <w:numId w:val="9"/>
              </w:numPr>
              <w:rPr>
                <w:sz w:val="18"/>
                <w:szCs w:val="18"/>
              </w:rPr>
            </w:pPr>
            <w:r w:rsidRPr="002C32B5">
              <w:rPr>
                <w:bCs/>
                <w:sz w:val="18"/>
                <w:szCs w:val="18"/>
              </w:rPr>
              <w:t xml:space="preserve">Sosyal aktivitelere katılmasını sağlayın, iş yapma becerisi kazandırın. </w:t>
            </w:r>
          </w:p>
          <w:p w:rsidR="00977050" w:rsidRPr="002C32B5" w:rsidRDefault="00977050" w:rsidP="00AD4EA9">
            <w:pPr>
              <w:numPr>
                <w:ilvl w:val="0"/>
                <w:numId w:val="9"/>
              </w:numPr>
              <w:rPr>
                <w:sz w:val="18"/>
                <w:szCs w:val="18"/>
              </w:rPr>
            </w:pPr>
            <w:r w:rsidRPr="002C32B5">
              <w:rPr>
                <w:bCs/>
                <w:sz w:val="18"/>
                <w:szCs w:val="18"/>
              </w:rPr>
              <w:t>Gruplama, ayırt etme vb. başarabileceği ödevler verin.</w:t>
            </w:r>
          </w:p>
          <w:p w:rsidR="00977050" w:rsidRPr="002C32B5" w:rsidRDefault="00977050" w:rsidP="00AD4EA9">
            <w:pPr>
              <w:numPr>
                <w:ilvl w:val="0"/>
                <w:numId w:val="9"/>
              </w:numPr>
              <w:rPr>
                <w:sz w:val="18"/>
                <w:szCs w:val="18"/>
              </w:rPr>
            </w:pPr>
            <w:r w:rsidRPr="002C32B5">
              <w:rPr>
                <w:bCs/>
                <w:sz w:val="18"/>
                <w:szCs w:val="18"/>
              </w:rPr>
              <w:t>Olumsuz etiketlemelerden kaçının(yaramaz, tembel, dikkatsiz vb.).</w:t>
            </w:r>
          </w:p>
          <w:p w:rsidR="00977050" w:rsidRPr="002C32B5" w:rsidRDefault="00977050" w:rsidP="00AD4EA9">
            <w:pPr>
              <w:numPr>
                <w:ilvl w:val="0"/>
                <w:numId w:val="9"/>
              </w:numPr>
              <w:rPr>
                <w:sz w:val="18"/>
                <w:szCs w:val="18"/>
              </w:rPr>
            </w:pPr>
            <w:r w:rsidRPr="002C32B5">
              <w:rPr>
                <w:bCs/>
                <w:sz w:val="18"/>
                <w:szCs w:val="18"/>
              </w:rPr>
              <w:t xml:space="preserve">Öğrenme güçlüğü gösteren öğrencinizi diğer öğrencilerinizle kıyaslamayın ve onu olduğu gibi kabullenin. </w:t>
            </w:r>
          </w:p>
          <w:p w:rsidR="00977050" w:rsidRPr="002C32B5" w:rsidRDefault="00977050" w:rsidP="00AD4EA9">
            <w:pPr>
              <w:numPr>
                <w:ilvl w:val="0"/>
                <w:numId w:val="9"/>
              </w:numPr>
              <w:rPr>
                <w:sz w:val="18"/>
                <w:szCs w:val="18"/>
              </w:rPr>
            </w:pPr>
            <w:r w:rsidRPr="002C32B5">
              <w:rPr>
                <w:bCs/>
                <w:sz w:val="18"/>
                <w:szCs w:val="18"/>
              </w:rPr>
              <w:t xml:space="preserve">Ön sıralara oturtun sık sık jest ve mimiklerle katılımını sağlayın. </w:t>
            </w:r>
          </w:p>
          <w:p w:rsidR="00977050" w:rsidRPr="002C32B5" w:rsidRDefault="00977050" w:rsidP="00AD4EA9">
            <w:pPr>
              <w:numPr>
                <w:ilvl w:val="0"/>
                <w:numId w:val="9"/>
              </w:numPr>
              <w:rPr>
                <w:sz w:val="18"/>
                <w:szCs w:val="18"/>
              </w:rPr>
            </w:pPr>
            <w:r w:rsidRPr="002C32B5">
              <w:rPr>
                <w:bCs/>
                <w:sz w:val="18"/>
                <w:szCs w:val="18"/>
              </w:rPr>
              <w:t xml:space="preserve">Kendisinin başarabileceğine inandırın. </w:t>
            </w:r>
          </w:p>
          <w:p w:rsidR="002C32B5" w:rsidRPr="002C32B5" w:rsidRDefault="002C32B5" w:rsidP="002C32B5">
            <w:pPr>
              <w:rPr>
                <w:b/>
                <w:u w:val="single"/>
              </w:rPr>
            </w:pPr>
          </w:p>
        </w:tc>
      </w:tr>
      <w:tr w:rsidR="000A72B4" w:rsidTr="00145257">
        <w:tc>
          <w:tcPr>
            <w:tcW w:w="7651" w:type="dxa"/>
          </w:tcPr>
          <w:p w:rsidR="000A72B4" w:rsidRPr="005725C9" w:rsidRDefault="000A72B4" w:rsidP="00145257">
            <w:pPr>
              <w:jc w:val="center"/>
              <w:rPr>
                <w:b/>
              </w:rPr>
            </w:pPr>
            <w:r w:rsidRPr="005725C9">
              <w:rPr>
                <w:b/>
              </w:rPr>
              <w:lastRenderedPageBreak/>
              <w:t>DİL VE KONUŞMA BOZUKLUĞU</w:t>
            </w:r>
          </w:p>
          <w:p w:rsidR="000A72B4" w:rsidRDefault="000A72B4" w:rsidP="00145257">
            <w:pPr>
              <w:rPr>
                <w:b/>
                <w:u w:val="single"/>
              </w:rPr>
            </w:pPr>
          </w:p>
          <w:p w:rsidR="000A72B4" w:rsidRPr="001F28D6" w:rsidRDefault="000A72B4" w:rsidP="00145257">
            <w:pPr>
              <w:numPr>
                <w:ilvl w:val="0"/>
                <w:numId w:val="26"/>
              </w:numPr>
              <w:rPr>
                <w:sz w:val="18"/>
                <w:szCs w:val="18"/>
              </w:rPr>
            </w:pPr>
            <w:r w:rsidRPr="001F28D6">
              <w:rPr>
                <w:bCs/>
                <w:sz w:val="18"/>
                <w:szCs w:val="18"/>
              </w:rPr>
              <w:t>Kişinin konuşulanları anlama ve kendini ifade etme becerilerinden birinde ya da her ikisinde görülen sorunları ifade eden dil ve konuşma bozukluklarını ifade eder.</w:t>
            </w:r>
          </w:p>
          <w:p w:rsidR="000A72B4" w:rsidRPr="001F28D6" w:rsidRDefault="000A72B4" w:rsidP="00145257">
            <w:pPr>
              <w:ind w:left="720"/>
              <w:rPr>
                <w:sz w:val="18"/>
                <w:szCs w:val="18"/>
              </w:rPr>
            </w:pPr>
          </w:p>
        </w:tc>
      </w:tr>
    </w:tbl>
    <w:p w:rsidR="000A72B4" w:rsidRPr="001F28D6" w:rsidRDefault="000A72B4" w:rsidP="000A72B4">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A72B4" w:rsidTr="00145257">
        <w:tc>
          <w:tcPr>
            <w:tcW w:w="7651" w:type="dxa"/>
          </w:tcPr>
          <w:p w:rsidR="000A72B4" w:rsidRPr="005725C9" w:rsidRDefault="000A72B4" w:rsidP="00145257">
            <w:pPr>
              <w:jc w:val="center"/>
              <w:rPr>
                <w:b/>
                <w:sz w:val="20"/>
                <w:szCs w:val="20"/>
              </w:rPr>
            </w:pPr>
            <w:r w:rsidRPr="005725C9">
              <w:rPr>
                <w:b/>
                <w:sz w:val="20"/>
                <w:szCs w:val="20"/>
              </w:rPr>
              <w:t>Dil ve Konuşma Bozuklukları</w:t>
            </w:r>
          </w:p>
          <w:p w:rsidR="000A72B4" w:rsidRDefault="000A72B4" w:rsidP="00145257">
            <w:pPr>
              <w:rPr>
                <w:b/>
                <w:u w:val="single"/>
              </w:rPr>
            </w:pPr>
          </w:p>
          <w:p w:rsidR="000A72B4" w:rsidRPr="005725C9" w:rsidRDefault="000A72B4" w:rsidP="00145257">
            <w:pPr>
              <w:numPr>
                <w:ilvl w:val="0"/>
                <w:numId w:val="27"/>
              </w:numPr>
              <w:rPr>
                <w:b/>
                <w:sz w:val="20"/>
                <w:szCs w:val="20"/>
              </w:rPr>
            </w:pPr>
            <w:r w:rsidRPr="005725C9">
              <w:rPr>
                <w:b/>
                <w:bCs/>
                <w:sz w:val="20"/>
                <w:szCs w:val="20"/>
              </w:rPr>
              <w:t>Gecikmiş dil ve konuşma</w:t>
            </w:r>
          </w:p>
          <w:p w:rsidR="000A72B4" w:rsidRPr="001F28D6" w:rsidRDefault="000A72B4" w:rsidP="00145257">
            <w:pPr>
              <w:rPr>
                <w:b/>
                <w:u w:val="single"/>
              </w:rPr>
            </w:pPr>
          </w:p>
          <w:p w:rsidR="000A72B4" w:rsidRPr="001F28D6" w:rsidRDefault="000A72B4" w:rsidP="00145257">
            <w:pPr>
              <w:rPr>
                <w:sz w:val="18"/>
                <w:szCs w:val="18"/>
              </w:rPr>
            </w:pPr>
            <w:r w:rsidRPr="001F28D6">
              <w:rPr>
                <w:bCs/>
                <w:sz w:val="18"/>
                <w:szCs w:val="18"/>
              </w:rPr>
              <w:t>Çocuğun alıcı ve ifade edici dil becerilerinin yaşından beklenen düzeyde gelişme göstermemesi durumudur.</w:t>
            </w:r>
          </w:p>
          <w:p w:rsidR="000A72B4" w:rsidRDefault="000A72B4" w:rsidP="00145257"/>
        </w:tc>
      </w:tr>
    </w:tbl>
    <w:p w:rsidR="000A72B4" w:rsidRDefault="000A72B4" w:rsidP="000A72B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A72B4" w:rsidTr="00145257">
        <w:tc>
          <w:tcPr>
            <w:tcW w:w="7651" w:type="dxa"/>
          </w:tcPr>
          <w:p w:rsidR="000A72B4" w:rsidRDefault="000A72B4" w:rsidP="00145257">
            <w:pPr>
              <w:jc w:val="center"/>
              <w:rPr>
                <w:b/>
                <w:sz w:val="10"/>
                <w:szCs w:val="10"/>
                <w:u w:val="single"/>
              </w:rPr>
            </w:pPr>
          </w:p>
          <w:p w:rsidR="00646921" w:rsidRDefault="00646921" w:rsidP="00145257">
            <w:pPr>
              <w:jc w:val="center"/>
              <w:rPr>
                <w:b/>
                <w:sz w:val="10"/>
                <w:szCs w:val="10"/>
                <w:u w:val="single"/>
              </w:rPr>
            </w:pPr>
          </w:p>
          <w:p w:rsidR="00646921" w:rsidRDefault="00646921" w:rsidP="00145257">
            <w:pPr>
              <w:jc w:val="center"/>
              <w:rPr>
                <w:b/>
                <w:sz w:val="10"/>
                <w:szCs w:val="10"/>
                <w:u w:val="single"/>
              </w:rPr>
            </w:pPr>
          </w:p>
          <w:p w:rsidR="00646921" w:rsidRPr="00646921" w:rsidRDefault="00646921" w:rsidP="00145257">
            <w:pPr>
              <w:jc w:val="center"/>
              <w:rPr>
                <w:b/>
                <w:sz w:val="10"/>
                <w:szCs w:val="10"/>
                <w:u w:val="single"/>
              </w:rPr>
            </w:pPr>
          </w:p>
          <w:p w:rsidR="000A72B4" w:rsidRPr="005725C9" w:rsidRDefault="000A72B4" w:rsidP="00145257">
            <w:pPr>
              <w:jc w:val="center"/>
              <w:rPr>
                <w:b/>
                <w:sz w:val="20"/>
                <w:szCs w:val="20"/>
              </w:rPr>
            </w:pPr>
            <w:r w:rsidRPr="005725C9">
              <w:rPr>
                <w:b/>
                <w:sz w:val="20"/>
                <w:szCs w:val="20"/>
              </w:rPr>
              <w:t>Dil ve Konuşma Bozuklukları</w:t>
            </w:r>
          </w:p>
          <w:p w:rsidR="000A72B4" w:rsidRDefault="000A72B4" w:rsidP="00145257">
            <w:pPr>
              <w:jc w:val="center"/>
              <w:rPr>
                <w:b/>
                <w:u w:val="single"/>
              </w:rPr>
            </w:pPr>
          </w:p>
          <w:p w:rsidR="00646921" w:rsidRDefault="00646921" w:rsidP="00145257">
            <w:pPr>
              <w:jc w:val="center"/>
              <w:rPr>
                <w:b/>
                <w:u w:val="single"/>
              </w:rPr>
            </w:pPr>
          </w:p>
          <w:p w:rsidR="000A72B4" w:rsidRPr="005725C9" w:rsidRDefault="000A72B4" w:rsidP="00145257">
            <w:pPr>
              <w:numPr>
                <w:ilvl w:val="0"/>
                <w:numId w:val="28"/>
              </w:numPr>
              <w:rPr>
                <w:sz w:val="20"/>
                <w:szCs w:val="20"/>
              </w:rPr>
            </w:pPr>
            <w:r w:rsidRPr="005725C9">
              <w:rPr>
                <w:b/>
                <w:bCs/>
                <w:sz w:val="20"/>
                <w:szCs w:val="20"/>
              </w:rPr>
              <w:t>Artikülasyon (</w:t>
            </w:r>
            <w:proofErr w:type="spellStart"/>
            <w:r w:rsidRPr="005725C9">
              <w:rPr>
                <w:b/>
                <w:bCs/>
                <w:sz w:val="20"/>
                <w:szCs w:val="20"/>
              </w:rPr>
              <w:t>sesletim</w:t>
            </w:r>
            <w:proofErr w:type="spellEnd"/>
            <w:r w:rsidRPr="005725C9">
              <w:rPr>
                <w:b/>
                <w:bCs/>
                <w:sz w:val="20"/>
                <w:szCs w:val="20"/>
              </w:rPr>
              <w:t>) ve fonolojik (</w:t>
            </w:r>
            <w:proofErr w:type="spellStart"/>
            <w:r w:rsidRPr="005725C9">
              <w:rPr>
                <w:b/>
                <w:bCs/>
                <w:sz w:val="20"/>
                <w:szCs w:val="20"/>
              </w:rPr>
              <w:t>sesbilgisel</w:t>
            </w:r>
            <w:proofErr w:type="spellEnd"/>
            <w:r w:rsidRPr="005725C9">
              <w:rPr>
                <w:b/>
                <w:bCs/>
                <w:sz w:val="20"/>
                <w:szCs w:val="20"/>
              </w:rPr>
              <w:t>) Bozukluklar</w:t>
            </w:r>
          </w:p>
          <w:p w:rsidR="000A72B4" w:rsidRPr="001F28D6" w:rsidRDefault="000A72B4" w:rsidP="00145257">
            <w:pPr>
              <w:ind w:left="360"/>
            </w:pPr>
          </w:p>
          <w:p w:rsidR="000A72B4" w:rsidRDefault="000A72B4" w:rsidP="00145257">
            <w:pPr>
              <w:rPr>
                <w:bCs/>
                <w:sz w:val="18"/>
                <w:szCs w:val="18"/>
              </w:rPr>
            </w:pPr>
            <w:r w:rsidRPr="001F28D6">
              <w:rPr>
                <w:bCs/>
                <w:sz w:val="18"/>
                <w:szCs w:val="18"/>
              </w:rPr>
              <w:t>Kişinin konuşma seslerini, heceleri ya da sözcükleri yanlış üretmesi sonucu konuşan kişinin ne söylediğinden çok nasıl söylediğine dikkat edildiği dil ve konuşma sorunudur.</w:t>
            </w:r>
          </w:p>
          <w:p w:rsidR="000A72B4" w:rsidRPr="001F28D6" w:rsidRDefault="000A72B4" w:rsidP="00145257">
            <w:pPr>
              <w:rPr>
                <w:sz w:val="18"/>
                <w:szCs w:val="18"/>
              </w:rPr>
            </w:pPr>
          </w:p>
          <w:p w:rsidR="000A72B4" w:rsidRPr="005725C9" w:rsidRDefault="000A72B4" w:rsidP="00145257">
            <w:pPr>
              <w:numPr>
                <w:ilvl w:val="0"/>
                <w:numId w:val="29"/>
              </w:numPr>
              <w:rPr>
                <w:sz w:val="20"/>
                <w:szCs w:val="20"/>
              </w:rPr>
            </w:pPr>
            <w:r w:rsidRPr="005725C9">
              <w:rPr>
                <w:b/>
                <w:bCs/>
                <w:sz w:val="20"/>
                <w:szCs w:val="20"/>
              </w:rPr>
              <w:t>Afazi (Edinilmiş dil bozuklukları)</w:t>
            </w:r>
          </w:p>
          <w:p w:rsidR="000A72B4" w:rsidRPr="00510175" w:rsidRDefault="000A72B4" w:rsidP="00145257">
            <w:pPr>
              <w:ind w:left="720"/>
            </w:pPr>
          </w:p>
          <w:p w:rsidR="000A72B4" w:rsidRPr="00510175" w:rsidRDefault="000A72B4" w:rsidP="00145257">
            <w:pPr>
              <w:rPr>
                <w:sz w:val="18"/>
                <w:szCs w:val="18"/>
              </w:rPr>
            </w:pPr>
            <w:r w:rsidRPr="00510175">
              <w:rPr>
                <w:bCs/>
                <w:sz w:val="18"/>
                <w:szCs w:val="18"/>
              </w:rPr>
              <w:t>Beyinde edinilmiş bir hasara bağlı olarak oluşan, nörolojik kaynaklı dil ve konuşma bozukluğudur.</w:t>
            </w:r>
          </w:p>
          <w:p w:rsidR="000A72B4" w:rsidRPr="005725C9" w:rsidRDefault="000A72B4" w:rsidP="00145257">
            <w:pPr>
              <w:numPr>
                <w:ilvl w:val="0"/>
                <w:numId w:val="30"/>
              </w:numPr>
              <w:rPr>
                <w:sz w:val="20"/>
                <w:szCs w:val="20"/>
              </w:rPr>
            </w:pPr>
            <w:r w:rsidRPr="005725C9">
              <w:rPr>
                <w:b/>
                <w:bCs/>
                <w:sz w:val="20"/>
                <w:szCs w:val="20"/>
              </w:rPr>
              <w:t>Yutma Bozuklukları</w:t>
            </w:r>
          </w:p>
          <w:p w:rsidR="000A72B4" w:rsidRPr="00510175" w:rsidRDefault="000A72B4" w:rsidP="00145257"/>
          <w:p w:rsidR="000A72B4" w:rsidRDefault="000A72B4" w:rsidP="00145257">
            <w:pPr>
              <w:rPr>
                <w:bCs/>
                <w:sz w:val="18"/>
                <w:szCs w:val="18"/>
              </w:rPr>
            </w:pPr>
            <w:r w:rsidRPr="00510175">
              <w:rPr>
                <w:bCs/>
                <w:sz w:val="18"/>
                <w:szCs w:val="18"/>
              </w:rPr>
              <w:t>Çoğunlukla nörolojik bir nedene bağlı olarak gelişen ve yutmanın değişik aşamalarında görülen yutma güçlüğüdür.</w:t>
            </w:r>
          </w:p>
          <w:p w:rsidR="000A72B4" w:rsidRPr="00510175" w:rsidRDefault="000A72B4" w:rsidP="00145257">
            <w:pPr>
              <w:rPr>
                <w:sz w:val="18"/>
                <w:szCs w:val="18"/>
              </w:rPr>
            </w:pPr>
          </w:p>
          <w:p w:rsidR="000A72B4" w:rsidRPr="005725C9" w:rsidRDefault="000A72B4" w:rsidP="00145257">
            <w:pPr>
              <w:numPr>
                <w:ilvl w:val="0"/>
                <w:numId w:val="31"/>
              </w:numPr>
              <w:rPr>
                <w:sz w:val="20"/>
                <w:szCs w:val="20"/>
              </w:rPr>
            </w:pPr>
            <w:r w:rsidRPr="005725C9">
              <w:rPr>
                <w:b/>
                <w:bCs/>
                <w:sz w:val="20"/>
                <w:szCs w:val="20"/>
              </w:rPr>
              <w:t xml:space="preserve">Akıcılık sorunları (Kekemelik, </w:t>
            </w:r>
            <w:proofErr w:type="spellStart"/>
            <w:r w:rsidRPr="005725C9">
              <w:rPr>
                <w:b/>
                <w:bCs/>
                <w:sz w:val="20"/>
                <w:szCs w:val="20"/>
              </w:rPr>
              <w:t>Takipemi</w:t>
            </w:r>
            <w:proofErr w:type="spellEnd"/>
            <w:r w:rsidRPr="005725C9">
              <w:rPr>
                <w:b/>
                <w:bCs/>
                <w:sz w:val="20"/>
                <w:szCs w:val="20"/>
              </w:rPr>
              <w:t xml:space="preserve"> – </w:t>
            </w:r>
            <w:proofErr w:type="spellStart"/>
            <w:r w:rsidRPr="005725C9">
              <w:rPr>
                <w:b/>
                <w:bCs/>
                <w:sz w:val="20"/>
                <w:szCs w:val="20"/>
              </w:rPr>
              <w:t>cluttering</w:t>
            </w:r>
            <w:proofErr w:type="spellEnd"/>
            <w:r w:rsidRPr="005725C9">
              <w:rPr>
                <w:b/>
                <w:bCs/>
                <w:sz w:val="20"/>
                <w:szCs w:val="20"/>
              </w:rPr>
              <w:t>)</w:t>
            </w:r>
          </w:p>
          <w:p w:rsidR="000A72B4" w:rsidRPr="00510175" w:rsidRDefault="000A72B4" w:rsidP="00145257">
            <w:pPr>
              <w:ind w:left="720"/>
            </w:pPr>
          </w:p>
          <w:p w:rsidR="000A72B4" w:rsidRPr="00510175" w:rsidRDefault="000A72B4" w:rsidP="00145257">
            <w:pPr>
              <w:rPr>
                <w:bCs/>
                <w:sz w:val="18"/>
                <w:szCs w:val="18"/>
              </w:rPr>
            </w:pPr>
            <w:r w:rsidRPr="00510175">
              <w:rPr>
                <w:bCs/>
                <w:sz w:val="18"/>
                <w:szCs w:val="18"/>
              </w:rPr>
              <w:t>Konuşma akıcılığının, ritminin ve hızının etkilendiği konuşma sorunudur.</w:t>
            </w:r>
          </w:p>
          <w:p w:rsidR="000A72B4" w:rsidRPr="00510175" w:rsidRDefault="000A72B4" w:rsidP="00145257">
            <w:pPr>
              <w:rPr>
                <w:sz w:val="16"/>
                <w:szCs w:val="16"/>
              </w:rPr>
            </w:pPr>
          </w:p>
          <w:p w:rsidR="000A72B4" w:rsidRPr="005725C9" w:rsidRDefault="000A72B4" w:rsidP="00145257">
            <w:pPr>
              <w:pStyle w:val="ListeParagraf"/>
              <w:numPr>
                <w:ilvl w:val="0"/>
                <w:numId w:val="36"/>
              </w:numPr>
              <w:rPr>
                <w:b/>
                <w:bCs/>
                <w:sz w:val="20"/>
                <w:szCs w:val="20"/>
              </w:rPr>
            </w:pPr>
            <w:r w:rsidRPr="005725C9">
              <w:rPr>
                <w:b/>
                <w:bCs/>
                <w:sz w:val="20"/>
                <w:szCs w:val="20"/>
              </w:rPr>
              <w:t>Ses bozuklukları</w:t>
            </w:r>
          </w:p>
          <w:p w:rsidR="000A72B4" w:rsidRPr="00510175" w:rsidRDefault="000A72B4" w:rsidP="00145257">
            <w:pPr>
              <w:rPr>
                <w:sz w:val="16"/>
                <w:szCs w:val="16"/>
              </w:rPr>
            </w:pPr>
          </w:p>
          <w:p w:rsidR="000A72B4" w:rsidRPr="00510175" w:rsidRDefault="000A72B4" w:rsidP="00145257">
            <w:pPr>
              <w:rPr>
                <w:sz w:val="18"/>
                <w:szCs w:val="18"/>
              </w:rPr>
            </w:pPr>
            <w:r w:rsidRPr="00510175">
              <w:rPr>
                <w:bCs/>
                <w:sz w:val="18"/>
                <w:szCs w:val="18"/>
              </w:rPr>
              <w:t>Çeşitli nedenlerden dolayı sesin perde, şiddet ya da kalitesinden birinin ya da birkaçının, konuşan kişinin ne söylediğinden daha fazla dikkat çektiği bozukluktur.</w:t>
            </w:r>
          </w:p>
          <w:p w:rsidR="000A72B4" w:rsidRDefault="000A72B4" w:rsidP="00145257"/>
          <w:p w:rsidR="000A72B4" w:rsidRPr="005725C9" w:rsidRDefault="000A72B4" w:rsidP="00145257">
            <w:pPr>
              <w:numPr>
                <w:ilvl w:val="0"/>
                <w:numId w:val="32"/>
              </w:numPr>
              <w:rPr>
                <w:sz w:val="20"/>
                <w:szCs w:val="20"/>
              </w:rPr>
            </w:pPr>
            <w:r w:rsidRPr="005725C9">
              <w:rPr>
                <w:b/>
                <w:bCs/>
                <w:sz w:val="20"/>
                <w:szCs w:val="20"/>
              </w:rPr>
              <w:t>Motor konuşma bozuklukları</w:t>
            </w:r>
          </w:p>
          <w:p w:rsidR="000A72B4" w:rsidRPr="00510175" w:rsidRDefault="000A72B4" w:rsidP="00145257">
            <w:pPr>
              <w:ind w:left="720"/>
            </w:pPr>
          </w:p>
          <w:p w:rsidR="000A72B4" w:rsidRPr="00510175" w:rsidRDefault="000A72B4" w:rsidP="00145257">
            <w:pPr>
              <w:rPr>
                <w:sz w:val="18"/>
                <w:szCs w:val="18"/>
              </w:rPr>
            </w:pPr>
            <w:r w:rsidRPr="00510175">
              <w:rPr>
                <w:bCs/>
                <w:sz w:val="18"/>
                <w:szCs w:val="18"/>
              </w:rPr>
              <w:t>Nörolojik bir sebebe bağlı olarak konuşma için gerekli kas gruplarında görülen güçsüzlük, zayıflık, koordinasyon bozukluğu sonucu konuşma mekanizmasının etkilendiği bozukluklardır.</w:t>
            </w:r>
          </w:p>
          <w:p w:rsidR="000A72B4" w:rsidRDefault="000A72B4" w:rsidP="00145257"/>
        </w:tc>
      </w:tr>
    </w:tbl>
    <w:p w:rsidR="00646921" w:rsidRDefault="00646921" w:rsidP="006459A7">
      <w:pPr>
        <w:rPr>
          <w:sz w:val="10"/>
          <w:szCs w:val="10"/>
        </w:rPr>
      </w:pPr>
    </w:p>
    <w:p w:rsidR="00646921" w:rsidRPr="00646921" w:rsidRDefault="00646921" w:rsidP="006459A7">
      <w:pPr>
        <w:rPr>
          <w:sz w:val="10"/>
          <w:szCs w:val="1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2C32B5" w:rsidRPr="005725C9" w:rsidRDefault="005725C9" w:rsidP="002C32B5">
            <w:pPr>
              <w:jc w:val="center"/>
              <w:rPr>
                <w:b/>
                <w:bCs/>
              </w:rPr>
            </w:pPr>
            <w:r w:rsidRPr="005725C9">
              <w:rPr>
                <w:b/>
                <w:bCs/>
              </w:rPr>
              <w:t>İŞİTME YETERSİZLİĞİ</w:t>
            </w:r>
          </w:p>
          <w:p w:rsidR="002C32B5" w:rsidRDefault="002C32B5" w:rsidP="002C32B5">
            <w:pPr>
              <w:jc w:val="center"/>
              <w:rPr>
                <w:b/>
                <w:bCs/>
                <w:u w:val="single"/>
              </w:rPr>
            </w:pPr>
          </w:p>
          <w:p w:rsidR="006459A7" w:rsidRDefault="00977050" w:rsidP="00AD4EA9">
            <w:pPr>
              <w:numPr>
                <w:ilvl w:val="0"/>
                <w:numId w:val="10"/>
              </w:numPr>
              <w:rPr>
                <w:sz w:val="18"/>
                <w:szCs w:val="18"/>
              </w:rPr>
            </w:pPr>
            <w:r w:rsidRPr="002C32B5">
              <w:rPr>
                <w:bCs/>
                <w:sz w:val="18"/>
                <w:szCs w:val="18"/>
              </w:rPr>
              <w:t>İşitme engeli, kişinin işitme</w:t>
            </w:r>
            <w:r w:rsidR="002C32B5">
              <w:rPr>
                <w:bCs/>
                <w:sz w:val="18"/>
                <w:szCs w:val="18"/>
              </w:rPr>
              <w:t xml:space="preserve"> duyarlılığının, gelişim, uyum </w:t>
            </w:r>
            <w:r w:rsidRPr="002C32B5">
              <w:rPr>
                <w:bCs/>
                <w:sz w:val="18"/>
                <w:szCs w:val="18"/>
              </w:rPr>
              <w:t>ve özellikle iletişim sürecindeki görevleri yeterince yerine getirmeyişinden ortaya çıkan durumdur</w:t>
            </w:r>
            <w:r w:rsidRPr="002C32B5">
              <w:rPr>
                <w:sz w:val="18"/>
                <w:szCs w:val="18"/>
              </w:rPr>
              <w:t>.</w:t>
            </w:r>
          </w:p>
          <w:p w:rsidR="002C32B5" w:rsidRPr="002C32B5" w:rsidRDefault="002C32B5" w:rsidP="002C32B5">
            <w:pPr>
              <w:ind w:left="720"/>
              <w:rPr>
                <w:sz w:val="18"/>
                <w:szCs w:val="18"/>
              </w:rPr>
            </w:pPr>
          </w:p>
        </w:tc>
      </w:tr>
    </w:tbl>
    <w:p w:rsidR="006459A7" w:rsidRDefault="006459A7" w:rsidP="006459A7"/>
    <w:p w:rsidR="00646921" w:rsidRDefault="00646921" w:rsidP="006459A7"/>
    <w:p w:rsidR="00646921" w:rsidRDefault="00646921" w:rsidP="006459A7"/>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6459A7" w:rsidRPr="005725C9" w:rsidRDefault="002C32B5" w:rsidP="002C32B5">
            <w:pPr>
              <w:jc w:val="center"/>
              <w:rPr>
                <w:b/>
                <w:sz w:val="20"/>
                <w:szCs w:val="20"/>
              </w:rPr>
            </w:pPr>
            <w:r w:rsidRPr="005725C9">
              <w:rPr>
                <w:b/>
                <w:sz w:val="20"/>
                <w:szCs w:val="20"/>
              </w:rPr>
              <w:lastRenderedPageBreak/>
              <w:t>İşitme Yetersizliği Olan Bireylerin Özellikleri</w:t>
            </w:r>
          </w:p>
          <w:p w:rsidR="002C32B5" w:rsidRDefault="002C32B5" w:rsidP="002C32B5">
            <w:pPr>
              <w:rPr>
                <w:b/>
                <w:u w:val="single"/>
              </w:rPr>
            </w:pPr>
          </w:p>
          <w:p w:rsidR="00977050" w:rsidRPr="002C32B5" w:rsidRDefault="00977050" w:rsidP="00AD4EA9">
            <w:pPr>
              <w:numPr>
                <w:ilvl w:val="0"/>
                <w:numId w:val="11"/>
              </w:numPr>
              <w:rPr>
                <w:sz w:val="18"/>
                <w:szCs w:val="18"/>
              </w:rPr>
            </w:pPr>
            <w:r w:rsidRPr="002C32B5">
              <w:rPr>
                <w:bCs/>
                <w:sz w:val="18"/>
                <w:szCs w:val="18"/>
              </w:rPr>
              <w:t>İşitme engeli dil ve konuşma gelişimini etkiler, işitme engelli çocuk için çevresindeki objeler ve bireyler sadece görüntü olarak vardır.</w:t>
            </w:r>
          </w:p>
          <w:p w:rsidR="00977050" w:rsidRPr="002C32B5" w:rsidRDefault="00977050" w:rsidP="00AD4EA9">
            <w:pPr>
              <w:numPr>
                <w:ilvl w:val="0"/>
                <w:numId w:val="11"/>
              </w:numPr>
              <w:rPr>
                <w:sz w:val="18"/>
                <w:szCs w:val="18"/>
              </w:rPr>
            </w:pPr>
            <w:r w:rsidRPr="002C32B5">
              <w:rPr>
                <w:bCs/>
                <w:sz w:val="18"/>
                <w:szCs w:val="18"/>
              </w:rPr>
              <w:t>İşitme engelli çocuklar, yazı yazarken kelime atlama veya kelimeleri yanlış yazma hatalarını sıklıkla yapabilirler.</w:t>
            </w:r>
          </w:p>
          <w:p w:rsidR="00977050" w:rsidRPr="002C32B5" w:rsidRDefault="00977050" w:rsidP="00AD4EA9">
            <w:pPr>
              <w:numPr>
                <w:ilvl w:val="0"/>
                <w:numId w:val="11"/>
              </w:numPr>
              <w:rPr>
                <w:sz w:val="18"/>
                <w:szCs w:val="18"/>
              </w:rPr>
            </w:pPr>
            <w:r w:rsidRPr="002C32B5">
              <w:rPr>
                <w:bCs/>
                <w:sz w:val="18"/>
                <w:szCs w:val="18"/>
              </w:rPr>
              <w:t>İşitme engelli çocuğun açık ve anlaşılır konuşmaya sahip olmaması; düşüncelerini ifade etmesine ve başkalarının düşüncelerini anlamasına engel oluşturmaktadır.</w:t>
            </w:r>
          </w:p>
          <w:p w:rsidR="00977050" w:rsidRPr="002C32B5" w:rsidRDefault="00977050" w:rsidP="00AD4EA9">
            <w:pPr>
              <w:numPr>
                <w:ilvl w:val="0"/>
                <w:numId w:val="11"/>
              </w:numPr>
              <w:rPr>
                <w:sz w:val="18"/>
                <w:szCs w:val="18"/>
              </w:rPr>
            </w:pPr>
            <w:r w:rsidRPr="002C32B5">
              <w:rPr>
                <w:bCs/>
                <w:sz w:val="18"/>
                <w:szCs w:val="18"/>
              </w:rPr>
              <w:t>İşitme engelli çocuklar isteklerini, duygu ve düşüncelerini ifade edemedikleri zaman aşırı huysuz, sinirli ya da saldırgan olabilirler.</w:t>
            </w:r>
          </w:p>
          <w:p w:rsidR="00977050" w:rsidRPr="002C32B5" w:rsidRDefault="00977050" w:rsidP="00AD4EA9">
            <w:pPr>
              <w:numPr>
                <w:ilvl w:val="0"/>
                <w:numId w:val="11"/>
              </w:numPr>
              <w:rPr>
                <w:sz w:val="18"/>
                <w:szCs w:val="18"/>
              </w:rPr>
            </w:pPr>
            <w:r w:rsidRPr="002C32B5">
              <w:rPr>
                <w:bCs/>
                <w:sz w:val="18"/>
                <w:szCs w:val="18"/>
              </w:rPr>
              <w:t xml:space="preserve">Bu çocuklarda geri geri yürüme gibi genel vücut koordinasyonunun sağlanması ve dengeyi gerektiren hareketlerle, düğme iliklemek gibi görsel motor koordinasyonu gerektiren bazı becerilerde güçlük gözlenebilmektedir. </w:t>
            </w:r>
          </w:p>
          <w:p w:rsidR="002C32B5" w:rsidRPr="002C32B5" w:rsidRDefault="00977050" w:rsidP="00AD4EA9">
            <w:pPr>
              <w:numPr>
                <w:ilvl w:val="0"/>
                <w:numId w:val="11"/>
              </w:numPr>
              <w:rPr>
                <w:sz w:val="18"/>
                <w:szCs w:val="18"/>
              </w:rPr>
            </w:pPr>
            <w:r w:rsidRPr="002C32B5">
              <w:rPr>
                <w:bCs/>
                <w:sz w:val="18"/>
                <w:szCs w:val="18"/>
              </w:rPr>
              <w:t>İşitme engelli çocuklar normal işiten yaşıtları kadar sosyal olgunluk kazanamamaktadırlar.</w:t>
            </w:r>
          </w:p>
        </w:tc>
      </w:tr>
    </w:tbl>
    <w:p w:rsidR="002C32B5" w:rsidRPr="002C32B5" w:rsidRDefault="002C32B5" w:rsidP="006459A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6459A7" w:rsidRPr="005725C9" w:rsidRDefault="00156299" w:rsidP="00156299">
            <w:pPr>
              <w:jc w:val="center"/>
              <w:rPr>
                <w:b/>
                <w:sz w:val="20"/>
                <w:szCs w:val="20"/>
              </w:rPr>
            </w:pPr>
            <w:r w:rsidRPr="005725C9">
              <w:rPr>
                <w:b/>
                <w:sz w:val="20"/>
                <w:szCs w:val="20"/>
              </w:rPr>
              <w:t>İşitme Yetersizliği Olan Bireylerin Yönetimi</w:t>
            </w:r>
          </w:p>
          <w:p w:rsidR="00033757" w:rsidRDefault="00033757" w:rsidP="00156299">
            <w:pPr>
              <w:jc w:val="center"/>
              <w:rPr>
                <w:b/>
                <w:u w:val="single"/>
              </w:rPr>
            </w:pPr>
          </w:p>
          <w:p w:rsidR="00977050" w:rsidRPr="00033757" w:rsidRDefault="00977050" w:rsidP="00AD4EA9">
            <w:pPr>
              <w:numPr>
                <w:ilvl w:val="0"/>
                <w:numId w:val="12"/>
              </w:numPr>
              <w:rPr>
                <w:sz w:val="18"/>
                <w:szCs w:val="18"/>
              </w:rPr>
            </w:pPr>
            <w:r w:rsidRPr="00033757">
              <w:rPr>
                <w:bCs/>
                <w:sz w:val="18"/>
                <w:szCs w:val="18"/>
              </w:rPr>
              <w:t>İşitme engelli çocuklar için sınıfta öğretmene en yakın bulunan ve onu en iyi şekilde görebileceği bir yere oturtulmalıdır.</w:t>
            </w:r>
          </w:p>
          <w:p w:rsidR="00977050" w:rsidRPr="00033757" w:rsidRDefault="00977050" w:rsidP="00AD4EA9">
            <w:pPr>
              <w:numPr>
                <w:ilvl w:val="0"/>
                <w:numId w:val="12"/>
              </w:numPr>
              <w:rPr>
                <w:sz w:val="18"/>
                <w:szCs w:val="18"/>
              </w:rPr>
            </w:pPr>
            <w:r w:rsidRPr="00033757">
              <w:rPr>
                <w:bCs/>
                <w:sz w:val="18"/>
                <w:szCs w:val="18"/>
              </w:rPr>
              <w:t>İşitme engelli çocukla iletişim kurarken ona dinlemesi ve düşünmesi için zaman tanıyın, çocuğun ne söylediğinizi anlayıp anlamadığını araştırın.</w:t>
            </w:r>
          </w:p>
          <w:p w:rsidR="00977050" w:rsidRPr="00033757" w:rsidRDefault="00977050" w:rsidP="00AD4EA9">
            <w:pPr>
              <w:numPr>
                <w:ilvl w:val="0"/>
                <w:numId w:val="12"/>
              </w:numPr>
              <w:rPr>
                <w:sz w:val="18"/>
                <w:szCs w:val="18"/>
              </w:rPr>
            </w:pPr>
            <w:r w:rsidRPr="00033757">
              <w:rPr>
                <w:bCs/>
                <w:sz w:val="18"/>
                <w:szCs w:val="18"/>
              </w:rPr>
              <w:t>İşitme engelli çocukların kendilerini anlatma zorlukları olduğundan, sınıfta onlara daha fazla zaman ayırın ve kendisini ifade edebileceği farklı yollan anlamaya çalışın.</w:t>
            </w:r>
          </w:p>
          <w:p w:rsidR="00977050" w:rsidRPr="00033757" w:rsidRDefault="00977050" w:rsidP="00AD4EA9">
            <w:pPr>
              <w:numPr>
                <w:ilvl w:val="0"/>
                <w:numId w:val="12"/>
              </w:numPr>
              <w:rPr>
                <w:sz w:val="18"/>
                <w:szCs w:val="18"/>
              </w:rPr>
            </w:pPr>
            <w:r w:rsidRPr="00033757">
              <w:rPr>
                <w:bCs/>
                <w:sz w:val="18"/>
                <w:szCs w:val="18"/>
              </w:rPr>
              <w:t>İşitme engelli (ağır işiten) işitme cihazı kullanıyorsa müzik yeteneğini geliştirmeye ve program dışı grup faaliyetlerine katılmaya teşvik edin.</w:t>
            </w:r>
          </w:p>
          <w:p w:rsidR="00977050" w:rsidRPr="00033757" w:rsidRDefault="00977050" w:rsidP="00AD4EA9">
            <w:pPr>
              <w:numPr>
                <w:ilvl w:val="0"/>
                <w:numId w:val="12"/>
              </w:numPr>
              <w:rPr>
                <w:sz w:val="18"/>
                <w:szCs w:val="18"/>
              </w:rPr>
            </w:pPr>
            <w:r w:rsidRPr="00033757">
              <w:rPr>
                <w:bCs/>
                <w:sz w:val="18"/>
                <w:szCs w:val="18"/>
              </w:rPr>
              <w:t xml:space="preserve">İşitme engelli çocuk bu engelini gizlemek için yalnızlığı yeğler. Sınıf içinde geçen konuşma, tartışma, soru ve direktifleri anlamayabilir.  </w:t>
            </w:r>
          </w:p>
          <w:p w:rsidR="00977050" w:rsidRPr="00033757" w:rsidRDefault="00977050" w:rsidP="00AD4EA9">
            <w:pPr>
              <w:numPr>
                <w:ilvl w:val="0"/>
                <w:numId w:val="12"/>
              </w:numPr>
              <w:rPr>
                <w:sz w:val="18"/>
                <w:szCs w:val="18"/>
              </w:rPr>
            </w:pPr>
            <w:r w:rsidRPr="00033757">
              <w:rPr>
                <w:bCs/>
                <w:sz w:val="18"/>
                <w:szCs w:val="18"/>
              </w:rPr>
              <w:t>Öğretmen bunları dikkate alarak, sınıfta bazı önlemler almalıdır</w:t>
            </w:r>
          </w:p>
          <w:p w:rsidR="00977050" w:rsidRPr="00033757" w:rsidRDefault="00977050" w:rsidP="00AD4EA9">
            <w:pPr>
              <w:numPr>
                <w:ilvl w:val="0"/>
                <w:numId w:val="12"/>
              </w:numPr>
              <w:rPr>
                <w:sz w:val="18"/>
                <w:szCs w:val="18"/>
              </w:rPr>
            </w:pPr>
            <w:r w:rsidRPr="00033757">
              <w:rPr>
                <w:bCs/>
                <w:sz w:val="18"/>
                <w:szCs w:val="18"/>
              </w:rPr>
              <w:t>İşitme engelli olan çocuklar sınıftaki etkinlikleri ya gözle ya da sürekli ve zorunlu bir dinlemeyle izlemeye çalışacaklarından ötürü bu çocuklar diğer öğrencilerden daha çabuk yorulabilirler.</w:t>
            </w:r>
          </w:p>
          <w:p w:rsidR="00977050" w:rsidRPr="00033757" w:rsidRDefault="00977050" w:rsidP="00AD4EA9">
            <w:pPr>
              <w:numPr>
                <w:ilvl w:val="0"/>
                <w:numId w:val="12"/>
              </w:numPr>
              <w:rPr>
                <w:sz w:val="18"/>
                <w:szCs w:val="18"/>
              </w:rPr>
            </w:pPr>
            <w:r w:rsidRPr="00033757">
              <w:rPr>
                <w:bCs/>
                <w:sz w:val="18"/>
                <w:szCs w:val="18"/>
              </w:rPr>
              <w:t xml:space="preserve"> Bu husus öğretmen tarafından dikkate alınmalıdır. </w:t>
            </w:r>
          </w:p>
          <w:p w:rsidR="00156299" w:rsidRDefault="00156299" w:rsidP="00033757"/>
        </w:tc>
      </w:tr>
    </w:tbl>
    <w:p w:rsidR="006459A7" w:rsidRPr="00033757" w:rsidRDefault="006459A7" w:rsidP="006459A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033757" w:rsidRPr="005725C9" w:rsidRDefault="005725C9" w:rsidP="00033757">
            <w:pPr>
              <w:jc w:val="center"/>
            </w:pPr>
            <w:r w:rsidRPr="005725C9">
              <w:rPr>
                <w:b/>
                <w:bCs/>
              </w:rPr>
              <w:t xml:space="preserve">GÖRME YETERSİZLİĞİ </w:t>
            </w:r>
          </w:p>
          <w:p w:rsidR="006459A7" w:rsidRDefault="006459A7" w:rsidP="00977050"/>
          <w:p w:rsidR="00977050" w:rsidRPr="005725C9" w:rsidRDefault="00977050" w:rsidP="00AD4EA9">
            <w:pPr>
              <w:numPr>
                <w:ilvl w:val="0"/>
                <w:numId w:val="13"/>
              </w:numPr>
              <w:rPr>
                <w:sz w:val="20"/>
                <w:szCs w:val="20"/>
              </w:rPr>
            </w:pPr>
            <w:r w:rsidRPr="005725C9">
              <w:rPr>
                <w:b/>
                <w:bCs/>
                <w:sz w:val="20"/>
                <w:szCs w:val="20"/>
              </w:rPr>
              <w:t>Kalıtımsal görme yetersizliği</w:t>
            </w:r>
          </w:p>
          <w:p w:rsidR="00033757" w:rsidRPr="00033757" w:rsidRDefault="00033757" w:rsidP="00033757">
            <w:pPr>
              <w:ind w:left="720"/>
            </w:pPr>
          </w:p>
          <w:p w:rsidR="00977050" w:rsidRPr="005725C9" w:rsidRDefault="00977050" w:rsidP="00AD4EA9">
            <w:pPr>
              <w:numPr>
                <w:ilvl w:val="0"/>
                <w:numId w:val="13"/>
              </w:numPr>
              <w:rPr>
                <w:sz w:val="20"/>
                <w:szCs w:val="20"/>
              </w:rPr>
            </w:pPr>
            <w:r w:rsidRPr="005725C9">
              <w:rPr>
                <w:b/>
                <w:bCs/>
                <w:sz w:val="20"/>
                <w:szCs w:val="20"/>
              </w:rPr>
              <w:t>Doğal görme yetersizliği</w:t>
            </w:r>
          </w:p>
          <w:p w:rsidR="00033757" w:rsidRPr="00033757" w:rsidRDefault="00033757" w:rsidP="00033757">
            <w:pPr>
              <w:rPr>
                <w:sz w:val="16"/>
                <w:szCs w:val="16"/>
              </w:rPr>
            </w:pPr>
          </w:p>
          <w:p w:rsidR="00977050" w:rsidRPr="00033757" w:rsidRDefault="00977050" w:rsidP="00AD4EA9">
            <w:pPr>
              <w:numPr>
                <w:ilvl w:val="0"/>
                <w:numId w:val="14"/>
              </w:numPr>
              <w:rPr>
                <w:sz w:val="18"/>
                <w:szCs w:val="18"/>
              </w:rPr>
            </w:pPr>
            <w:r w:rsidRPr="00033757">
              <w:rPr>
                <w:bCs/>
                <w:sz w:val="18"/>
                <w:szCs w:val="18"/>
              </w:rPr>
              <w:t xml:space="preserve">Bununla patolojik nedenler işaret edilmek istenmektedir. </w:t>
            </w:r>
          </w:p>
          <w:p w:rsidR="00977050" w:rsidRPr="00646921" w:rsidRDefault="00977050" w:rsidP="00AD4EA9">
            <w:pPr>
              <w:numPr>
                <w:ilvl w:val="0"/>
                <w:numId w:val="14"/>
              </w:numPr>
              <w:rPr>
                <w:sz w:val="18"/>
                <w:szCs w:val="18"/>
              </w:rPr>
            </w:pPr>
            <w:r w:rsidRPr="00033757">
              <w:rPr>
                <w:bCs/>
                <w:sz w:val="18"/>
                <w:szCs w:val="18"/>
              </w:rPr>
              <w:t>Örneğin gebelik sürecinde annenin kızılcık, frengi gibi hastalıklara tutulması, kan uyuşmazlığı, yetersiz beslenme, ateşli hastalıklar gibi durumlar</w:t>
            </w:r>
          </w:p>
          <w:p w:rsidR="00646921" w:rsidRDefault="00646921" w:rsidP="00646921">
            <w:pPr>
              <w:ind w:left="720"/>
              <w:rPr>
                <w:bCs/>
                <w:sz w:val="18"/>
                <w:szCs w:val="18"/>
              </w:rPr>
            </w:pPr>
          </w:p>
          <w:p w:rsidR="00646921" w:rsidRPr="00033757" w:rsidRDefault="00646921" w:rsidP="00646921">
            <w:pPr>
              <w:ind w:left="720"/>
              <w:rPr>
                <w:sz w:val="18"/>
                <w:szCs w:val="18"/>
              </w:rPr>
            </w:pPr>
          </w:p>
          <w:p w:rsidR="00033757" w:rsidRPr="00033757" w:rsidRDefault="00033757" w:rsidP="00033757">
            <w:pPr>
              <w:ind w:left="360"/>
            </w:pPr>
          </w:p>
          <w:p w:rsidR="00977050" w:rsidRPr="005725C9" w:rsidRDefault="00977050" w:rsidP="00AD4EA9">
            <w:pPr>
              <w:numPr>
                <w:ilvl w:val="0"/>
                <w:numId w:val="15"/>
              </w:numPr>
              <w:rPr>
                <w:sz w:val="20"/>
                <w:szCs w:val="20"/>
              </w:rPr>
            </w:pPr>
            <w:r w:rsidRPr="005725C9">
              <w:rPr>
                <w:b/>
                <w:bCs/>
                <w:sz w:val="20"/>
                <w:szCs w:val="20"/>
              </w:rPr>
              <w:lastRenderedPageBreak/>
              <w:t>Doğumdan sonra oluşan görme yetersizliği</w:t>
            </w:r>
          </w:p>
          <w:p w:rsidR="00033757" w:rsidRPr="00033757" w:rsidRDefault="00033757" w:rsidP="00033757">
            <w:pPr>
              <w:ind w:left="720"/>
            </w:pPr>
          </w:p>
          <w:p w:rsidR="00977050" w:rsidRPr="00033757" w:rsidRDefault="00977050" w:rsidP="00AD4EA9">
            <w:pPr>
              <w:numPr>
                <w:ilvl w:val="0"/>
                <w:numId w:val="16"/>
              </w:numPr>
              <w:rPr>
                <w:sz w:val="18"/>
                <w:szCs w:val="18"/>
              </w:rPr>
            </w:pPr>
            <w:r w:rsidRPr="00033757">
              <w:rPr>
                <w:bCs/>
                <w:sz w:val="18"/>
                <w:szCs w:val="18"/>
              </w:rPr>
              <w:t>Özel göz hastalıkları veya kaza nedeniyle yaşamın herhangi bir döneminde baş gösteren görme yoksunlukları.</w:t>
            </w:r>
          </w:p>
          <w:p w:rsidR="00033757" w:rsidRDefault="00033757" w:rsidP="00977050"/>
        </w:tc>
      </w:tr>
    </w:tbl>
    <w:p w:rsidR="005725C9" w:rsidRDefault="005725C9" w:rsidP="006459A7"/>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6459A7" w:rsidRPr="005725C9" w:rsidRDefault="00033757" w:rsidP="00033757">
            <w:pPr>
              <w:jc w:val="center"/>
              <w:rPr>
                <w:b/>
                <w:sz w:val="20"/>
                <w:szCs w:val="20"/>
              </w:rPr>
            </w:pPr>
            <w:r w:rsidRPr="005725C9">
              <w:rPr>
                <w:b/>
                <w:sz w:val="20"/>
                <w:szCs w:val="20"/>
              </w:rPr>
              <w:t>Görme Yetersizliği Olan Bireylerin Özellikleri</w:t>
            </w:r>
          </w:p>
          <w:p w:rsidR="00033757" w:rsidRDefault="00033757" w:rsidP="00033757">
            <w:pPr>
              <w:rPr>
                <w:b/>
                <w:u w:val="single"/>
              </w:rPr>
            </w:pPr>
          </w:p>
          <w:p w:rsidR="00977050" w:rsidRPr="005725C9" w:rsidRDefault="00977050" w:rsidP="00AD4EA9">
            <w:pPr>
              <w:numPr>
                <w:ilvl w:val="0"/>
                <w:numId w:val="17"/>
              </w:numPr>
              <w:rPr>
                <w:b/>
                <w:sz w:val="20"/>
                <w:szCs w:val="20"/>
              </w:rPr>
            </w:pPr>
            <w:r w:rsidRPr="005725C9">
              <w:rPr>
                <w:b/>
                <w:bCs/>
                <w:sz w:val="20"/>
                <w:szCs w:val="20"/>
              </w:rPr>
              <w:t>Dil Gelişimi</w:t>
            </w:r>
          </w:p>
          <w:p w:rsidR="00033757" w:rsidRPr="00033757" w:rsidRDefault="00033757" w:rsidP="00033757">
            <w:pPr>
              <w:ind w:left="720"/>
              <w:rPr>
                <w:b/>
                <w:u w:val="single"/>
              </w:rPr>
            </w:pPr>
          </w:p>
          <w:p w:rsidR="00977050" w:rsidRPr="00033757" w:rsidRDefault="00977050" w:rsidP="00AD4EA9">
            <w:pPr>
              <w:numPr>
                <w:ilvl w:val="0"/>
                <w:numId w:val="18"/>
              </w:numPr>
              <w:rPr>
                <w:sz w:val="18"/>
                <w:szCs w:val="18"/>
              </w:rPr>
            </w:pPr>
            <w:r w:rsidRPr="00033757">
              <w:rPr>
                <w:bCs/>
                <w:sz w:val="18"/>
                <w:szCs w:val="18"/>
              </w:rPr>
              <w:t xml:space="preserve">Görme bozukluğu olan çocuklar sözel anlatıma düşkündürler. </w:t>
            </w:r>
          </w:p>
          <w:p w:rsidR="00033757" w:rsidRPr="00033757" w:rsidRDefault="00977050" w:rsidP="00AD4EA9">
            <w:pPr>
              <w:numPr>
                <w:ilvl w:val="0"/>
                <w:numId w:val="18"/>
              </w:numPr>
              <w:rPr>
                <w:sz w:val="18"/>
                <w:szCs w:val="18"/>
              </w:rPr>
            </w:pPr>
            <w:r w:rsidRPr="00033757">
              <w:rPr>
                <w:bCs/>
                <w:sz w:val="18"/>
                <w:szCs w:val="18"/>
              </w:rPr>
              <w:t>Monoton sesle konuşma, ses perdeleme yetersizliği vardır, daha yüksek sesle konuşurlar, beden dili kullanımı azdır.</w:t>
            </w:r>
          </w:p>
        </w:tc>
      </w:tr>
    </w:tbl>
    <w:p w:rsidR="006459A7" w:rsidRDefault="006459A7" w:rsidP="006459A7"/>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033757" w:rsidRPr="005725C9" w:rsidRDefault="00033757" w:rsidP="00033757">
            <w:pPr>
              <w:jc w:val="center"/>
              <w:rPr>
                <w:b/>
                <w:sz w:val="20"/>
                <w:szCs w:val="20"/>
              </w:rPr>
            </w:pPr>
            <w:r w:rsidRPr="005725C9">
              <w:rPr>
                <w:b/>
                <w:sz w:val="20"/>
                <w:szCs w:val="20"/>
              </w:rPr>
              <w:t>Görme Yetersizliği Olan Bireylerin Özellikleri</w:t>
            </w:r>
          </w:p>
          <w:p w:rsidR="00033757" w:rsidRDefault="00033757" w:rsidP="00033757">
            <w:pPr>
              <w:jc w:val="center"/>
              <w:rPr>
                <w:b/>
                <w:u w:val="single"/>
              </w:rPr>
            </w:pPr>
          </w:p>
          <w:p w:rsidR="00977050" w:rsidRPr="005725C9" w:rsidRDefault="00977050" w:rsidP="00AD4EA9">
            <w:pPr>
              <w:numPr>
                <w:ilvl w:val="0"/>
                <w:numId w:val="19"/>
              </w:numPr>
              <w:rPr>
                <w:sz w:val="20"/>
                <w:szCs w:val="20"/>
              </w:rPr>
            </w:pPr>
            <w:r w:rsidRPr="005725C9">
              <w:rPr>
                <w:b/>
                <w:bCs/>
                <w:sz w:val="20"/>
                <w:szCs w:val="20"/>
              </w:rPr>
              <w:t>Zihinsel Gelişim</w:t>
            </w:r>
          </w:p>
          <w:p w:rsidR="00033757" w:rsidRPr="00033757" w:rsidRDefault="00033757" w:rsidP="00033757">
            <w:pPr>
              <w:ind w:left="720"/>
            </w:pPr>
          </w:p>
          <w:p w:rsidR="00977050" w:rsidRPr="00033757" w:rsidRDefault="00977050" w:rsidP="00AD4EA9">
            <w:pPr>
              <w:numPr>
                <w:ilvl w:val="0"/>
                <w:numId w:val="20"/>
              </w:numPr>
              <w:rPr>
                <w:sz w:val="18"/>
                <w:szCs w:val="18"/>
              </w:rPr>
            </w:pPr>
            <w:r w:rsidRPr="00033757">
              <w:rPr>
                <w:bCs/>
                <w:sz w:val="18"/>
                <w:szCs w:val="18"/>
              </w:rPr>
              <w:t>Farklılık göstermemektedir.</w:t>
            </w:r>
          </w:p>
          <w:p w:rsidR="00977050" w:rsidRPr="00033757" w:rsidRDefault="00977050" w:rsidP="00AD4EA9">
            <w:pPr>
              <w:numPr>
                <w:ilvl w:val="0"/>
                <w:numId w:val="20"/>
              </w:numPr>
              <w:rPr>
                <w:sz w:val="18"/>
                <w:szCs w:val="18"/>
              </w:rPr>
            </w:pPr>
            <w:r w:rsidRPr="00033757">
              <w:rPr>
                <w:bCs/>
                <w:sz w:val="18"/>
                <w:szCs w:val="18"/>
              </w:rPr>
              <w:t>Akademik performans düşük olabilir.</w:t>
            </w:r>
          </w:p>
          <w:p w:rsidR="006459A7" w:rsidRDefault="006459A7" w:rsidP="00977050"/>
        </w:tc>
      </w:tr>
    </w:tbl>
    <w:p w:rsidR="006459A7" w:rsidRPr="00033757" w:rsidRDefault="006459A7" w:rsidP="006459A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033757" w:rsidRPr="005725C9" w:rsidRDefault="00033757" w:rsidP="00033757">
            <w:pPr>
              <w:jc w:val="center"/>
              <w:rPr>
                <w:b/>
                <w:sz w:val="20"/>
                <w:szCs w:val="20"/>
              </w:rPr>
            </w:pPr>
            <w:r w:rsidRPr="005725C9">
              <w:rPr>
                <w:b/>
                <w:sz w:val="20"/>
                <w:szCs w:val="20"/>
              </w:rPr>
              <w:t>Görme Yetersizliği Olan Bireylerin Yönetimi</w:t>
            </w:r>
          </w:p>
          <w:p w:rsidR="006459A7" w:rsidRDefault="006459A7" w:rsidP="00977050"/>
          <w:p w:rsidR="00977050" w:rsidRPr="00033757" w:rsidRDefault="00977050" w:rsidP="00AD4EA9">
            <w:pPr>
              <w:numPr>
                <w:ilvl w:val="0"/>
                <w:numId w:val="21"/>
              </w:numPr>
              <w:rPr>
                <w:sz w:val="18"/>
                <w:szCs w:val="18"/>
              </w:rPr>
            </w:pPr>
            <w:r w:rsidRPr="00033757">
              <w:rPr>
                <w:bCs/>
                <w:sz w:val="18"/>
                <w:szCs w:val="18"/>
              </w:rPr>
              <w:t>Bireyselleştirilmiş öğretim yapılmalı.</w:t>
            </w:r>
          </w:p>
          <w:p w:rsidR="00977050" w:rsidRPr="00033757" w:rsidRDefault="00977050" w:rsidP="00AD4EA9">
            <w:pPr>
              <w:numPr>
                <w:ilvl w:val="0"/>
                <w:numId w:val="21"/>
              </w:numPr>
              <w:rPr>
                <w:sz w:val="18"/>
                <w:szCs w:val="18"/>
              </w:rPr>
            </w:pPr>
            <w:r w:rsidRPr="00033757">
              <w:rPr>
                <w:bCs/>
                <w:sz w:val="18"/>
                <w:szCs w:val="18"/>
              </w:rPr>
              <w:t>Özel eğitim materyalleri alınmalı.</w:t>
            </w:r>
          </w:p>
          <w:p w:rsidR="00977050" w:rsidRPr="00033757" w:rsidRDefault="00977050" w:rsidP="00AD4EA9">
            <w:pPr>
              <w:numPr>
                <w:ilvl w:val="0"/>
                <w:numId w:val="21"/>
              </w:numPr>
              <w:rPr>
                <w:sz w:val="18"/>
                <w:szCs w:val="18"/>
              </w:rPr>
            </w:pPr>
            <w:r w:rsidRPr="00033757">
              <w:rPr>
                <w:bCs/>
                <w:sz w:val="18"/>
                <w:szCs w:val="18"/>
              </w:rPr>
              <w:t>Öğretmen tahtaya yazdıklarını yüksek sesle okumalı.</w:t>
            </w:r>
          </w:p>
          <w:p w:rsidR="00977050" w:rsidRPr="00033757" w:rsidRDefault="00977050" w:rsidP="00AD4EA9">
            <w:pPr>
              <w:numPr>
                <w:ilvl w:val="0"/>
                <w:numId w:val="21"/>
              </w:numPr>
              <w:rPr>
                <w:sz w:val="18"/>
                <w:szCs w:val="18"/>
              </w:rPr>
            </w:pPr>
            <w:r w:rsidRPr="00033757">
              <w:rPr>
                <w:bCs/>
                <w:sz w:val="18"/>
                <w:szCs w:val="18"/>
              </w:rPr>
              <w:t>Çalışmalarını tamamlayabilmesi için ek zaman vermeli.</w:t>
            </w:r>
          </w:p>
          <w:p w:rsidR="00977050" w:rsidRPr="00033757" w:rsidRDefault="00977050" w:rsidP="00AD4EA9">
            <w:pPr>
              <w:numPr>
                <w:ilvl w:val="0"/>
                <w:numId w:val="21"/>
              </w:numPr>
              <w:rPr>
                <w:sz w:val="18"/>
                <w:szCs w:val="18"/>
              </w:rPr>
            </w:pPr>
            <w:r w:rsidRPr="00033757">
              <w:rPr>
                <w:bCs/>
                <w:sz w:val="18"/>
                <w:szCs w:val="18"/>
              </w:rPr>
              <w:t>Aile ile iletişim halinde olmalı.</w:t>
            </w:r>
          </w:p>
          <w:p w:rsidR="00977050" w:rsidRPr="00033757" w:rsidRDefault="00977050" w:rsidP="00AD4EA9">
            <w:pPr>
              <w:numPr>
                <w:ilvl w:val="0"/>
                <w:numId w:val="21"/>
              </w:numPr>
              <w:rPr>
                <w:sz w:val="18"/>
                <w:szCs w:val="18"/>
              </w:rPr>
            </w:pPr>
            <w:r w:rsidRPr="00033757">
              <w:rPr>
                <w:bCs/>
                <w:sz w:val="18"/>
                <w:szCs w:val="18"/>
              </w:rPr>
              <w:t>Çocukların kendi eşyalarından sorumlu olması istenmeli.</w:t>
            </w:r>
          </w:p>
          <w:p w:rsidR="00977050" w:rsidRPr="00033757" w:rsidRDefault="00977050" w:rsidP="00AD4EA9">
            <w:pPr>
              <w:numPr>
                <w:ilvl w:val="0"/>
                <w:numId w:val="21"/>
              </w:numPr>
              <w:rPr>
                <w:sz w:val="18"/>
                <w:szCs w:val="18"/>
              </w:rPr>
            </w:pPr>
            <w:r w:rsidRPr="00033757">
              <w:rPr>
                <w:bCs/>
                <w:sz w:val="18"/>
                <w:szCs w:val="18"/>
              </w:rPr>
              <w:t>Sosyal ilişkilerde cesaretlendirilmeli.</w:t>
            </w:r>
          </w:p>
          <w:p w:rsidR="00977050" w:rsidRPr="00033757" w:rsidRDefault="00977050" w:rsidP="00AD4EA9">
            <w:pPr>
              <w:numPr>
                <w:ilvl w:val="0"/>
                <w:numId w:val="21"/>
              </w:numPr>
              <w:rPr>
                <w:sz w:val="18"/>
                <w:szCs w:val="18"/>
              </w:rPr>
            </w:pPr>
            <w:r w:rsidRPr="00033757">
              <w:rPr>
                <w:bCs/>
                <w:sz w:val="18"/>
                <w:szCs w:val="18"/>
              </w:rPr>
              <w:t>Kavramları göstermek için, sözlü tanımlarla el ve model etkinlikleri yapılmalı.</w:t>
            </w:r>
          </w:p>
          <w:p w:rsidR="00977050" w:rsidRPr="00033757" w:rsidRDefault="00977050" w:rsidP="00AD4EA9">
            <w:pPr>
              <w:numPr>
                <w:ilvl w:val="0"/>
                <w:numId w:val="21"/>
              </w:numPr>
              <w:rPr>
                <w:sz w:val="18"/>
                <w:szCs w:val="18"/>
              </w:rPr>
            </w:pPr>
            <w:r w:rsidRPr="00033757">
              <w:rPr>
                <w:bCs/>
                <w:sz w:val="18"/>
                <w:szCs w:val="18"/>
              </w:rPr>
              <w:t xml:space="preserve">  Bu öğrenciler ihtiyaç duyduklarında, yazı tahtasına gitmelerine yardım edilmeli.</w:t>
            </w:r>
          </w:p>
          <w:p w:rsidR="00033757" w:rsidRDefault="00033757" w:rsidP="00977050"/>
        </w:tc>
      </w:tr>
    </w:tbl>
    <w:p w:rsidR="00646921" w:rsidRPr="00033757" w:rsidRDefault="00646921" w:rsidP="006459A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033757" w:rsidRPr="005725C9" w:rsidRDefault="005725C9" w:rsidP="00033757">
            <w:pPr>
              <w:jc w:val="center"/>
            </w:pPr>
            <w:r w:rsidRPr="005725C9">
              <w:rPr>
                <w:b/>
                <w:bCs/>
              </w:rPr>
              <w:t>ÜSTÜN YETENEKLİLER</w:t>
            </w:r>
          </w:p>
          <w:p w:rsidR="006459A7" w:rsidRDefault="006459A7" w:rsidP="00977050"/>
          <w:p w:rsidR="00033757" w:rsidRPr="00033757" w:rsidRDefault="00977050" w:rsidP="00AD4EA9">
            <w:pPr>
              <w:numPr>
                <w:ilvl w:val="0"/>
                <w:numId w:val="22"/>
              </w:numPr>
              <w:rPr>
                <w:sz w:val="18"/>
                <w:szCs w:val="18"/>
              </w:rPr>
            </w:pPr>
            <w:r w:rsidRPr="00033757">
              <w:rPr>
                <w:bCs/>
                <w:sz w:val="18"/>
                <w:szCs w:val="18"/>
              </w:rPr>
              <w:t>Üstün yeteneklilik, normal insanlara oranla daha üstün yeteneklere sahip olma ve yapılan işlerde daha üstün performans sergileme olarak tanımlanabilir.</w:t>
            </w:r>
          </w:p>
          <w:p w:rsidR="00033757" w:rsidRDefault="00033757" w:rsidP="00033757">
            <w:pPr>
              <w:ind w:left="720"/>
            </w:pPr>
          </w:p>
        </w:tc>
      </w:tr>
    </w:tbl>
    <w:p w:rsidR="006459A7" w:rsidRPr="00033757" w:rsidRDefault="006459A7" w:rsidP="006459A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6459A7" w:rsidRPr="005725C9" w:rsidRDefault="00033757" w:rsidP="00033757">
            <w:pPr>
              <w:jc w:val="center"/>
              <w:rPr>
                <w:b/>
                <w:sz w:val="20"/>
                <w:szCs w:val="20"/>
              </w:rPr>
            </w:pPr>
            <w:r w:rsidRPr="005725C9">
              <w:rPr>
                <w:b/>
                <w:sz w:val="20"/>
                <w:szCs w:val="20"/>
              </w:rPr>
              <w:lastRenderedPageBreak/>
              <w:t>Üstün Yetenekli Olan Bireylerin Özellikleri</w:t>
            </w:r>
          </w:p>
          <w:p w:rsidR="00033757" w:rsidRDefault="00033757" w:rsidP="00033757">
            <w:pPr>
              <w:rPr>
                <w:b/>
                <w:u w:val="single"/>
              </w:rPr>
            </w:pPr>
          </w:p>
          <w:p w:rsidR="00977050" w:rsidRPr="00033757" w:rsidRDefault="00977050" w:rsidP="00AD4EA9">
            <w:pPr>
              <w:numPr>
                <w:ilvl w:val="0"/>
                <w:numId w:val="23"/>
              </w:numPr>
              <w:rPr>
                <w:sz w:val="18"/>
                <w:szCs w:val="18"/>
              </w:rPr>
            </w:pPr>
            <w:r w:rsidRPr="00033757">
              <w:rPr>
                <w:bCs/>
                <w:sz w:val="18"/>
                <w:szCs w:val="18"/>
              </w:rPr>
              <w:t>Üstün yetenekli çocukların en önemli özelliği, öğrenme hızlarıdır.</w:t>
            </w:r>
          </w:p>
          <w:p w:rsidR="00977050" w:rsidRPr="00033757" w:rsidRDefault="00977050" w:rsidP="00AD4EA9">
            <w:pPr>
              <w:numPr>
                <w:ilvl w:val="0"/>
                <w:numId w:val="23"/>
              </w:numPr>
              <w:rPr>
                <w:sz w:val="18"/>
                <w:szCs w:val="18"/>
              </w:rPr>
            </w:pPr>
            <w:r w:rsidRPr="00033757">
              <w:rPr>
                <w:bCs/>
                <w:sz w:val="18"/>
                <w:szCs w:val="18"/>
              </w:rPr>
              <w:t xml:space="preserve">Bu tür çocuklar diğerlerine göre daha erken yaşta konuşma, okuma ve yazmayı öğrenirler. </w:t>
            </w:r>
          </w:p>
          <w:p w:rsidR="00977050" w:rsidRPr="00033757" w:rsidRDefault="00977050" w:rsidP="00AD4EA9">
            <w:pPr>
              <w:numPr>
                <w:ilvl w:val="0"/>
                <w:numId w:val="23"/>
              </w:numPr>
              <w:rPr>
                <w:sz w:val="18"/>
                <w:szCs w:val="18"/>
              </w:rPr>
            </w:pPr>
            <w:r w:rsidRPr="00033757">
              <w:rPr>
                <w:bCs/>
                <w:sz w:val="18"/>
                <w:szCs w:val="18"/>
              </w:rPr>
              <w:t xml:space="preserve">Üstün yetenekli çocukların yaklaşık yarısı, okula gitmeden önce okumayı öğrenmekte, bağımsız olarak çalışmaya ve araştırmaya da daha erken yaşta başlamaktadırlar. </w:t>
            </w:r>
          </w:p>
          <w:p w:rsidR="00977050" w:rsidRPr="00033757" w:rsidRDefault="00977050" w:rsidP="00AD4EA9">
            <w:pPr>
              <w:numPr>
                <w:ilvl w:val="0"/>
                <w:numId w:val="23"/>
              </w:numPr>
              <w:rPr>
                <w:sz w:val="18"/>
                <w:szCs w:val="18"/>
              </w:rPr>
            </w:pPr>
            <w:r w:rsidRPr="00033757">
              <w:rPr>
                <w:bCs/>
                <w:sz w:val="18"/>
                <w:szCs w:val="18"/>
              </w:rPr>
              <w:t xml:space="preserve">Görev ve problemleri </w:t>
            </w:r>
            <w:proofErr w:type="spellStart"/>
            <w:r w:rsidRPr="00033757">
              <w:rPr>
                <w:bCs/>
                <w:sz w:val="18"/>
                <w:szCs w:val="18"/>
              </w:rPr>
              <w:t>organizeli</w:t>
            </w:r>
            <w:proofErr w:type="spellEnd"/>
            <w:r w:rsidRPr="00033757">
              <w:rPr>
                <w:bCs/>
                <w:sz w:val="18"/>
                <w:szCs w:val="18"/>
              </w:rPr>
              <w:t xml:space="preserve">, hedefli ve verimli bir şekilde ele alacak çözerler. </w:t>
            </w:r>
          </w:p>
          <w:p w:rsidR="00977050" w:rsidRPr="008A640D" w:rsidRDefault="00977050" w:rsidP="00AD4EA9">
            <w:pPr>
              <w:numPr>
                <w:ilvl w:val="0"/>
                <w:numId w:val="23"/>
              </w:numPr>
              <w:rPr>
                <w:sz w:val="18"/>
                <w:szCs w:val="18"/>
              </w:rPr>
            </w:pPr>
            <w:r w:rsidRPr="008A640D">
              <w:rPr>
                <w:bCs/>
                <w:sz w:val="18"/>
                <w:szCs w:val="18"/>
              </w:rPr>
              <w:t>Aşırı yaratıcılık ve yüksek hayal gücüne sahiptirler.</w:t>
            </w:r>
          </w:p>
          <w:p w:rsidR="00977050" w:rsidRPr="008A640D" w:rsidRDefault="00977050" w:rsidP="00AD4EA9">
            <w:pPr>
              <w:numPr>
                <w:ilvl w:val="0"/>
                <w:numId w:val="23"/>
              </w:numPr>
              <w:rPr>
                <w:sz w:val="18"/>
                <w:szCs w:val="18"/>
              </w:rPr>
            </w:pPr>
            <w:r w:rsidRPr="008A640D">
              <w:rPr>
                <w:bCs/>
                <w:sz w:val="18"/>
                <w:szCs w:val="18"/>
              </w:rPr>
              <w:t>Yetişkinlerle kurdukları iletişimde oldukça olgun bir karakter sergilerler.  </w:t>
            </w:r>
          </w:p>
          <w:p w:rsidR="00977050" w:rsidRPr="008A640D" w:rsidRDefault="00977050" w:rsidP="00AD4EA9">
            <w:pPr>
              <w:numPr>
                <w:ilvl w:val="0"/>
                <w:numId w:val="23"/>
              </w:numPr>
              <w:rPr>
                <w:sz w:val="18"/>
                <w:szCs w:val="18"/>
              </w:rPr>
            </w:pPr>
            <w:r w:rsidRPr="008A640D">
              <w:rPr>
                <w:bCs/>
                <w:sz w:val="18"/>
                <w:szCs w:val="18"/>
              </w:rPr>
              <w:t>Çoğu zaman genellemeler yapar ve bunları yeni durumlara tatbik ederler.</w:t>
            </w:r>
          </w:p>
          <w:p w:rsidR="00977050" w:rsidRPr="008A640D" w:rsidRDefault="00977050" w:rsidP="00AD4EA9">
            <w:pPr>
              <w:numPr>
                <w:ilvl w:val="0"/>
                <w:numId w:val="23"/>
              </w:numPr>
              <w:rPr>
                <w:sz w:val="18"/>
                <w:szCs w:val="18"/>
              </w:rPr>
            </w:pPr>
            <w:r w:rsidRPr="008A640D">
              <w:rPr>
                <w:bCs/>
                <w:sz w:val="18"/>
                <w:szCs w:val="18"/>
              </w:rPr>
              <w:t xml:space="preserve">Matematiksel düşünme yetenekleri gelişmiştir. </w:t>
            </w:r>
          </w:p>
          <w:p w:rsidR="00977050" w:rsidRPr="008A640D" w:rsidRDefault="00977050" w:rsidP="00AD4EA9">
            <w:pPr>
              <w:numPr>
                <w:ilvl w:val="0"/>
                <w:numId w:val="23"/>
              </w:numPr>
              <w:rPr>
                <w:sz w:val="18"/>
                <w:szCs w:val="18"/>
              </w:rPr>
            </w:pPr>
            <w:r w:rsidRPr="008A640D">
              <w:rPr>
                <w:bCs/>
                <w:sz w:val="18"/>
                <w:szCs w:val="18"/>
              </w:rPr>
              <w:t xml:space="preserve">Meseleleri sorgular, net bir şekilde düşünür, ilişkileri fark eder ve anlamları idrak ederler. </w:t>
            </w:r>
          </w:p>
          <w:p w:rsidR="00033757" w:rsidRPr="00033757" w:rsidRDefault="00033757" w:rsidP="00033757">
            <w:pPr>
              <w:rPr>
                <w:b/>
                <w:u w:val="single"/>
              </w:rPr>
            </w:pPr>
          </w:p>
        </w:tc>
      </w:tr>
    </w:tbl>
    <w:p w:rsidR="008A640D" w:rsidRDefault="008A640D" w:rsidP="006459A7"/>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6459A7" w:rsidTr="00FF789A">
        <w:tc>
          <w:tcPr>
            <w:tcW w:w="7651" w:type="dxa"/>
          </w:tcPr>
          <w:p w:rsidR="008A640D" w:rsidRPr="005725C9" w:rsidRDefault="008A640D" w:rsidP="008A640D">
            <w:pPr>
              <w:jc w:val="center"/>
              <w:rPr>
                <w:b/>
                <w:sz w:val="20"/>
                <w:szCs w:val="20"/>
              </w:rPr>
            </w:pPr>
            <w:r w:rsidRPr="005725C9">
              <w:rPr>
                <w:b/>
                <w:sz w:val="20"/>
                <w:szCs w:val="20"/>
              </w:rPr>
              <w:t>Üstün Yetenekli Olan Bireylerin Yönetimi</w:t>
            </w:r>
          </w:p>
          <w:p w:rsidR="006459A7" w:rsidRDefault="006459A7" w:rsidP="00977050"/>
          <w:p w:rsidR="00977050" w:rsidRPr="008A640D" w:rsidRDefault="00977050" w:rsidP="00AD4EA9">
            <w:pPr>
              <w:numPr>
                <w:ilvl w:val="0"/>
                <w:numId w:val="24"/>
              </w:numPr>
              <w:rPr>
                <w:sz w:val="18"/>
                <w:szCs w:val="18"/>
              </w:rPr>
            </w:pPr>
            <w:r w:rsidRPr="008A640D">
              <w:rPr>
                <w:bCs/>
                <w:sz w:val="18"/>
                <w:szCs w:val="18"/>
              </w:rPr>
              <w:t>Çocuğun çalışma ve ödevlerini sınıfın işlemekte olduğu konularda ve aynı tempoda tutmaya çalışmamalı, onun güç ve süratine uygun ödevler vermelidir.</w:t>
            </w:r>
          </w:p>
          <w:p w:rsidR="00977050" w:rsidRPr="008A640D" w:rsidRDefault="00977050" w:rsidP="00AD4EA9">
            <w:pPr>
              <w:numPr>
                <w:ilvl w:val="0"/>
                <w:numId w:val="24"/>
              </w:numPr>
              <w:rPr>
                <w:sz w:val="18"/>
                <w:szCs w:val="18"/>
              </w:rPr>
            </w:pPr>
            <w:r w:rsidRPr="008A640D">
              <w:rPr>
                <w:bCs/>
                <w:sz w:val="18"/>
                <w:szCs w:val="18"/>
              </w:rPr>
              <w:t xml:space="preserve">Tartışma, proje ve </w:t>
            </w:r>
            <w:proofErr w:type="spellStart"/>
            <w:r w:rsidRPr="008A640D">
              <w:rPr>
                <w:bCs/>
                <w:sz w:val="18"/>
                <w:szCs w:val="18"/>
              </w:rPr>
              <w:t>dramatizasyon</w:t>
            </w:r>
            <w:proofErr w:type="spellEnd"/>
            <w:r w:rsidRPr="008A640D">
              <w:rPr>
                <w:bCs/>
                <w:sz w:val="18"/>
                <w:szCs w:val="18"/>
              </w:rPr>
              <w:t xml:space="preserve"> çalışmalarına önem verilmelidir.</w:t>
            </w:r>
          </w:p>
          <w:p w:rsidR="00977050" w:rsidRPr="008A640D" w:rsidRDefault="00977050" w:rsidP="00AD4EA9">
            <w:pPr>
              <w:numPr>
                <w:ilvl w:val="0"/>
                <w:numId w:val="24"/>
              </w:numPr>
              <w:rPr>
                <w:sz w:val="18"/>
                <w:szCs w:val="18"/>
              </w:rPr>
            </w:pPr>
            <w:r w:rsidRPr="008A640D">
              <w:rPr>
                <w:bCs/>
                <w:sz w:val="18"/>
                <w:szCs w:val="18"/>
              </w:rPr>
              <w:t>Ders etkinliklerinde kitabi etkinliklerden çok, geniş gözlem ve deneylere yer verilmelidir.</w:t>
            </w:r>
          </w:p>
          <w:p w:rsidR="00977050" w:rsidRPr="008A640D" w:rsidRDefault="00977050" w:rsidP="00AD4EA9">
            <w:pPr>
              <w:numPr>
                <w:ilvl w:val="0"/>
                <w:numId w:val="24"/>
              </w:numPr>
              <w:rPr>
                <w:sz w:val="18"/>
                <w:szCs w:val="18"/>
              </w:rPr>
            </w:pPr>
            <w:r w:rsidRPr="008A640D">
              <w:rPr>
                <w:bCs/>
                <w:sz w:val="18"/>
                <w:szCs w:val="18"/>
              </w:rPr>
              <w:t>Kendilerine özgü ilgileri olduğundan grupla olduğu kadar bireysel çalışmalara da önem verilmelidir.</w:t>
            </w:r>
          </w:p>
          <w:p w:rsidR="00977050" w:rsidRPr="008A640D" w:rsidRDefault="00977050" w:rsidP="00AD4EA9">
            <w:pPr>
              <w:numPr>
                <w:ilvl w:val="0"/>
                <w:numId w:val="24"/>
              </w:numPr>
              <w:rPr>
                <w:sz w:val="18"/>
                <w:szCs w:val="18"/>
              </w:rPr>
            </w:pPr>
            <w:r w:rsidRPr="008A640D">
              <w:rPr>
                <w:bCs/>
                <w:sz w:val="18"/>
                <w:szCs w:val="18"/>
              </w:rPr>
              <w:t>Öğrenciyi okul içi ve dışı etkinliklere yönlendirmelidir.</w:t>
            </w:r>
          </w:p>
          <w:p w:rsidR="00977050" w:rsidRPr="008A640D" w:rsidRDefault="00977050" w:rsidP="00AD4EA9">
            <w:pPr>
              <w:numPr>
                <w:ilvl w:val="0"/>
                <w:numId w:val="24"/>
              </w:numPr>
              <w:rPr>
                <w:sz w:val="18"/>
                <w:szCs w:val="18"/>
              </w:rPr>
            </w:pPr>
            <w:r w:rsidRPr="008A640D">
              <w:rPr>
                <w:bCs/>
                <w:sz w:val="18"/>
                <w:szCs w:val="18"/>
              </w:rPr>
              <w:t>Önderliği gerektiren ya da önderliği geliştirmeye fırsat verecek çalışmalara katılması için teşvik edilmesi gerekir.</w:t>
            </w:r>
          </w:p>
          <w:p w:rsidR="00977050" w:rsidRPr="008A640D" w:rsidRDefault="00977050" w:rsidP="00AD4EA9">
            <w:pPr>
              <w:numPr>
                <w:ilvl w:val="0"/>
                <w:numId w:val="24"/>
              </w:numPr>
              <w:rPr>
                <w:sz w:val="18"/>
                <w:szCs w:val="18"/>
              </w:rPr>
            </w:pPr>
            <w:r w:rsidRPr="008A640D">
              <w:rPr>
                <w:bCs/>
                <w:sz w:val="18"/>
                <w:szCs w:val="18"/>
              </w:rPr>
              <w:t>Bu tip çocuğun başarısını, sınıf arkadaşlarının başarısı seviyesi ile değil kendi öğrenme güç ve sürati ile karşılaştırmalıdır.</w:t>
            </w:r>
          </w:p>
          <w:p w:rsidR="008A640D" w:rsidRDefault="008A640D" w:rsidP="00977050"/>
        </w:tc>
      </w:tr>
    </w:tbl>
    <w:p w:rsidR="006459A7" w:rsidRPr="008A640D" w:rsidRDefault="006459A7" w:rsidP="006459A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8A640D" w:rsidRPr="005725C9" w:rsidRDefault="008A640D" w:rsidP="008A640D">
            <w:pPr>
              <w:jc w:val="center"/>
              <w:rPr>
                <w:b/>
                <w:sz w:val="20"/>
                <w:szCs w:val="20"/>
              </w:rPr>
            </w:pPr>
            <w:r w:rsidRPr="005725C9">
              <w:rPr>
                <w:b/>
                <w:sz w:val="20"/>
                <w:szCs w:val="20"/>
              </w:rPr>
              <w:t>Üstün Yetenekli Olan Bireylerin Olumsuz Yönü</w:t>
            </w:r>
          </w:p>
          <w:p w:rsidR="008A640D" w:rsidRDefault="008A640D" w:rsidP="008A640D">
            <w:pPr>
              <w:rPr>
                <w:b/>
                <w:u w:val="single"/>
              </w:rPr>
            </w:pPr>
          </w:p>
          <w:p w:rsidR="00977050" w:rsidRPr="008A640D" w:rsidRDefault="00977050" w:rsidP="00AD4EA9">
            <w:pPr>
              <w:numPr>
                <w:ilvl w:val="0"/>
                <w:numId w:val="25"/>
              </w:numPr>
              <w:rPr>
                <w:sz w:val="16"/>
                <w:szCs w:val="16"/>
              </w:rPr>
            </w:pPr>
            <w:r w:rsidRPr="008A640D">
              <w:rPr>
                <w:bCs/>
                <w:sz w:val="16"/>
                <w:szCs w:val="16"/>
              </w:rPr>
              <w:t>Rutin ödevlerden çabuk sıkılırlar.  </w:t>
            </w:r>
          </w:p>
          <w:p w:rsidR="00977050" w:rsidRPr="008A640D" w:rsidRDefault="00977050" w:rsidP="00AD4EA9">
            <w:pPr>
              <w:numPr>
                <w:ilvl w:val="0"/>
                <w:numId w:val="25"/>
              </w:numPr>
              <w:rPr>
                <w:sz w:val="16"/>
                <w:szCs w:val="16"/>
              </w:rPr>
            </w:pPr>
            <w:r w:rsidRPr="008A640D">
              <w:rPr>
                <w:bCs/>
                <w:sz w:val="16"/>
                <w:szCs w:val="16"/>
              </w:rPr>
              <w:t xml:space="preserve">İşleri kendi bildikleri gibi yapmak isterler. </w:t>
            </w:r>
          </w:p>
          <w:p w:rsidR="00977050" w:rsidRPr="008A640D" w:rsidRDefault="00977050" w:rsidP="00AD4EA9">
            <w:pPr>
              <w:numPr>
                <w:ilvl w:val="0"/>
                <w:numId w:val="25"/>
              </w:numPr>
              <w:rPr>
                <w:sz w:val="16"/>
                <w:szCs w:val="16"/>
              </w:rPr>
            </w:pPr>
            <w:r w:rsidRPr="008A640D">
              <w:rPr>
                <w:bCs/>
                <w:sz w:val="16"/>
                <w:szCs w:val="16"/>
              </w:rPr>
              <w:t xml:space="preserve">Sınıfta çok fazla dikkat çekebilirler. </w:t>
            </w:r>
          </w:p>
          <w:p w:rsidR="00977050" w:rsidRPr="008A640D" w:rsidRDefault="00977050" w:rsidP="00AD4EA9">
            <w:pPr>
              <w:numPr>
                <w:ilvl w:val="0"/>
                <w:numId w:val="25"/>
              </w:numPr>
              <w:rPr>
                <w:sz w:val="16"/>
                <w:szCs w:val="16"/>
              </w:rPr>
            </w:pPr>
            <w:r w:rsidRPr="008A640D">
              <w:rPr>
                <w:bCs/>
                <w:sz w:val="16"/>
                <w:szCs w:val="16"/>
              </w:rPr>
              <w:t xml:space="preserve">Başkalarının göremediği ilişkileri görebilir ve dersin çoğunu sadece bu konuda tartışmaya ayırmak isteyebilirler. </w:t>
            </w:r>
          </w:p>
          <w:p w:rsidR="00977050" w:rsidRPr="008A640D" w:rsidRDefault="00977050" w:rsidP="00AD4EA9">
            <w:pPr>
              <w:numPr>
                <w:ilvl w:val="0"/>
                <w:numId w:val="25"/>
              </w:numPr>
              <w:rPr>
                <w:sz w:val="16"/>
                <w:szCs w:val="16"/>
              </w:rPr>
            </w:pPr>
            <w:r w:rsidRPr="008A640D">
              <w:rPr>
                <w:bCs/>
                <w:sz w:val="16"/>
                <w:szCs w:val="16"/>
              </w:rPr>
              <w:t>Bazen bir projeyi bitirip diğerine başlamayı istemeyebilirler.</w:t>
            </w:r>
          </w:p>
          <w:p w:rsidR="00977050" w:rsidRPr="008A640D" w:rsidRDefault="00977050" w:rsidP="00AD4EA9">
            <w:pPr>
              <w:numPr>
                <w:ilvl w:val="0"/>
                <w:numId w:val="25"/>
              </w:numPr>
              <w:rPr>
                <w:sz w:val="16"/>
                <w:szCs w:val="16"/>
              </w:rPr>
            </w:pPr>
            <w:r w:rsidRPr="008A640D">
              <w:rPr>
                <w:bCs/>
                <w:sz w:val="16"/>
                <w:szCs w:val="16"/>
              </w:rPr>
              <w:t>Ara sıra hayallere dalarlar ve dikkatleri dağılır.  </w:t>
            </w:r>
          </w:p>
          <w:p w:rsidR="00977050" w:rsidRPr="008A640D" w:rsidRDefault="00977050" w:rsidP="00AD4EA9">
            <w:pPr>
              <w:numPr>
                <w:ilvl w:val="0"/>
                <w:numId w:val="25"/>
              </w:numPr>
              <w:rPr>
                <w:sz w:val="16"/>
                <w:szCs w:val="16"/>
              </w:rPr>
            </w:pPr>
            <w:r w:rsidRPr="008A640D">
              <w:rPr>
                <w:bCs/>
                <w:sz w:val="16"/>
                <w:szCs w:val="16"/>
              </w:rPr>
              <w:t>Diğer öğrencilerin "sönük" kalmalarına sebep olabilirler.  </w:t>
            </w:r>
          </w:p>
          <w:p w:rsidR="00977050" w:rsidRPr="008A640D" w:rsidRDefault="00977050" w:rsidP="00AD4EA9">
            <w:pPr>
              <w:numPr>
                <w:ilvl w:val="0"/>
                <w:numId w:val="25"/>
              </w:numPr>
              <w:rPr>
                <w:sz w:val="16"/>
                <w:szCs w:val="16"/>
              </w:rPr>
            </w:pPr>
            <w:r w:rsidRPr="008A640D">
              <w:rPr>
                <w:bCs/>
                <w:sz w:val="16"/>
                <w:szCs w:val="16"/>
              </w:rPr>
              <w:t>Kendilerine çok da faydalı olmayan eserlere gereğinden fazla zaman harcayabilirler.</w:t>
            </w:r>
          </w:p>
          <w:p w:rsidR="00977050" w:rsidRPr="008A640D" w:rsidRDefault="00977050" w:rsidP="00AD4EA9">
            <w:pPr>
              <w:numPr>
                <w:ilvl w:val="0"/>
                <w:numId w:val="25"/>
              </w:numPr>
              <w:rPr>
                <w:sz w:val="16"/>
                <w:szCs w:val="16"/>
              </w:rPr>
            </w:pPr>
            <w:r w:rsidRPr="008A640D">
              <w:rPr>
                <w:bCs/>
                <w:sz w:val="16"/>
                <w:szCs w:val="16"/>
              </w:rPr>
              <w:t xml:space="preserve">Başarısızlıklardan çok çabuk etkilenebilirler. </w:t>
            </w:r>
          </w:p>
          <w:p w:rsidR="00977050" w:rsidRPr="008A640D" w:rsidRDefault="00977050" w:rsidP="00AD4EA9">
            <w:pPr>
              <w:numPr>
                <w:ilvl w:val="0"/>
                <w:numId w:val="25"/>
              </w:numPr>
              <w:rPr>
                <w:sz w:val="16"/>
                <w:szCs w:val="16"/>
              </w:rPr>
            </w:pPr>
            <w:r w:rsidRPr="008A640D">
              <w:rPr>
                <w:bCs/>
                <w:sz w:val="16"/>
                <w:szCs w:val="16"/>
              </w:rPr>
              <w:t xml:space="preserve">Aşırı derecede otoriter olabilirler. </w:t>
            </w:r>
          </w:p>
          <w:p w:rsidR="00033757" w:rsidRDefault="00033757" w:rsidP="00977050"/>
        </w:tc>
      </w:tr>
    </w:tbl>
    <w:p w:rsidR="00033757" w:rsidRPr="008A640D" w:rsidRDefault="00033757" w:rsidP="00033757">
      <w:pPr>
        <w:rPr>
          <w:sz w:val="16"/>
          <w:szCs w:val="16"/>
        </w:rPr>
      </w:pPr>
    </w:p>
    <w:p w:rsidR="00033757" w:rsidRPr="00510175" w:rsidRDefault="00033757"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5725C9" w:rsidRDefault="005725C9" w:rsidP="00646921">
            <w:pPr>
              <w:rPr>
                <w:b/>
              </w:rPr>
            </w:pPr>
          </w:p>
          <w:p w:rsidR="00033757" w:rsidRPr="005725C9" w:rsidRDefault="005725C9" w:rsidP="00DF01E1">
            <w:pPr>
              <w:jc w:val="center"/>
              <w:rPr>
                <w:b/>
              </w:rPr>
            </w:pPr>
            <w:r w:rsidRPr="005725C9">
              <w:rPr>
                <w:b/>
              </w:rPr>
              <w:t>BEDENSEL YETERSİZLİK</w:t>
            </w:r>
          </w:p>
          <w:p w:rsidR="00DF01E1" w:rsidRDefault="00DF01E1" w:rsidP="00977050">
            <w:pPr>
              <w:rPr>
                <w:b/>
                <w:u w:val="single"/>
              </w:rPr>
            </w:pPr>
          </w:p>
          <w:p w:rsidR="00977050" w:rsidRPr="00DF01E1" w:rsidRDefault="00977050" w:rsidP="00AD4EA9">
            <w:pPr>
              <w:numPr>
                <w:ilvl w:val="0"/>
                <w:numId w:val="33"/>
              </w:numPr>
              <w:rPr>
                <w:sz w:val="18"/>
                <w:szCs w:val="18"/>
              </w:rPr>
            </w:pPr>
            <w:r w:rsidRPr="00DF01E1">
              <w:rPr>
                <w:bCs/>
                <w:sz w:val="18"/>
                <w:szCs w:val="18"/>
              </w:rPr>
              <w:t xml:space="preserve">Doğum öncesi, doğum anı ya da doğum sonrası bir nedene bağlı olarak oluşan ve bütün düzeltme işlemlerine rağmen iskelet (kemik), kas ve sinir sisteminde meydana gelen bozukluklara bedensel engel (ortopedik engel) denmektedir. </w:t>
            </w:r>
          </w:p>
          <w:p w:rsidR="00977050" w:rsidRPr="00DF01E1" w:rsidRDefault="00977050" w:rsidP="00AD4EA9">
            <w:pPr>
              <w:numPr>
                <w:ilvl w:val="0"/>
                <w:numId w:val="33"/>
              </w:numPr>
              <w:rPr>
                <w:sz w:val="18"/>
                <w:szCs w:val="18"/>
              </w:rPr>
            </w:pPr>
            <w:r w:rsidRPr="00DF01E1">
              <w:rPr>
                <w:bCs/>
                <w:sz w:val="18"/>
                <w:szCs w:val="18"/>
              </w:rPr>
              <w:t>Bu engelden dolayı, eğitim performansında ve sosyal uyumunda problemler yaşayan bireyler ise, bedensel engelli (ortopedik engelli) olarak adlandırılmaktadır.</w:t>
            </w:r>
          </w:p>
          <w:p w:rsidR="00DF01E1" w:rsidRPr="00DF01E1" w:rsidRDefault="00DF01E1" w:rsidP="00977050">
            <w:pPr>
              <w:rPr>
                <w:b/>
                <w:u w:val="single"/>
              </w:rPr>
            </w:pPr>
          </w:p>
        </w:tc>
      </w:tr>
    </w:tbl>
    <w:p w:rsidR="00DF01E1" w:rsidRPr="00646921" w:rsidRDefault="00DF01E1" w:rsidP="00033757">
      <w:pPr>
        <w:rPr>
          <w:sz w:val="10"/>
          <w:szCs w:val="1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DF01E1" w:rsidRPr="005725C9" w:rsidRDefault="00DF01E1" w:rsidP="00DF01E1">
            <w:pPr>
              <w:jc w:val="center"/>
              <w:rPr>
                <w:b/>
                <w:sz w:val="20"/>
                <w:szCs w:val="20"/>
              </w:rPr>
            </w:pPr>
            <w:r w:rsidRPr="005725C9">
              <w:rPr>
                <w:b/>
                <w:sz w:val="20"/>
                <w:szCs w:val="20"/>
              </w:rPr>
              <w:t>Bedensel Yetersizlik</w:t>
            </w:r>
            <w:r w:rsidR="0089495F" w:rsidRPr="005725C9">
              <w:rPr>
                <w:b/>
                <w:sz w:val="20"/>
                <w:szCs w:val="20"/>
              </w:rPr>
              <w:t xml:space="preserve"> </w:t>
            </w:r>
          </w:p>
          <w:p w:rsidR="00DF01E1" w:rsidRPr="005725C9" w:rsidRDefault="00DF01E1" w:rsidP="00DF01E1">
            <w:pPr>
              <w:rPr>
                <w:b/>
                <w:bCs/>
                <w:sz w:val="20"/>
                <w:szCs w:val="20"/>
              </w:rPr>
            </w:pPr>
          </w:p>
          <w:p w:rsidR="00DF01E1" w:rsidRPr="005725C9" w:rsidRDefault="00DF01E1" w:rsidP="00DF01E1">
            <w:pPr>
              <w:rPr>
                <w:b/>
                <w:bCs/>
                <w:sz w:val="20"/>
                <w:szCs w:val="20"/>
              </w:rPr>
            </w:pPr>
            <w:proofErr w:type="spellStart"/>
            <w:r w:rsidRPr="005725C9">
              <w:rPr>
                <w:b/>
                <w:bCs/>
                <w:sz w:val="20"/>
                <w:szCs w:val="20"/>
              </w:rPr>
              <w:t>Mental</w:t>
            </w:r>
            <w:proofErr w:type="spellEnd"/>
            <w:r w:rsidRPr="005725C9">
              <w:rPr>
                <w:b/>
                <w:bCs/>
                <w:sz w:val="20"/>
                <w:szCs w:val="20"/>
              </w:rPr>
              <w:t xml:space="preserve"> Motor Gerilik (</w:t>
            </w:r>
            <w:proofErr w:type="spellStart"/>
            <w:r w:rsidRPr="005725C9">
              <w:rPr>
                <w:b/>
                <w:bCs/>
                <w:sz w:val="20"/>
                <w:szCs w:val="20"/>
              </w:rPr>
              <w:t>Mental</w:t>
            </w:r>
            <w:proofErr w:type="spellEnd"/>
            <w:r w:rsidRPr="005725C9">
              <w:rPr>
                <w:b/>
                <w:bCs/>
                <w:sz w:val="20"/>
                <w:szCs w:val="20"/>
              </w:rPr>
              <w:t xml:space="preserve"> Motor </w:t>
            </w:r>
            <w:proofErr w:type="spellStart"/>
            <w:r w:rsidRPr="005725C9">
              <w:rPr>
                <w:b/>
                <w:bCs/>
                <w:sz w:val="20"/>
                <w:szCs w:val="20"/>
              </w:rPr>
              <w:t>Retardasyon</w:t>
            </w:r>
            <w:proofErr w:type="spellEnd"/>
            <w:r w:rsidRPr="005725C9">
              <w:rPr>
                <w:b/>
                <w:bCs/>
                <w:sz w:val="20"/>
                <w:szCs w:val="20"/>
              </w:rPr>
              <w:t>)</w:t>
            </w:r>
          </w:p>
          <w:p w:rsidR="00DF01E1" w:rsidRPr="00DF01E1" w:rsidRDefault="00DF01E1" w:rsidP="00DF01E1"/>
          <w:p w:rsidR="00DF01E1" w:rsidRPr="00DF01E1" w:rsidRDefault="00977050" w:rsidP="00AD4EA9">
            <w:pPr>
              <w:numPr>
                <w:ilvl w:val="0"/>
                <w:numId w:val="34"/>
              </w:numPr>
              <w:rPr>
                <w:sz w:val="18"/>
                <w:szCs w:val="18"/>
              </w:rPr>
            </w:pPr>
            <w:proofErr w:type="gramStart"/>
            <w:r w:rsidRPr="00DF01E1">
              <w:rPr>
                <w:bCs/>
                <w:sz w:val="18"/>
                <w:szCs w:val="18"/>
              </w:rPr>
              <w:t>Zeka</w:t>
            </w:r>
            <w:proofErr w:type="gramEnd"/>
            <w:r w:rsidRPr="00DF01E1">
              <w:rPr>
                <w:bCs/>
                <w:sz w:val="18"/>
                <w:szCs w:val="18"/>
              </w:rPr>
              <w:t>, algı ve bedensel yeterlilikteki geriliğin bir arada görüldüğü durumdur.</w:t>
            </w:r>
          </w:p>
          <w:p w:rsidR="00977050" w:rsidRPr="00DF01E1" w:rsidRDefault="00977050" w:rsidP="00DF01E1">
            <w:pPr>
              <w:rPr>
                <w:sz w:val="18"/>
                <w:szCs w:val="18"/>
              </w:rPr>
            </w:pPr>
            <w:r w:rsidRPr="00DF01E1">
              <w:rPr>
                <w:bCs/>
                <w:sz w:val="18"/>
                <w:szCs w:val="18"/>
              </w:rPr>
              <w:t xml:space="preserve"> </w:t>
            </w:r>
          </w:p>
          <w:p w:rsidR="00DF01E1" w:rsidRPr="005725C9" w:rsidRDefault="00DF01E1" w:rsidP="00DF01E1">
            <w:pPr>
              <w:rPr>
                <w:b/>
                <w:bCs/>
                <w:sz w:val="20"/>
                <w:szCs w:val="20"/>
              </w:rPr>
            </w:pPr>
            <w:r w:rsidRPr="005725C9">
              <w:rPr>
                <w:b/>
                <w:bCs/>
                <w:sz w:val="20"/>
                <w:szCs w:val="20"/>
              </w:rPr>
              <w:t>Doğuştan Kol Felci (</w:t>
            </w:r>
            <w:proofErr w:type="spellStart"/>
            <w:r w:rsidRPr="005725C9">
              <w:rPr>
                <w:b/>
                <w:bCs/>
                <w:sz w:val="20"/>
                <w:szCs w:val="20"/>
              </w:rPr>
              <w:t>Brakial</w:t>
            </w:r>
            <w:proofErr w:type="spellEnd"/>
            <w:r w:rsidRPr="005725C9">
              <w:rPr>
                <w:b/>
                <w:bCs/>
                <w:sz w:val="20"/>
                <w:szCs w:val="20"/>
              </w:rPr>
              <w:t xml:space="preserve"> </w:t>
            </w:r>
            <w:proofErr w:type="spellStart"/>
            <w:r w:rsidRPr="005725C9">
              <w:rPr>
                <w:b/>
                <w:bCs/>
                <w:sz w:val="20"/>
                <w:szCs w:val="20"/>
              </w:rPr>
              <w:t>Pleksus</w:t>
            </w:r>
            <w:proofErr w:type="spellEnd"/>
            <w:r w:rsidRPr="005725C9">
              <w:rPr>
                <w:b/>
                <w:bCs/>
                <w:sz w:val="20"/>
                <w:szCs w:val="20"/>
              </w:rPr>
              <w:t xml:space="preserve"> Yaralanması)</w:t>
            </w:r>
          </w:p>
          <w:p w:rsidR="00DF01E1" w:rsidRPr="00DF01E1" w:rsidRDefault="00DF01E1" w:rsidP="00DF01E1"/>
          <w:p w:rsidR="00977050" w:rsidRPr="00DF01E1" w:rsidRDefault="00977050" w:rsidP="00AD4EA9">
            <w:pPr>
              <w:numPr>
                <w:ilvl w:val="0"/>
                <w:numId w:val="35"/>
              </w:numPr>
              <w:rPr>
                <w:sz w:val="18"/>
                <w:szCs w:val="18"/>
              </w:rPr>
            </w:pPr>
            <w:r w:rsidRPr="00DF01E1">
              <w:rPr>
                <w:bCs/>
                <w:sz w:val="18"/>
                <w:szCs w:val="18"/>
              </w:rPr>
              <w:t xml:space="preserve">Doğum anında kola giden sinirlerin zarar görmesi sonucu ortaya çıkan felç durumudur. </w:t>
            </w:r>
          </w:p>
          <w:p w:rsidR="00977050" w:rsidRPr="00DF01E1" w:rsidRDefault="00977050" w:rsidP="00AD4EA9">
            <w:pPr>
              <w:numPr>
                <w:ilvl w:val="0"/>
                <w:numId w:val="35"/>
              </w:numPr>
              <w:rPr>
                <w:sz w:val="18"/>
                <w:szCs w:val="18"/>
              </w:rPr>
            </w:pPr>
            <w:r w:rsidRPr="00DF01E1">
              <w:rPr>
                <w:bCs/>
                <w:sz w:val="18"/>
                <w:szCs w:val="18"/>
              </w:rPr>
              <w:t>Etkilenen kolda tamamen bir felç görülebileceği gibi elde ya da omuzdaki kasların zayıflığı şeklinde de görülebilir.</w:t>
            </w:r>
          </w:p>
          <w:p w:rsidR="00DF01E1" w:rsidRPr="005725C9" w:rsidRDefault="00DF01E1" w:rsidP="00DF01E1">
            <w:pPr>
              <w:rPr>
                <w:b/>
                <w:bCs/>
                <w:sz w:val="20"/>
                <w:szCs w:val="20"/>
              </w:rPr>
            </w:pPr>
            <w:r w:rsidRPr="005725C9">
              <w:rPr>
                <w:b/>
                <w:bCs/>
                <w:sz w:val="20"/>
                <w:szCs w:val="20"/>
              </w:rPr>
              <w:t xml:space="preserve">Omurilik Kapanma </w:t>
            </w:r>
            <w:proofErr w:type="spellStart"/>
            <w:r w:rsidRPr="005725C9">
              <w:rPr>
                <w:b/>
                <w:bCs/>
                <w:sz w:val="20"/>
                <w:szCs w:val="20"/>
              </w:rPr>
              <w:t>Defektleri</w:t>
            </w:r>
            <w:proofErr w:type="spellEnd"/>
            <w:r w:rsidRPr="005725C9">
              <w:rPr>
                <w:b/>
                <w:bCs/>
                <w:sz w:val="20"/>
                <w:szCs w:val="20"/>
              </w:rPr>
              <w:t xml:space="preserve"> (</w:t>
            </w:r>
            <w:proofErr w:type="spellStart"/>
            <w:r w:rsidRPr="005725C9">
              <w:rPr>
                <w:b/>
                <w:bCs/>
                <w:sz w:val="20"/>
                <w:szCs w:val="20"/>
              </w:rPr>
              <w:t>Spina</w:t>
            </w:r>
            <w:proofErr w:type="spellEnd"/>
            <w:r w:rsidRPr="005725C9">
              <w:rPr>
                <w:b/>
                <w:bCs/>
                <w:sz w:val="20"/>
                <w:szCs w:val="20"/>
              </w:rPr>
              <w:t xml:space="preserve"> </w:t>
            </w:r>
            <w:proofErr w:type="spellStart"/>
            <w:r w:rsidRPr="005725C9">
              <w:rPr>
                <w:b/>
                <w:bCs/>
                <w:sz w:val="20"/>
                <w:szCs w:val="20"/>
              </w:rPr>
              <w:t>Bifida</w:t>
            </w:r>
            <w:proofErr w:type="spellEnd"/>
            <w:r w:rsidRPr="005725C9">
              <w:rPr>
                <w:b/>
                <w:bCs/>
                <w:sz w:val="20"/>
                <w:szCs w:val="20"/>
              </w:rPr>
              <w:t xml:space="preserve"> – </w:t>
            </w:r>
            <w:proofErr w:type="spellStart"/>
            <w:r w:rsidRPr="005725C9">
              <w:rPr>
                <w:b/>
                <w:bCs/>
                <w:sz w:val="20"/>
                <w:szCs w:val="20"/>
              </w:rPr>
              <w:t>Meningomyelosel</w:t>
            </w:r>
            <w:proofErr w:type="spellEnd"/>
            <w:r w:rsidRPr="005725C9">
              <w:rPr>
                <w:b/>
                <w:bCs/>
                <w:sz w:val="20"/>
                <w:szCs w:val="20"/>
              </w:rPr>
              <w:t xml:space="preserve">) </w:t>
            </w:r>
          </w:p>
          <w:p w:rsidR="00DF01E1" w:rsidRPr="00DF01E1" w:rsidRDefault="00DF01E1" w:rsidP="00DF01E1"/>
          <w:p w:rsidR="00977050" w:rsidRPr="00DF01E1" w:rsidRDefault="00977050" w:rsidP="00AD4EA9">
            <w:pPr>
              <w:numPr>
                <w:ilvl w:val="0"/>
                <w:numId w:val="37"/>
              </w:numPr>
              <w:rPr>
                <w:sz w:val="18"/>
                <w:szCs w:val="18"/>
              </w:rPr>
            </w:pPr>
            <w:r w:rsidRPr="00DF01E1">
              <w:rPr>
                <w:bCs/>
                <w:sz w:val="18"/>
                <w:szCs w:val="18"/>
              </w:rPr>
              <w:t xml:space="preserve">Omurilik ve omurilik sıvısının dışarıya doğru fıtıklaştığı, tek bacak veya iki bacakta çeşitli derecelerde görülebilen felçlere neden olan bir hastalıktır. </w:t>
            </w:r>
          </w:p>
          <w:p w:rsidR="00977050" w:rsidRPr="00DF01E1" w:rsidRDefault="00977050" w:rsidP="00AD4EA9">
            <w:pPr>
              <w:numPr>
                <w:ilvl w:val="0"/>
                <w:numId w:val="37"/>
              </w:numPr>
              <w:rPr>
                <w:sz w:val="18"/>
                <w:szCs w:val="18"/>
              </w:rPr>
            </w:pPr>
            <w:r w:rsidRPr="00DF01E1">
              <w:rPr>
                <w:bCs/>
                <w:sz w:val="18"/>
                <w:szCs w:val="18"/>
              </w:rPr>
              <w:t xml:space="preserve">Bazı hastalarda beyin omurilik sıvısının, beyinde birikmesi ve buna bağlı olarak başın büyümesi (hidrosefali) durumu ile de karşılaşılabilir. </w:t>
            </w:r>
          </w:p>
          <w:p w:rsidR="00DF01E1" w:rsidRPr="00DF01E1" w:rsidRDefault="00DF01E1" w:rsidP="00DF01E1">
            <w:pPr>
              <w:ind w:left="720"/>
            </w:pPr>
          </w:p>
          <w:p w:rsidR="00DF01E1" w:rsidRPr="005725C9" w:rsidRDefault="00DF01E1" w:rsidP="00DF01E1">
            <w:pPr>
              <w:rPr>
                <w:b/>
                <w:bCs/>
                <w:sz w:val="20"/>
                <w:szCs w:val="20"/>
              </w:rPr>
            </w:pPr>
            <w:r w:rsidRPr="005725C9">
              <w:rPr>
                <w:b/>
                <w:bCs/>
                <w:sz w:val="20"/>
                <w:szCs w:val="20"/>
              </w:rPr>
              <w:t>Doğuştan Kas Hastalıkları</w:t>
            </w:r>
          </w:p>
          <w:p w:rsidR="00DF01E1" w:rsidRPr="00DF01E1" w:rsidRDefault="00DF01E1" w:rsidP="00DF01E1"/>
          <w:p w:rsidR="00977050" w:rsidRPr="00DF01E1" w:rsidRDefault="00977050" w:rsidP="00AD4EA9">
            <w:pPr>
              <w:numPr>
                <w:ilvl w:val="0"/>
                <w:numId w:val="38"/>
              </w:numPr>
              <w:rPr>
                <w:sz w:val="18"/>
                <w:szCs w:val="18"/>
              </w:rPr>
            </w:pPr>
            <w:r w:rsidRPr="00DF01E1">
              <w:rPr>
                <w:bCs/>
                <w:sz w:val="18"/>
                <w:szCs w:val="18"/>
              </w:rPr>
              <w:t xml:space="preserve">Doğumdan itibaren görülen kas güçsüzlüğü ve eklem sertliği gibi özellikleri içene alan hastalıklardır. </w:t>
            </w:r>
          </w:p>
          <w:p w:rsidR="00DF01E1" w:rsidRPr="00DF01E1" w:rsidRDefault="00DF01E1" w:rsidP="00AD4EA9">
            <w:pPr>
              <w:numPr>
                <w:ilvl w:val="0"/>
                <w:numId w:val="38"/>
              </w:numPr>
              <w:rPr>
                <w:sz w:val="18"/>
                <w:szCs w:val="18"/>
              </w:rPr>
            </w:pPr>
          </w:p>
          <w:p w:rsidR="00DF01E1" w:rsidRPr="005725C9" w:rsidRDefault="00DF01E1" w:rsidP="00DF01E1">
            <w:pPr>
              <w:rPr>
                <w:b/>
                <w:bCs/>
                <w:sz w:val="20"/>
                <w:szCs w:val="20"/>
              </w:rPr>
            </w:pPr>
            <w:proofErr w:type="spellStart"/>
            <w:r w:rsidRPr="005725C9">
              <w:rPr>
                <w:b/>
                <w:bCs/>
                <w:sz w:val="20"/>
                <w:szCs w:val="20"/>
              </w:rPr>
              <w:t>Travmatik</w:t>
            </w:r>
            <w:proofErr w:type="spellEnd"/>
            <w:r w:rsidRPr="005725C9">
              <w:rPr>
                <w:b/>
                <w:bCs/>
                <w:sz w:val="20"/>
                <w:szCs w:val="20"/>
              </w:rPr>
              <w:t xml:space="preserve"> Nedenli Merkezi Sinir Sistemi Yaralanmaları</w:t>
            </w:r>
          </w:p>
          <w:p w:rsidR="00DF01E1" w:rsidRPr="00DF01E1" w:rsidRDefault="00DF01E1" w:rsidP="00DF01E1"/>
          <w:p w:rsidR="00977050" w:rsidRPr="00DF01E1" w:rsidRDefault="00977050" w:rsidP="00AD4EA9">
            <w:pPr>
              <w:numPr>
                <w:ilvl w:val="0"/>
                <w:numId w:val="39"/>
              </w:numPr>
              <w:rPr>
                <w:sz w:val="18"/>
                <w:szCs w:val="18"/>
              </w:rPr>
            </w:pPr>
            <w:r w:rsidRPr="00DF01E1">
              <w:rPr>
                <w:bCs/>
                <w:sz w:val="18"/>
                <w:szCs w:val="18"/>
              </w:rPr>
              <w:t>Trafik kazası, düşme veya silahla yaralanma gibi nedenlerle oluşabilen, sinir sistemindeki kalıcı ya da geçici engele neden olan durumlardır.</w:t>
            </w:r>
          </w:p>
          <w:p w:rsidR="00DF01E1" w:rsidRPr="00DF01E1" w:rsidRDefault="00DF01E1" w:rsidP="00DF01E1">
            <w:pPr>
              <w:ind w:left="720"/>
            </w:pPr>
          </w:p>
          <w:p w:rsidR="00DF01E1" w:rsidRPr="005725C9" w:rsidRDefault="00DF01E1" w:rsidP="00DF01E1">
            <w:pPr>
              <w:rPr>
                <w:sz w:val="20"/>
                <w:szCs w:val="20"/>
              </w:rPr>
            </w:pPr>
            <w:r w:rsidRPr="005725C9">
              <w:rPr>
                <w:b/>
                <w:bCs/>
                <w:sz w:val="20"/>
                <w:szCs w:val="20"/>
              </w:rPr>
              <w:t>Süregelen Hastalıklardan Kaynaklanan Motor Gelişim Gerilikleri</w:t>
            </w:r>
            <w:r w:rsidRPr="005725C9">
              <w:rPr>
                <w:sz w:val="20"/>
                <w:szCs w:val="20"/>
              </w:rPr>
              <w:t xml:space="preserve"> </w:t>
            </w:r>
          </w:p>
          <w:p w:rsidR="00DF01E1" w:rsidRPr="00DF01E1" w:rsidRDefault="00DF01E1" w:rsidP="00DF01E1"/>
          <w:p w:rsidR="00977050" w:rsidRPr="00DF01E1" w:rsidRDefault="00977050" w:rsidP="00AD4EA9">
            <w:pPr>
              <w:numPr>
                <w:ilvl w:val="0"/>
                <w:numId w:val="40"/>
              </w:numPr>
              <w:rPr>
                <w:sz w:val="18"/>
                <w:szCs w:val="18"/>
              </w:rPr>
            </w:pPr>
            <w:r w:rsidRPr="00DF01E1">
              <w:rPr>
                <w:bCs/>
                <w:sz w:val="18"/>
                <w:szCs w:val="18"/>
              </w:rPr>
              <w:t xml:space="preserve">Yaşam boyu devam eden ve bireyin ince ve kaba motor becerilerinde geriliğe yol açabilen durumlardır. </w:t>
            </w:r>
          </w:p>
          <w:p w:rsidR="00977050" w:rsidRPr="00DF01E1" w:rsidRDefault="00977050" w:rsidP="00AD4EA9">
            <w:pPr>
              <w:numPr>
                <w:ilvl w:val="0"/>
                <w:numId w:val="40"/>
              </w:numPr>
              <w:rPr>
                <w:sz w:val="18"/>
                <w:szCs w:val="18"/>
              </w:rPr>
            </w:pPr>
            <w:r w:rsidRPr="00DF01E1">
              <w:rPr>
                <w:bCs/>
                <w:sz w:val="18"/>
                <w:szCs w:val="18"/>
              </w:rPr>
              <w:t>Epilepsi, bu duruma örnek verilebilecek en yaygın görülen hastalıktır.</w:t>
            </w:r>
          </w:p>
          <w:p w:rsidR="00033757" w:rsidRDefault="00033757" w:rsidP="00977050"/>
        </w:tc>
      </w:tr>
    </w:tbl>
    <w:p w:rsidR="00033757" w:rsidRPr="0089495F" w:rsidRDefault="00033757"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033757" w:rsidRPr="00E65DE8" w:rsidRDefault="005725C9" w:rsidP="0089495F">
            <w:pPr>
              <w:jc w:val="center"/>
              <w:rPr>
                <w:b/>
              </w:rPr>
            </w:pPr>
            <w:r>
              <w:rPr>
                <w:b/>
              </w:rPr>
              <w:lastRenderedPageBreak/>
              <w:t>OTİZM</w:t>
            </w:r>
          </w:p>
          <w:p w:rsidR="0089495F" w:rsidRDefault="0089495F" w:rsidP="0089495F">
            <w:pPr>
              <w:rPr>
                <w:b/>
                <w:u w:val="single"/>
              </w:rPr>
            </w:pPr>
          </w:p>
          <w:p w:rsidR="00977050" w:rsidRPr="0089495F" w:rsidRDefault="00977050" w:rsidP="00AD4EA9">
            <w:pPr>
              <w:numPr>
                <w:ilvl w:val="0"/>
                <w:numId w:val="41"/>
              </w:numPr>
              <w:rPr>
                <w:sz w:val="18"/>
                <w:szCs w:val="18"/>
              </w:rPr>
            </w:pPr>
            <w:r w:rsidRPr="0089495F">
              <w:rPr>
                <w:bCs/>
                <w:sz w:val="18"/>
                <w:szCs w:val="18"/>
              </w:rPr>
              <w:t>Otizm iletişim ve sosyal etkileşim sorunları, kısıtlı ilgi alanları ve tekrarlayan davranışlarla ortaya çıkan bir durum olup ömür boyu devam eden bir gelişimsel durumdur. </w:t>
            </w:r>
          </w:p>
          <w:p w:rsidR="00977050" w:rsidRPr="0089495F" w:rsidRDefault="00977050" w:rsidP="00AD4EA9">
            <w:pPr>
              <w:numPr>
                <w:ilvl w:val="0"/>
                <w:numId w:val="41"/>
              </w:numPr>
              <w:rPr>
                <w:sz w:val="18"/>
                <w:szCs w:val="18"/>
              </w:rPr>
            </w:pPr>
            <w:r w:rsidRPr="0089495F">
              <w:rPr>
                <w:bCs/>
                <w:sz w:val="18"/>
                <w:szCs w:val="18"/>
              </w:rPr>
              <w:t>Yaşamın ilk üç yılında ortaya çıkar genellikle. </w:t>
            </w:r>
          </w:p>
          <w:p w:rsidR="0089495F" w:rsidRPr="0089495F" w:rsidRDefault="00977050" w:rsidP="00AD4EA9">
            <w:pPr>
              <w:numPr>
                <w:ilvl w:val="0"/>
                <w:numId w:val="41"/>
              </w:numPr>
              <w:rPr>
                <w:sz w:val="18"/>
                <w:szCs w:val="18"/>
              </w:rPr>
            </w:pPr>
            <w:r w:rsidRPr="0089495F">
              <w:rPr>
                <w:bCs/>
                <w:sz w:val="18"/>
                <w:szCs w:val="18"/>
              </w:rPr>
              <w:t xml:space="preserve">Otizm nedir sorusunun cevabını erken yaşta arayan aileler, erken teşhiste uygulayacakları </w:t>
            </w:r>
            <w:proofErr w:type="gramStart"/>
            <w:r w:rsidRPr="0089495F">
              <w:rPr>
                <w:bCs/>
                <w:sz w:val="18"/>
                <w:szCs w:val="18"/>
              </w:rPr>
              <w:t>rehabilitasyon</w:t>
            </w:r>
            <w:proofErr w:type="gramEnd"/>
            <w:r w:rsidRPr="0089495F">
              <w:rPr>
                <w:bCs/>
                <w:sz w:val="18"/>
                <w:szCs w:val="18"/>
              </w:rPr>
              <w:t xml:space="preserve"> programı ile rahatsızlığın etkilerini minimize etmeleri mümkündür. </w:t>
            </w:r>
          </w:p>
        </w:tc>
      </w:tr>
    </w:tbl>
    <w:p w:rsidR="00033757" w:rsidRDefault="00033757" w:rsidP="00033757"/>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033757" w:rsidRPr="005725C9" w:rsidRDefault="0089495F" w:rsidP="0089495F">
            <w:pPr>
              <w:jc w:val="center"/>
              <w:rPr>
                <w:b/>
                <w:sz w:val="20"/>
                <w:szCs w:val="20"/>
              </w:rPr>
            </w:pPr>
            <w:r w:rsidRPr="005725C9">
              <w:rPr>
                <w:b/>
                <w:sz w:val="20"/>
                <w:szCs w:val="20"/>
              </w:rPr>
              <w:t>Otizmli Çocukların Özellikleri</w:t>
            </w:r>
          </w:p>
          <w:p w:rsidR="0089495F" w:rsidRDefault="0089495F" w:rsidP="0089495F">
            <w:pPr>
              <w:rPr>
                <w:b/>
                <w:u w:val="single"/>
              </w:rPr>
            </w:pPr>
          </w:p>
          <w:p w:rsidR="00977050" w:rsidRPr="0089495F" w:rsidRDefault="00977050" w:rsidP="00AD4EA9">
            <w:pPr>
              <w:numPr>
                <w:ilvl w:val="0"/>
                <w:numId w:val="42"/>
              </w:numPr>
              <w:rPr>
                <w:sz w:val="18"/>
                <w:szCs w:val="18"/>
              </w:rPr>
            </w:pPr>
            <w:r w:rsidRPr="0089495F">
              <w:rPr>
                <w:bCs/>
                <w:sz w:val="18"/>
                <w:szCs w:val="18"/>
              </w:rPr>
              <w:t>Otizmli Çocukların Duyusal Özellikleri</w:t>
            </w:r>
          </w:p>
          <w:p w:rsidR="00977050" w:rsidRPr="0089495F" w:rsidRDefault="00977050" w:rsidP="00AD4EA9">
            <w:pPr>
              <w:numPr>
                <w:ilvl w:val="0"/>
                <w:numId w:val="42"/>
              </w:numPr>
              <w:rPr>
                <w:sz w:val="18"/>
                <w:szCs w:val="18"/>
              </w:rPr>
            </w:pPr>
            <w:r w:rsidRPr="0089495F">
              <w:rPr>
                <w:bCs/>
                <w:sz w:val="18"/>
                <w:szCs w:val="18"/>
              </w:rPr>
              <w:t>Otizmli Çocukların Motor Gelişim Özellikleri</w:t>
            </w:r>
          </w:p>
          <w:p w:rsidR="00977050" w:rsidRPr="0089495F" w:rsidRDefault="00977050" w:rsidP="00AD4EA9">
            <w:pPr>
              <w:numPr>
                <w:ilvl w:val="0"/>
                <w:numId w:val="42"/>
              </w:numPr>
              <w:rPr>
                <w:sz w:val="18"/>
                <w:szCs w:val="18"/>
              </w:rPr>
            </w:pPr>
            <w:r w:rsidRPr="0089495F">
              <w:rPr>
                <w:bCs/>
                <w:sz w:val="18"/>
                <w:szCs w:val="18"/>
              </w:rPr>
              <w:t>Otizmli Çocukların Sosyal Gelişim Özellikleri</w:t>
            </w:r>
          </w:p>
          <w:p w:rsidR="00977050" w:rsidRPr="0089495F" w:rsidRDefault="00977050" w:rsidP="00AD4EA9">
            <w:pPr>
              <w:numPr>
                <w:ilvl w:val="0"/>
                <w:numId w:val="42"/>
              </w:numPr>
              <w:rPr>
                <w:sz w:val="18"/>
                <w:szCs w:val="18"/>
              </w:rPr>
            </w:pPr>
            <w:r w:rsidRPr="0089495F">
              <w:rPr>
                <w:bCs/>
                <w:sz w:val="18"/>
                <w:szCs w:val="18"/>
              </w:rPr>
              <w:t>Otizmli Çocukların Dil ve İletişim Özellikleri</w:t>
            </w:r>
          </w:p>
          <w:p w:rsidR="00977050" w:rsidRPr="0089495F" w:rsidRDefault="00977050" w:rsidP="00AD4EA9">
            <w:pPr>
              <w:numPr>
                <w:ilvl w:val="0"/>
                <w:numId w:val="42"/>
              </w:numPr>
              <w:rPr>
                <w:sz w:val="18"/>
                <w:szCs w:val="18"/>
              </w:rPr>
            </w:pPr>
            <w:r w:rsidRPr="0089495F">
              <w:rPr>
                <w:bCs/>
                <w:sz w:val="18"/>
                <w:szCs w:val="18"/>
              </w:rPr>
              <w:t>Otizmli Çocukların Zihinsel Gelişim Özellikleri</w:t>
            </w:r>
          </w:p>
          <w:p w:rsidR="00977050" w:rsidRPr="0089495F" w:rsidRDefault="00977050" w:rsidP="00AD4EA9">
            <w:pPr>
              <w:numPr>
                <w:ilvl w:val="0"/>
                <w:numId w:val="42"/>
              </w:numPr>
              <w:rPr>
                <w:sz w:val="18"/>
                <w:szCs w:val="18"/>
              </w:rPr>
            </w:pPr>
            <w:r w:rsidRPr="0089495F">
              <w:rPr>
                <w:bCs/>
                <w:sz w:val="18"/>
                <w:szCs w:val="18"/>
              </w:rPr>
              <w:t>Otizmli Çocukların Davranış Özellikleri</w:t>
            </w:r>
          </w:p>
          <w:p w:rsidR="00977050" w:rsidRPr="0089495F" w:rsidRDefault="00977050" w:rsidP="00AD4EA9">
            <w:pPr>
              <w:numPr>
                <w:ilvl w:val="0"/>
                <w:numId w:val="42"/>
              </w:numPr>
              <w:rPr>
                <w:sz w:val="18"/>
                <w:szCs w:val="18"/>
              </w:rPr>
            </w:pPr>
            <w:r w:rsidRPr="0089495F">
              <w:rPr>
                <w:bCs/>
                <w:sz w:val="18"/>
                <w:szCs w:val="18"/>
              </w:rPr>
              <w:t>Otizmli Çocukların Özel Becerileri</w:t>
            </w:r>
          </w:p>
          <w:p w:rsidR="0089495F" w:rsidRPr="0089495F" w:rsidRDefault="0089495F" w:rsidP="0089495F">
            <w:pPr>
              <w:rPr>
                <w:b/>
                <w:u w:val="single"/>
              </w:rPr>
            </w:pPr>
          </w:p>
        </w:tc>
      </w:tr>
    </w:tbl>
    <w:p w:rsidR="00033757" w:rsidRDefault="00033757" w:rsidP="00033757">
      <w:pPr>
        <w:rPr>
          <w:sz w:val="16"/>
          <w:szCs w:val="16"/>
        </w:rPr>
      </w:pPr>
    </w:p>
    <w:p w:rsidR="0089495F" w:rsidRPr="0089495F" w:rsidRDefault="0089495F"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033757" w:rsidRPr="005725C9" w:rsidRDefault="0089495F" w:rsidP="0089495F">
            <w:pPr>
              <w:jc w:val="center"/>
              <w:rPr>
                <w:b/>
                <w:sz w:val="20"/>
                <w:szCs w:val="20"/>
              </w:rPr>
            </w:pPr>
            <w:r w:rsidRPr="005725C9">
              <w:rPr>
                <w:b/>
                <w:sz w:val="20"/>
                <w:szCs w:val="20"/>
              </w:rPr>
              <w:t>Otizm Türleri</w:t>
            </w:r>
          </w:p>
          <w:p w:rsidR="0089495F" w:rsidRDefault="0089495F" w:rsidP="0089495F">
            <w:pPr>
              <w:rPr>
                <w:b/>
                <w:u w:val="single"/>
              </w:rPr>
            </w:pPr>
          </w:p>
          <w:p w:rsidR="00977050" w:rsidRPr="0089495F" w:rsidRDefault="00977050" w:rsidP="00AD4EA9">
            <w:pPr>
              <w:numPr>
                <w:ilvl w:val="0"/>
                <w:numId w:val="43"/>
              </w:numPr>
              <w:rPr>
                <w:sz w:val="18"/>
                <w:szCs w:val="18"/>
              </w:rPr>
            </w:pPr>
            <w:r w:rsidRPr="0089495F">
              <w:rPr>
                <w:bCs/>
                <w:sz w:val="18"/>
                <w:szCs w:val="18"/>
              </w:rPr>
              <w:t>Otizm</w:t>
            </w:r>
          </w:p>
          <w:p w:rsidR="00977050" w:rsidRPr="0089495F" w:rsidRDefault="00977050" w:rsidP="00AD4EA9">
            <w:pPr>
              <w:numPr>
                <w:ilvl w:val="0"/>
                <w:numId w:val="43"/>
              </w:numPr>
              <w:rPr>
                <w:sz w:val="18"/>
                <w:szCs w:val="18"/>
              </w:rPr>
            </w:pPr>
            <w:r w:rsidRPr="0089495F">
              <w:rPr>
                <w:bCs/>
                <w:sz w:val="18"/>
                <w:szCs w:val="18"/>
              </w:rPr>
              <w:t>A Tipik Otizmli</w:t>
            </w:r>
          </w:p>
          <w:p w:rsidR="00977050" w:rsidRPr="0089495F" w:rsidRDefault="00977050" w:rsidP="00AD4EA9">
            <w:pPr>
              <w:numPr>
                <w:ilvl w:val="0"/>
                <w:numId w:val="43"/>
              </w:numPr>
              <w:rPr>
                <w:sz w:val="18"/>
                <w:szCs w:val="18"/>
              </w:rPr>
            </w:pPr>
            <w:proofErr w:type="spellStart"/>
            <w:r w:rsidRPr="0089495F">
              <w:rPr>
                <w:bCs/>
                <w:sz w:val="18"/>
                <w:szCs w:val="18"/>
              </w:rPr>
              <w:t>Rett</w:t>
            </w:r>
            <w:proofErr w:type="spellEnd"/>
            <w:r w:rsidRPr="0089495F">
              <w:rPr>
                <w:bCs/>
                <w:sz w:val="18"/>
                <w:szCs w:val="18"/>
              </w:rPr>
              <w:t xml:space="preserve"> Sendromu</w:t>
            </w:r>
          </w:p>
          <w:p w:rsidR="0089495F" w:rsidRPr="0089495F" w:rsidRDefault="00977050" w:rsidP="00AD4EA9">
            <w:pPr>
              <w:numPr>
                <w:ilvl w:val="0"/>
                <w:numId w:val="43"/>
              </w:numPr>
              <w:rPr>
                <w:sz w:val="18"/>
                <w:szCs w:val="18"/>
              </w:rPr>
            </w:pPr>
            <w:r w:rsidRPr="0089495F">
              <w:rPr>
                <w:bCs/>
                <w:sz w:val="18"/>
                <w:szCs w:val="18"/>
              </w:rPr>
              <w:t xml:space="preserve">Çocukluk Çağının </w:t>
            </w:r>
            <w:proofErr w:type="spellStart"/>
            <w:r w:rsidRPr="0089495F">
              <w:rPr>
                <w:bCs/>
                <w:sz w:val="18"/>
                <w:szCs w:val="18"/>
              </w:rPr>
              <w:t>Dezengratif</w:t>
            </w:r>
            <w:proofErr w:type="spellEnd"/>
            <w:r w:rsidRPr="0089495F">
              <w:rPr>
                <w:bCs/>
                <w:sz w:val="18"/>
                <w:szCs w:val="18"/>
              </w:rPr>
              <w:t xml:space="preserve"> Bozukluğu</w:t>
            </w:r>
          </w:p>
          <w:p w:rsidR="00977050" w:rsidRPr="0089495F" w:rsidRDefault="00977050" w:rsidP="00AD4EA9">
            <w:pPr>
              <w:numPr>
                <w:ilvl w:val="0"/>
                <w:numId w:val="44"/>
              </w:numPr>
              <w:rPr>
                <w:sz w:val="18"/>
                <w:szCs w:val="18"/>
              </w:rPr>
            </w:pPr>
            <w:r w:rsidRPr="0089495F">
              <w:rPr>
                <w:bCs/>
                <w:sz w:val="18"/>
                <w:szCs w:val="18"/>
              </w:rPr>
              <w:t>Başka Adlandırılamayan Yaygın Gelişimsel Bozukluğu</w:t>
            </w:r>
          </w:p>
          <w:p w:rsidR="00977050" w:rsidRPr="0089495F" w:rsidRDefault="00977050" w:rsidP="00AD4EA9">
            <w:pPr>
              <w:numPr>
                <w:ilvl w:val="0"/>
                <w:numId w:val="44"/>
              </w:numPr>
              <w:rPr>
                <w:sz w:val="18"/>
                <w:szCs w:val="18"/>
              </w:rPr>
            </w:pPr>
            <w:proofErr w:type="spellStart"/>
            <w:r w:rsidRPr="0089495F">
              <w:rPr>
                <w:bCs/>
                <w:sz w:val="18"/>
                <w:szCs w:val="18"/>
              </w:rPr>
              <w:t>Asperger</w:t>
            </w:r>
            <w:proofErr w:type="spellEnd"/>
            <w:r w:rsidRPr="0089495F">
              <w:rPr>
                <w:bCs/>
                <w:sz w:val="18"/>
                <w:szCs w:val="18"/>
              </w:rPr>
              <w:t xml:space="preserve"> Sendromu</w:t>
            </w:r>
          </w:p>
          <w:p w:rsidR="00977050" w:rsidRPr="0089495F" w:rsidRDefault="00977050" w:rsidP="00AD4EA9">
            <w:pPr>
              <w:numPr>
                <w:ilvl w:val="0"/>
                <w:numId w:val="44"/>
              </w:numPr>
              <w:rPr>
                <w:sz w:val="18"/>
                <w:szCs w:val="18"/>
              </w:rPr>
            </w:pPr>
            <w:proofErr w:type="spellStart"/>
            <w:r w:rsidRPr="0089495F">
              <w:rPr>
                <w:bCs/>
                <w:sz w:val="18"/>
                <w:szCs w:val="18"/>
              </w:rPr>
              <w:t>Frajil</w:t>
            </w:r>
            <w:proofErr w:type="spellEnd"/>
            <w:r w:rsidRPr="0089495F">
              <w:rPr>
                <w:bCs/>
                <w:sz w:val="18"/>
                <w:szCs w:val="18"/>
              </w:rPr>
              <w:t xml:space="preserve"> X Sendromu</w:t>
            </w:r>
          </w:p>
          <w:p w:rsidR="00977050" w:rsidRPr="0089495F" w:rsidRDefault="00977050" w:rsidP="00AD4EA9">
            <w:pPr>
              <w:numPr>
                <w:ilvl w:val="0"/>
                <w:numId w:val="44"/>
              </w:numPr>
              <w:rPr>
                <w:sz w:val="18"/>
                <w:szCs w:val="18"/>
              </w:rPr>
            </w:pPr>
            <w:r w:rsidRPr="0089495F">
              <w:rPr>
                <w:bCs/>
                <w:sz w:val="18"/>
                <w:szCs w:val="18"/>
              </w:rPr>
              <w:t xml:space="preserve">Çocukluk </w:t>
            </w:r>
            <w:proofErr w:type="spellStart"/>
            <w:r w:rsidRPr="0089495F">
              <w:rPr>
                <w:bCs/>
                <w:sz w:val="18"/>
                <w:szCs w:val="18"/>
              </w:rPr>
              <w:t>Şizofronesi</w:t>
            </w:r>
            <w:proofErr w:type="spellEnd"/>
          </w:p>
          <w:p w:rsidR="00977050" w:rsidRPr="0089495F" w:rsidRDefault="00977050" w:rsidP="00AD4EA9">
            <w:pPr>
              <w:numPr>
                <w:ilvl w:val="0"/>
                <w:numId w:val="44"/>
              </w:numPr>
              <w:rPr>
                <w:sz w:val="18"/>
                <w:szCs w:val="18"/>
              </w:rPr>
            </w:pPr>
            <w:proofErr w:type="spellStart"/>
            <w:r w:rsidRPr="0089495F">
              <w:rPr>
                <w:bCs/>
                <w:sz w:val="18"/>
                <w:szCs w:val="18"/>
              </w:rPr>
              <w:t>Edinsel</w:t>
            </w:r>
            <w:proofErr w:type="spellEnd"/>
            <w:r w:rsidRPr="0089495F">
              <w:rPr>
                <w:bCs/>
                <w:sz w:val="18"/>
                <w:szCs w:val="18"/>
              </w:rPr>
              <w:t xml:space="preserve"> Epileptik Afazi</w:t>
            </w:r>
          </w:p>
          <w:p w:rsidR="00977050" w:rsidRPr="0089495F" w:rsidRDefault="00977050" w:rsidP="00AD4EA9">
            <w:pPr>
              <w:numPr>
                <w:ilvl w:val="0"/>
                <w:numId w:val="44"/>
              </w:numPr>
              <w:rPr>
                <w:sz w:val="18"/>
                <w:szCs w:val="18"/>
              </w:rPr>
            </w:pPr>
            <w:r w:rsidRPr="0089495F">
              <w:rPr>
                <w:bCs/>
                <w:sz w:val="18"/>
                <w:szCs w:val="18"/>
              </w:rPr>
              <w:t>Gelişimsel Dil Bozukluğu</w:t>
            </w:r>
          </w:p>
          <w:p w:rsidR="0089495F" w:rsidRPr="0089495F" w:rsidRDefault="0089495F" w:rsidP="0089495F">
            <w:pPr>
              <w:rPr>
                <w:b/>
                <w:u w:val="single"/>
              </w:rPr>
            </w:pPr>
          </w:p>
        </w:tc>
      </w:tr>
    </w:tbl>
    <w:p w:rsidR="00033757" w:rsidRDefault="00033757" w:rsidP="00033757">
      <w:pPr>
        <w:rPr>
          <w:sz w:val="16"/>
          <w:szCs w:val="16"/>
        </w:rPr>
      </w:pPr>
    </w:p>
    <w:p w:rsidR="000A72B4" w:rsidRDefault="000A72B4" w:rsidP="00033757">
      <w:pPr>
        <w:rPr>
          <w:sz w:val="16"/>
          <w:szCs w:val="16"/>
        </w:rPr>
      </w:pPr>
    </w:p>
    <w:p w:rsidR="000A72B4" w:rsidRDefault="000A72B4" w:rsidP="00033757">
      <w:pPr>
        <w:rPr>
          <w:sz w:val="16"/>
          <w:szCs w:val="16"/>
        </w:rPr>
      </w:pPr>
    </w:p>
    <w:p w:rsidR="00646921" w:rsidRDefault="00646921" w:rsidP="00033757">
      <w:pPr>
        <w:rPr>
          <w:sz w:val="16"/>
          <w:szCs w:val="16"/>
        </w:rPr>
      </w:pPr>
    </w:p>
    <w:p w:rsidR="000A72B4" w:rsidRDefault="000A72B4" w:rsidP="00033757">
      <w:pPr>
        <w:rPr>
          <w:sz w:val="16"/>
          <w:szCs w:val="16"/>
        </w:rPr>
      </w:pPr>
    </w:p>
    <w:p w:rsidR="0089495F" w:rsidRPr="0089495F" w:rsidRDefault="0089495F"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033757" w:rsidRPr="00E65DE8" w:rsidRDefault="005725C9" w:rsidP="0089495F">
            <w:pPr>
              <w:jc w:val="center"/>
              <w:rPr>
                <w:b/>
              </w:rPr>
            </w:pPr>
            <w:r>
              <w:rPr>
                <w:b/>
              </w:rPr>
              <w:lastRenderedPageBreak/>
              <w:t>ZİHİNSEL YETERSİZLİK</w:t>
            </w:r>
          </w:p>
          <w:p w:rsidR="0089495F" w:rsidRDefault="0089495F" w:rsidP="0089495F">
            <w:pPr>
              <w:rPr>
                <w:b/>
                <w:u w:val="single"/>
              </w:rPr>
            </w:pPr>
          </w:p>
          <w:p w:rsidR="00977050" w:rsidRPr="0089495F" w:rsidRDefault="00977050" w:rsidP="00AD4EA9">
            <w:pPr>
              <w:numPr>
                <w:ilvl w:val="0"/>
                <w:numId w:val="45"/>
              </w:numPr>
              <w:rPr>
                <w:sz w:val="18"/>
                <w:szCs w:val="18"/>
              </w:rPr>
            </w:pPr>
            <w:r w:rsidRPr="0089495F">
              <w:rPr>
                <w:bCs/>
                <w:sz w:val="18"/>
                <w:szCs w:val="18"/>
              </w:rPr>
              <w:t>Zihinsel yetersizliği olan birey; Zihinsel işlevler bakımından ortalamanın iki standart sapma altında farklılık gösteren, buna bağlı olarak kavramsal, sosyal ve pratik uyum becerilerinde eksiklikleri ya da sınırlılıkları olan, bu özellikleri 18 yaşından önceki gelişim döneminde ortaya çıkan ve özel eğitim ile destek eğitim hizmetlerine ihtiyaç duyan bireyi ifade etmektedir.</w:t>
            </w:r>
          </w:p>
          <w:p w:rsidR="0089495F" w:rsidRPr="0089495F" w:rsidRDefault="0089495F" w:rsidP="0089495F">
            <w:pPr>
              <w:ind w:left="720"/>
              <w:rPr>
                <w:sz w:val="18"/>
                <w:szCs w:val="18"/>
              </w:rPr>
            </w:pPr>
          </w:p>
          <w:p w:rsidR="0089495F" w:rsidRPr="0089495F" w:rsidRDefault="00977050" w:rsidP="00AD4EA9">
            <w:pPr>
              <w:numPr>
                <w:ilvl w:val="0"/>
                <w:numId w:val="45"/>
              </w:numPr>
              <w:rPr>
                <w:sz w:val="18"/>
                <w:szCs w:val="18"/>
              </w:rPr>
            </w:pPr>
            <w:r w:rsidRPr="0089495F">
              <w:rPr>
                <w:bCs/>
                <w:sz w:val="18"/>
                <w:szCs w:val="18"/>
              </w:rPr>
              <w:t>Zihinsel yetersizlik, özel eğitime gereksinim duyan bireyler arasında en yaygın olarak görülen ve oldukça heterojen bir gruptur. Okulöncesi ve ilköğretim yıllarında bu bireylerle karşılaşmak mümkündür. </w:t>
            </w:r>
          </w:p>
          <w:p w:rsidR="0089495F" w:rsidRPr="0089495F" w:rsidRDefault="0089495F" w:rsidP="0089495F">
            <w:pPr>
              <w:rPr>
                <w:b/>
                <w:u w:val="single"/>
              </w:rPr>
            </w:pPr>
          </w:p>
        </w:tc>
      </w:tr>
    </w:tbl>
    <w:p w:rsidR="0089495F" w:rsidRPr="0089495F" w:rsidRDefault="0089495F"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89495F" w:rsidRDefault="0089495F" w:rsidP="0089495F">
            <w:pPr>
              <w:jc w:val="center"/>
              <w:rPr>
                <w:b/>
                <w:u w:val="single"/>
              </w:rPr>
            </w:pPr>
          </w:p>
          <w:p w:rsidR="0089495F" w:rsidRPr="0096104A" w:rsidRDefault="0089495F" w:rsidP="0089495F">
            <w:pPr>
              <w:jc w:val="center"/>
              <w:rPr>
                <w:b/>
                <w:sz w:val="20"/>
                <w:szCs w:val="20"/>
              </w:rPr>
            </w:pPr>
            <w:r w:rsidRPr="0096104A">
              <w:rPr>
                <w:b/>
                <w:sz w:val="20"/>
                <w:szCs w:val="20"/>
              </w:rPr>
              <w:t>Zihinsel Yetersizlik Türleri</w:t>
            </w:r>
          </w:p>
          <w:p w:rsidR="0089495F" w:rsidRDefault="0089495F" w:rsidP="0089495F">
            <w:pPr>
              <w:jc w:val="center"/>
              <w:rPr>
                <w:b/>
                <w:u w:val="single"/>
              </w:rPr>
            </w:pPr>
          </w:p>
          <w:p w:rsidR="0089495F" w:rsidRDefault="0089495F" w:rsidP="0089495F">
            <w:pPr>
              <w:jc w:val="center"/>
              <w:rPr>
                <w:b/>
                <w:u w:val="single"/>
              </w:rPr>
            </w:pPr>
          </w:p>
          <w:p w:rsidR="0089495F" w:rsidRPr="0096104A" w:rsidRDefault="0089495F" w:rsidP="0089495F">
            <w:pPr>
              <w:rPr>
                <w:b/>
                <w:bCs/>
                <w:sz w:val="20"/>
                <w:szCs w:val="20"/>
              </w:rPr>
            </w:pPr>
            <w:r w:rsidRPr="0096104A">
              <w:rPr>
                <w:b/>
                <w:bCs/>
                <w:sz w:val="20"/>
                <w:szCs w:val="20"/>
              </w:rPr>
              <w:t>Hafif Düzeyde Zihinsel Yetersizlik</w:t>
            </w:r>
          </w:p>
          <w:p w:rsidR="0089495F" w:rsidRPr="0089495F" w:rsidRDefault="0089495F" w:rsidP="0089495F"/>
          <w:p w:rsidR="0089495F" w:rsidRPr="0089495F" w:rsidRDefault="0089495F" w:rsidP="00AD4EA9">
            <w:pPr>
              <w:pStyle w:val="ListeParagraf"/>
              <w:numPr>
                <w:ilvl w:val="0"/>
                <w:numId w:val="47"/>
              </w:numPr>
              <w:rPr>
                <w:sz w:val="18"/>
                <w:szCs w:val="18"/>
              </w:rPr>
            </w:pPr>
            <w:r w:rsidRPr="0089495F">
              <w:rPr>
                <w:bCs/>
                <w:sz w:val="18"/>
                <w:szCs w:val="18"/>
              </w:rPr>
              <w:t>Zihinsel işlevler ile kavramsal, sosyal ve pratik uyum becerilerinde hafif düzeydeki yetersizliği nedeniyle özel eğitim ve destek eğitim hizmetlerine sınırlı düzeyde ihtiyaç duyan bireyi ifade etmektedir. </w:t>
            </w:r>
          </w:p>
          <w:p w:rsidR="0089495F" w:rsidRPr="0089495F" w:rsidRDefault="0089495F" w:rsidP="00AD4EA9">
            <w:pPr>
              <w:pStyle w:val="ListeParagraf"/>
              <w:numPr>
                <w:ilvl w:val="0"/>
                <w:numId w:val="47"/>
              </w:numPr>
              <w:rPr>
                <w:sz w:val="18"/>
                <w:szCs w:val="18"/>
              </w:rPr>
            </w:pPr>
            <w:r w:rsidRPr="0089495F">
              <w:rPr>
                <w:bCs/>
                <w:sz w:val="18"/>
                <w:szCs w:val="18"/>
              </w:rPr>
              <w:br/>
              <w:t>Bireyin, temel okuma yazma ve sayma becerilerini kazanmasında ortaya çıkan gecikme durumudur.</w:t>
            </w:r>
          </w:p>
          <w:p w:rsidR="00033757" w:rsidRDefault="00033757" w:rsidP="00977050"/>
          <w:p w:rsidR="0089495F" w:rsidRDefault="0089495F" w:rsidP="00977050"/>
          <w:p w:rsidR="0089495F" w:rsidRPr="0096104A" w:rsidRDefault="0089495F" w:rsidP="0089495F">
            <w:pPr>
              <w:rPr>
                <w:b/>
                <w:bCs/>
                <w:sz w:val="20"/>
                <w:szCs w:val="20"/>
              </w:rPr>
            </w:pPr>
            <w:r w:rsidRPr="0096104A">
              <w:rPr>
                <w:b/>
                <w:bCs/>
                <w:sz w:val="20"/>
                <w:szCs w:val="20"/>
              </w:rPr>
              <w:t>Orta Düzeyde Zihinsel Yetersizlik</w:t>
            </w:r>
          </w:p>
          <w:p w:rsidR="0089495F" w:rsidRPr="0089495F" w:rsidRDefault="0089495F" w:rsidP="0089495F"/>
          <w:p w:rsidR="00977050" w:rsidRPr="0089495F" w:rsidRDefault="00977050" w:rsidP="00AD4EA9">
            <w:pPr>
              <w:numPr>
                <w:ilvl w:val="0"/>
                <w:numId w:val="46"/>
              </w:numPr>
              <w:rPr>
                <w:sz w:val="18"/>
                <w:szCs w:val="18"/>
              </w:rPr>
            </w:pPr>
            <w:r w:rsidRPr="0089495F">
              <w:rPr>
                <w:bCs/>
                <w:sz w:val="18"/>
                <w:szCs w:val="18"/>
              </w:rPr>
              <w:t>Zihinsel işlevler ile kavramsal, sosyal ve pratik uyum becerilerindeki sınırlılık nedeniyle temel akademik, günlük yaşam ve iş becerilerinin kazanılmasında özel eğitim ile destek eğitim hizmetlerine yoğun şekilde ihtiyaç duyan bireyi ifade etmektedir.</w:t>
            </w:r>
          </w:p>
          <w:p w:rsidR="0089495F" w:rsidRDefault="00977050" w:rsidP="00646921">
            <w:pPr>
              <w:numPr>
                <w:ilvl w:val="0"/>
                <w:numId w:val="46"/>
              </w:numPr>
              <w:rPr>
                <w:sz w:val="18"/>
                <w:szCs w:val="18"/>
              </w:rPr>
            </w:pPr>
            <w:r w:rsidRPr="0089495F">
              <w:rPr>
                <w:bCs/>
                <w:sz w:val="18"/>
                <w:szCs w:val="18"/>
              </w:rPr>
              <w:br/>
              <w:t>Bireyin gecikmeli bir konuşma ve dil gelişimi, sosyal duygusal ve davranış problemleri ile temel okuma yazma ve sayma becerilerinin kazanmasında ortaya çıkan gecikme durumudur.</w:t>
            </w:r>
          </w:p>
          <w:p w:rsidR="00646921" w:rsidRPr="00646921" w:rsidRDefault="00646921" w:rsidP="00646921">
            <w:pPr>
              <w:numPr>
                <w:ilvl w:val="0"/>
                <w:numId w:val="46"/>
              </w:numPr>
              <w:rPr>
                <w:sz w:val="18"/>
                <w:szCs w:val="18"/>
              </w:rPr>
            </w:pPr>
          </w:p>
          <w:p w:rsidR="0089495F" w:rsidRPr="0096104A" w:rsidRDefault="0089495F" w:rsidP="0089495F">
            <w:pPr>
              <w:rPr>
                <w:b/>
                <w:bCs/>
                <w:sz w:val="20"/>
                <w:szCs w:val="20"/>
              </w:rPr>
            </w:pPr>
            <w:r w:rsidRPr="0096104A">
              <w:rPr>
                <w:b/>
                <w:bCs/>
                <w:sz w:val="20"/>
                <w:szCs w:val="20"/>
              </w:rPr>
              <w:t>Ağır Düzeyde Zihinsel Yetersizlik</w:t>
            </w:r>
          </w:p>
          <w:p w:rsidR="0089495F" w:rsidRPr="0089495F" w:rsidRDefault="0089495F" w:rsidP="0089495F"/>
          <w:p w:rsidR="00977050" w:rsidRPr="0089495F" w:rsidRDefault="00977050" w:rsidP="00AD4EA9">
            <w:pPr>
              <w:numPr>
                <w:ilvl w:val="0"/>
                <w:numId w:val="48"/>
              </w:numPr>
              <w:rPr>
                <w:sz w:val="18"/>
                <w:szCs w:val="18"/>
              </w:rPr>
            </w:pPr>
            <w:r w:rsidRPr="0089495F">
              <w:rPr>
                <w:bCs/>
                <w:sz w:val="18"/>
                <w:szCs w:val="18"/>
              </w:rPr>
              <w:t xml:space="preserve">Zihinsel işlevler ile kavramsal, sosyal ve pratik uyum becerilerindeki eksiklikleri nedeniyle öz bakım becerilerinin öğretimi de </w:t>
            </w:r>
            <w:proofErr w:type="gramStart"/>
            <w:r w:rsidRPr="0089495F">
              <w:rPr>
                <w:bCs/>
                <w:sz w:val="18"/>
                <w:szCs w:val="18"/>
              </w:rPr>
              <w:t>dahil</w:t>
            </w:r>
            <w:proofErr w:type="gramEnd"/>
            <w:r w:rsidRPr="0089495F">
              <w:rPr>
                <w:bCs/>
                <w:sz w:val="18"/>
                <w:szCs w:val="18"/>
              </w:rPr>
              <w:t xml:space="preserve"> olmak üzere yaşam boyu süren, yaşamın her alanında tutarlı ve yoğun özel eğitim ve destek eğitim hizmetine ihtiyacı olan bireyi ifade etmektedir.</w:t>
            </w:r>
          </w:p>
          <w:p w:rsidR="0089495F" w:rsidRPr="000A72B4" w:rsidRDefault="00977050" w:rsidP="000A72B4">
            <w:pPr>
              <w:numPr>
                <w:ilvl w:val="0"/>
                <w:numId w:val="48"/>
              </w:numPr>
              <w:rPr>
                <w:sz w:val="18"/>
                <w:szCs w:val="18"/>
              </w:rPr>
            </w:pPr>
            <w:r w:rsidRPr="0089495F">
              <w:rPr>
                <w:bCs/>
                <w:sz w:val="18"/>
                <w:szCs w:val="18"/>
              </w:rPr>
              <w:t xml:space="preserve">Bireyin ciddi şekilde konuşma ve dil gelişimi güçlüğü, sosyal, duygusal veya davranış problemleri ile temel </w:t>
            </w:r>
            <w:proofErr w:type="spellStart"/>
            <w:r w:rsidRPr="0089495F">
              <w:rPr>
                <w:bCs/>
                <w:sz w:val="18"/>
                <w:szCs w:val="18"/>
              </w:rPr>
              <w:t>özbakım</w:t>
            </w:r>
            <w:proofErr w:type="spellEnd"/>
            <w:r w:rsidRPr="0089495F">
              <w:rPr>
                <w:bCs/>
                <w:sz w:val="18"/>
                <w:szCs w:val="18"/>
              </w:rPr>
              <w:t xml:space="preserve"> becerilerini öğrenmesinde</w:t>
            </w:r>
            <w:r w:rsidR="000A72B4">
              <w:rPr>
                <w:bCs/>
                <w:sz w:val="18"/>
                <w:szCs w:val="18"/>
              </w:rPr>
              <w:t xml:space="preserve"> ortaya çıkan gecikme durumudur.</w:t>
            </w:r>
          </w:p>
          <w:p w:rsidR="0089495F" w:rsidRDefault="0089495F" w:rsidP="0089495F">
            <w:pPr>
              <w:ind w:left="720"/>
              <w:rPr>
                <w:sz w:val="18"/>
                <w:szCs w:val="18"/>
              </w:rPr>
            </w:pPr>
          </w:p>
          <w:p w:rsidR="00646921" w:rsidRPr="0089495F" w:rsidRDefault="00646921" w:rsidP="0089495F">
            <w:pPr>
              <w:ind w:left="720"/>
              <w:rPr>
                <w:sz w:val="18"/>
                <w:szCs w:val="18"/>
              </w:rPr>
            </w:pPr>
          </w:p>
          <w:p w:rsidR="0089495F" w:rsidRPr="0096104A" w:rsidRDefault="0089495F" w:rsidP="0089495F">
            <w:pPr>
              <w:rPr>
                <w:b/>
                <w:bCs/>
                <w:sz w:val="20"/>
                <w:szCs w:val="20"/>
              </w:rPr>
            </w:pPr>
            <w:r w:rsidRPr="0096104A">
              <w:rPr>
                <w:b/>
                <w:bCs/>
                <w:sz w:val="20"/>
                <w:szCs w:val="20"/>
              </w:rPr>
              <w:lastRenderedPageBreak/>
              <w:t>Çok Ağır Düzeyde Zihinsel Yetersizlik</w:t>
            </w:r>
          </w:p>
          <w:p w:rsidR="0089495F" w:rsidRPr="0089495F" w:rsidRDefault="0089495F" w:rsidP="0089495F"/>
          <w:p w:rsidR="00977050" w:rsidRPr="0089495F" w:rsidRDefault="00977050" w:rsidP="00AD4EA9">
            <w:pPr>
              <w:numPr>
                <w:ilvl w:val="0"/>
                <w:numId w:val="49"/>
              </w:numPr>
              <w:rPr>
                <w:sz w:val="18"/>
                <w:szCs w:val="18"/>
              </w:rPr>
            </w:pPr>
            <w:r w:rsidRPr="0089495F">
              <w:rPr>
                <w:bCs/>
                <w:sz w:val="18"/>
                <w:szCs w:val="18"/>
              </w:rPr>
              <w:t xml:space="preserve">Ciddi biçimde zihinsel ve birden fazla yetersizlik nedeniyle bireyin eğitim-öğretim hizmetlerinden yararlanamama durumudur. </w:t>
            </w:r>
          </w:p>
          <w:p w:rsidR="00977050" w:rsidRPr="0089495F" w:rsidRDefault="00977050" w:rsidP="00AD4EA9">
            <w:pPr>
              <w:numPr>
                <w:ilvl w:val="0"/>
                <w:numId w:val="49"/>
              </w:numPr>
              <w:rPr>
                <w:sz w:val="18"/>
                <w:szCs w:val="18"/>
              </w:rPr>
            </w:pPr>
            <w:r w:rsidRPr="0089495F">
              <w:rPr>
                <w:bCs/>
                <w:sz w:val="18"/>
                <w:szCs w:val="18"/>
              </w:rPr>
              <w:t>Devamlı yardıma ve bakıma ihtiyaç duyarlar.</w:t>
            </w:r>
          </w:p>
          <w:p w:rsidR="0089495F" w:rsidRDefault="0089495F" w:rsidP="00977050"/>
        </w:tc>
      </w:tr>
    </w:tbl>
    <w:p w:rsidR="0089495F" w:rsidRDefault="0089495F" w:rsidP="00033757"/>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033757" w:rsidRPr="002167AF" w:rsidRDefault="00FD09FB" w:rsidP="002167AF">
            <w:pPr>
              <w:tabs>
                <w:tab w:val="left" w:pos="1653"/>
                <w:tab w:val="center" w:pos="3717"/>
              </w:tabs>
              <w:rPr>
                <w:b/>
              </w:rPr>
            </w:pPr>
            <w:r>
              <w:rPr>
                <w:b/>
              </w:rPr>
              <w:t xml:space="preserve">ÖZEL EĞİTİMDE </w:t>
            </w:r>
            <w:r w:rsidR="002167AF">
              <w:rPr>
                <w:b/>
              </w:rPr>
              <w:t>KAYNAŞTIRMA VE BÜTÜNLEŞTİRME FAALİYETİ</w:t>
            </w:r>
          </w:p>
          <w:p w:rsidR="00977050" w:rsidRDefault="00977050" w:rsidP="00977050">
            <w:pPr>
              <w:rPr>
                <w:b/>
                <w:u w:val="single"/>
              </w:rPr>
            </w:pPr>
          </w:p>
          <w:p w:rsidR="00977050" w:rsidRPr="0096104A" w:rsidRDefault="00977050" w:rsidP="00977050">
            <w:pPr>
              <w:rPr>
                <w:b/>
                <w:bCs/>
                <w:sz w:val="20"/>
                <w:szCs w:val="20"/>
              </w:rPr>
            </w:pPr>
            <w:r w:rsidRPr="0096104A">
              <w:rPr>
                <w:b/>
                <w:bCs/>
                <w:sz w:val="20"/>
                <w:szCs w:val="20"/>
              </w:rPr>
              <w:t>Özel eğitim gerektiren bireylerin okul öncesi eğitimi zorunlu mudur?</w:t>
            </w:r>
          </w:p>
          <w:p w:rsidR="00977050" w:rsidRPr="00977050" w:rsidRDefault="00977050" w:rsidP="00977050">
            <w:pPr>
              <w:rPr>
                <w:b/>
                <w:u w:val="single"/>
              </w:rPr>
            </w:pPr>
          </w:p>
          <w:p w:rsidR="00977050" w:rsidRPr="00977050" w:rsidRDefault="00977050" w:rsidP="00AD4EA9">
            <w:pPr>
              <w:numPr>
                <w:ilvl w:val="0"/>
                <w:numId w:val="50"/>
              </w:numPr>
              <w:rPr>
                <w:sz w:val="18"/>
                <w:szCs w:val="18"/>
              </w:rPr>
            </w:pPr>
            <w:r w:rsidRPr="00977050">
              <w:rPr>
                <w:bCs/>
                <w:sz w:val="18"/>
                <w:szCs w:val="18"/>
              </w:rPr>
              <w:t>36 -72 ay arasındaki özel eğitime ihtiyacı olan bireylerin okul öncesi eğitimi zorunludur. Ancak, bireylerin gelişim ve bireysel özellikleri dikkate alınarak okul öncesi eğitim dönemi süresi bir yıl daha uzatılabilir.</w:t>
            </w:r>
          </w:p>
          <w:p w:rsidR="00977050" w:rsidRPr="00977050" w:rsidRDefault="00977050" w:rsidP="00977050">
            <w:pPr>
              <w:rPr>
                <w:b/>
                <w:u w:val="single"/>
              </w:rPr>
            </w:pPr>
          </w:p>
        </w:tc>
      </w:tr>
    </w:tbl>
    <w:p w:rsidR="00033757" w:rsidRPr="00152612" w:rsidRDefault="00033757"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152612" w:rsidRPr="0096104A" w:rsidRDefault="00152612" w:rsidP="00152612">
            <w:pPr>
              <w:rPr>
                <w:b/>
                <w:bCs/>
                <w:sz w:val="20"/>
                <w:szCs w:val="20"/>
              </w:rPr>
            </w:pPr>
            <w:r w:rsidRPr="0096104A">
              <w:rPr>
                <w:b/>
                <w:bCs/>
                <w:sz w:val="20"/>
                <w:szCs w:val="20"/>
              </w:rPr>
              <w:t>Özel eğitim gerektiren bireylerin okul öncesi eğitim kurumlarına kayıtları nasıl yapılacaktır? Okul öncesinde sınıflarda Kaynaştırmalı öğrencisi  sayısı en fazla  ne kadar olmalıdır?</w:t>
            </w:r>
          </w:p>
          <w:p w:rsidR="00152612" w:rsidRPr="00152612" w:rsidRDefault="00152612" w:rsidP="00152612">
            <w:pPr>
              <w:rPr>
                <w:u w:val="single"/>
              </w:rPr>
            </w:pPr>
          </w:p>
          <w:p w:rsidR="00DA46E0" w:rsidRPr="00152612" w:rsidRDefault="00AD4EA9" w:rsidP="00AD4EA9">
            <w:pPr>
              <w:numPr>
                <w:ilvl w:val="0"/>
                <w:numId w:val="51"/>
              </w:numPr>
              <w:rPr>
                <w:sz w:val="18"/>
                <w:szCs w:val="18"/>
              </w:rPr>
            </w:pPr>
            <w:proofErr w:type="gramStart"/>
            <w:r w:rsidRPr="00152612">
              <w:rPr>
                <w:bCs/>
                <w:sz w:val="18"/>
                <w:szCs w:val="18"/>
              </w:rPr>
              <w:t>Rehberlik ve Araştırma Merkezlerinde oluşturulan Özel Eğitim Değerlendirme Kurulunca düzenlenen rapor sonucunda, okul öncesi eğitim kurumlarına yerleştirilmeleri uygun görülen 36 - 72 aylık çocuklar, ağır ve çok ağır düzeyde zihinsel ve birden fazla yetersizliği olmamak şartıyla 10 çocuk bulunan sınıflarda ikiden, 20 çocuk bulunan sınıflarda ise birden fazla olmayacak şekilde kaydedilirler.</w:t>
            </w:r>
            <w:proofErr w:type="gramEnd"/>
          </w:p>
          <w:p w:rsidR="00033757" w:rsidRDefault="00033757" w:rsidP="00977050"/>
        </w:tc>
      </w:tr>
    </w:tbl>
    <w:p w:rsidR="00033757" w:rsidRPr="00152612" w:rsidRDefault="00033757"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152612" w:rsidRPr="0096104A" w:rsidRDefault="00152612" w:rsidP="00152612">
            <w:pPr>
              <w:rPr>
                <w:sz w:val="20"/>
                <w:szCs w:val="20"/>
              </w:rPr>
            </w:pPr>
            <w:r w:rsidRPr="0096104A">
              <w:rPr>
                <w:b/>
                <w:bCs/>
                <w:sz w:val="20"/>
                <w:szCs w:val="20"/>
              </w:rPr>
              <w:t>Kaynaştırma yoluyla eğitim kapsamında bireylerin İlkokula kayıtları nasıl yapılacaktır?</w:t>
            </w:r>
          </w:p>
          <w:p w:rsidR="00152612" w:rsidRPr="00152612" w:rsidRDefault="00152612" w:rsidP="00152612">
            <w:r w:rsidRPr="00152612">
              <w:t> </w:t>
            </w:r>
          </w:p>
          <w:p w:rsidR="00DA46E0" w:rsidRPr="00152612" w:rsidRDefault="00AD4EA9" w:rsidP="00AD4EA9">
            <w:pPr>
              <w:numPr>
                <w:ilvl w:val="0"/>
                <w:numId w:val="52"/>
              </w:numPr>
              <w:rPr>
                <w:sz w:val="18"/>
                <w:szCs w:val="18"/>
              </w:rPr>
            </w:pPr>
            <w:r w:rsidRPr="00152612">
              <w:rPr>
                <w:bCs/>
                <w:sz w:val="18"/>
                <w:szCs w:val="18"/>
              </w:rPr>
              <w:t>Kayıt döneminde e-okul kayıt sistemi çerçevesinde yapılacaktır. Ancak; durumlarını belgeleyenlerin kayıtları öğretim yılı içerisinde de devam eder.</w:t>
            </w:r>
          </w:p>
          <w:p w:rsidR="00033757" w:rsidRDefault="00033757" w:rsidP="00977050"/>
        </w:tc>
      </w:tr>
    </w:tbl>
    <w:p w:rsidR="00033757" w:rsidRPr="00152612" w:rsidRDefault="00033757"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152612" w:rsidRPr="0096104A" w:rsidRDefault="00152612" w:rsidP="00152612">
            <w:pPr>
              <w:rPr>
                <w:sz w:val="20"/>
                <w:szCs w:val="20"/>
              </w:rPr>
            </w:pPr>
            <w:r w:rsidRPr="0096104A">
              <w:rPr>
                <w:b/>
                <w:bCs/>
                <w:sz w:val="20"/>
                <w:szCs w:val="20"/>
              </w:rPr>
              <w:t>Okul Yönetimi kaynaştırma öğrencisi için yapılacak düzenlemelerde aileden ücret talep edebilir mi?</w:t>
            </w:r>
          </w:p>
          <w:p w:rsidR="00152612" w:rsidRPr="00152612" w:rsidRDefault="00152612" w:rsidP="00152612">
            <w:r w:rsidRPr="00152612">
              <w:t> </w:t>
            </w:r>
          </w:p>
          <w:p w:rsidR="00DA46E0" w:rsidRPr="00152612" w:rsidRDefault="00AD4EA9" w:rsidP="00AD4EA9">
            <w:pPr>
              <w:numPr>
                <w:ilvl w:val="0"/>
                <w:numId w:val="53"/>
              </w:numPr>
              <w:rPr>
                <w:sz w:val="18"/>
                <w:szCs w:val="18"/>
              </w:rPr>
            </w:pPr>
            <w:r w:rsidRPr="00152612">
              <w:rPr>
                <w:bCs/>
                <w:sz w:val="18"/>
                <w:szCs w:val="18"/>
              </w:rPr>
              <w:t>Hayır. Zorunlu eğitim ücretsizdir. Ancak; aileler kendi istekleri doğrultusunda okula katkıda bulunabilirler.</w:t>
            </w:r>
          </w:p>
          <w:p w:rsidR="00033757" w:rsidRDefault="00033757" w:rsidP="00977050"/>
        </w:tc>
      </w:tr>
    </w:tbl>
    <w:p w:rsidR="000A72B4" w:rsidRDefault="000A72B4" w:rsidP="00033757">
      <w:pPr>
        <w:rPr>
          <w:sz w:val="16"/>
          <w:szCs w:val="16"/>
        </w:rPr>
      </w:pPr>
    </w:p>
    <w:p w:rsidR="00033757" w:rsidRPr="00152612" w:rsidRDefault="00033757"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152612" w:rsidRPr="0096104A" w:rsidRDefault="00152612" w:rsidP="00152612">
            <w:pPr>
              <w:rPr>
                <w:b/>
                <w:sz w:val="20"/>
                <w:szCs w:val="20"/>
              </w:rPr>
            </w:pPr>
            <w:r w:rsidRPr="0096104A">
              <w:rPr>
                <w:b/>
                <w:bCs/>
                <w:sz w:val="20"/>
                <w:szCs w:val="20"/>
              </w:rPr>
              <w:lastRenderedPageBreak/>
              <w:t>Okul yönetimi, diğer velilerin isteği üzerine engelli öğrenciyi okuldan uzaklaştırabilir mi?</w:t>
            </w:r>
          </w:p>
          <w:p w:rsidR="00152612" w:rsidRPr="00152612" w:rsidRDefault="00152612" w:rsidP="00152612">
            <w:r w:rsidRPr="00152612">
              <w:t> </w:t>
            </w:r>
          </w:p>
          <w:p w:rsidR="00152612" w:rsidRPr="00152612" w:rsidRDefault="00AD4EA9" w:rsidP="00AD4EA9">
            <w:pPr>
              <w:numPr>
                <w:ilvl w:val="0"/>
                <w:numId w:val="54"/>
              </w:numPr>
              <w:rPr>
                <w:sz w:val="18"/>
                <w:szCs w:val="18"/>
              </w:rPr>
            </w:pPr>
            <w:r w:rsidRPr="00152612">
              <w:rPr>
                <w:bCs/>
                <w:sz w:val="18"/>
                <w:szCs w:val="18"/>
              </w:rPr>
              <w:t>Hayır, uzaklaştıramaz. Özel eğitim gerektiren bireylerin de eğitimden eşit şartlarda yararlanma hakları vardır. Aksine davrananlar hakkında yasal işlemler başlatılır.</w:t>
            </w:r>
          </w:p>
        </w:tc>
      </w:tr>
    </w:tbl>
    <w:p w:rsidR="00033757" w:rsidRDefault="00033757" w:rsidP="00033757"/>
    <w:p w:rsidR="0096104A" w:rsidRDefault="0096104A" w:rsidP="00033757"/>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152612" w:rsidRPr="0096104A" w:rsidRDefault="00152612" w:rsidP="00152612">
            <w:pPr>
              <w:rPr>
                <w:sz w:val="20"/>
                <w:szCs w:val="20"/>
              </w:rPr>
            </w:pPr>
            <w:r w:rsidRPr="0096104A">
              <w:rPr>
                <w:b/>
                <w:bCs/>
                <w:sz w:val="20"/>
                <w:szCs w:val="20"/>
              </w:rPr>
              <w:t>İlkokul/Ortaokullarda kaynaştırma yoluyla eğitim yapılan sınıflarda öğrenci mevcutları ve öğrencilerin sınıflara dağılımı nasıl yapılacaktır?</w:t>
            </w:r>
          </w:p>
          <w:p w:rsidR="00152612" w:rsidRPr="00152612" w:rsidRDefault="00152612" w:rsidP="00152612">
            <w:r w:rsidRPr="00152612">
              <w:t> </w:t>
            </w:r>
          </w:p>
          <w:p w:rsidR="00DA46E0" w:rsidRPr="00152612" w:rsidRDefault="00AD4EA9" w:rsidP="00AD4EA9">
            <w:pPr>
              <w:numPr>
                <w:ilvl w:val="0"/>
                <w:numId w:val="55"/>
              </w:numPr>
              <w:rPr>
                <w:sz w:val="18"/>
                <w:szCs w:val="18"/>
              </w:rPr>
            </w:pPr>
            <w:r w:rsidRPr="00152612">
              <w:rPr>
                <w:bCs/>
                <w:sz w:val="18"/>
                <w:szCs w:val="18"/>
              </w:rPr>
              <w:t>İlkokul ve Ortaokullarda kaynaştırma yoluyla eğitimlerine devam eden bireylerin bulunduğu sınıflarda sınıf mevcutları; özel eğitime ihtiyacı olan iki bireyin bulunduğu sınıflarda 25, bir bireyin bulunduğu sınıflarda 35 öğrenciyi geçmeyecek şekilde düzenlenir.</w:t>
            </w:r>
          </w:p>
          <w:p w:rsidR="00033757" w:rsidRDefault="00033757" w:rsidP="00977050"/>
        </w:tc>
      </w:tr>
    </w:tbl>
    <w:p w:rsidR="00033757" w:rsidRPr="00152612" w:rsidRDefault="00033757"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152612" w:rsidRPr="0096104A" w:rsidRDefault="00152612" w:rsidP="00152612">
            <w:pPr>
              <w:rPr>
                <w:sz w:val="20"/>
                <w:szCs w:val="20"/>
              </w:rPr>
            </w:pPr>
            <w:r w:rsidRPr="0096104A">
              <w:rPr>
                <w:b/>
                <w:bCs/>
                <w:sz w:val="20"/>
                <w:szCs w:val="20"/>
              </w:rPr>
              <w:t>Özel eğitim hizmetleri kuruluna, eğitsel değerlendirme ve tanılama ile yerleştirme kararlarına nasıl ve ne kadar sürede itiraz edilmelidir?</w:t>
            </w:r>
          </w:p>
          <w:p w:rsidR="00152612" w:rsidRPr="00152612" w:rsidRDefault="00152612" w:rsidP="00152612">
            <w:r w:rsidRPr="00152612">
              <w:t>  </w:t>
            </w:r>
          </w:p>
          <w:p w:rsidR="00DA46E0" w:rsidRPr="00152612" w:rsidRDefault="00AD4EA9" w:rsidP="00AD4EA9">
            <w:pPr>
              <w:numPr>
                <w:ilvl w:val="0"/>
                <w:numId w:val="56"/>
              </w:numPr>
              <w:rPr>
                <w:sz w:val="18"/>
                <w:szCs w:val="18"/>
              </w:rPr>
            </w:pPr>
            <w:r w:rsidRPr="00152612">
              <w:rPr>
                <w:bCs/>
                <w:sz w:val="18"/>
                <w:szCs w:val="18"/>
              </w:rPr>
              <w:t>Veli, eğitsel değerlendirme ve tanılama ile yerleştirme kararlarının her birine birer defa olmak üzere, kararın kendisine tebliğ edildiği tarihten itibaren 60 gün içinde itiraz edebilir.</w:t>
            </w:r>
          </w:p>
          <w:p w:rsidR="00DA46E0" w:rsidRPr="00152612" w:rsidRDefault="00AD4EA9" w:rsidP="00AD4EA9">
            <w:pPr>
              <w:numPr>
                <w:ilvl w:val="0"/>
                <w:numId w:val="56"/>
              </w:numPr>
              <w:rPr>
                <w:sz w:val="18"/>
                <w:szCs w:val="18"/>
              </w:rPr>
            </w:pPr>
            <w:r w:rsidRPr="00152612">
              <w:rPr>
                <w:bCs/>
                <w:sz w:val="18"/>
                <w:szCs w:val="18"/>
              </w:rPr>
              <w:t>Okul ve kurumlardaki rehberlik ve psikolojik danışma hizmetleri yürütme komisyonu, okula/kuruma kayıt tarihinden itibaren en az 70 iş günlük izleme süreci sonucunda öğrenciyle ilgili eğitsel değerlendirme ve tanılama ya da yerleştirme kararının uygun bulunmaması hâlinde yeniden değerlendirilmesi isteğiyle özel eğitim hizmetleri kuruluna itiraz edebilir.</w:t>
            </w:r>
          </w:p>
          <w:p w:rsidR="00033757" w:rsidRDefault="00033757" w:rsidP="00977050"/>
        </w:tc>
      </w:tr>
    </w:tbl>
    <w:p w:rsidR="00033757" w:rsidRPr="009B5A12" w:rsidRDefault="00033757" w:rsidP="00033757">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033757" w:rsidTr="00FF789A">
        <w:tc>
          <w:tcPr>
            <w:tcW w:w="7651" w:type="dxa"/>
          </w:tcPr>
          <w:p w:rsidR="009B5A12" w:rsidRPr="0096104A" w:rsidRDefault="009B5A12" w:rsidP="009B5A12">
            <w:pPr>
              <w:rPr>
                <w:sz w:val="20"/>
                <w:szCs w:val="20"/>
              </w:rPr>
            </w:pPr>
            <w:r w:rsidRPr="0096104A">
              <w:rPr>
                <w:b/>
                <w:bCs/>
                <w:sz w:val="20"/>
                <w:szCs w:val="20"/>
              </w:rPr>
              <w:t>Kaynaştırma öğrencilerinde yaş sınırı var mıdır?</w:t>
            </w:r>
          </w:p>
          <w:p w:rsidR="009B5A12" w:rsidRPr="009B5A12" w:rsidRDefault="009B5A12" w:rsidP="009B5A12">
            <w:r w:rsidRPr="009B5A12">
              <w:t> </w:t>
            </w:r>
          </w:p>
          <w:p w:rsidR="00DA46E0" w:rsidRPr="009B5A12" w:rsidRDefault="00AD4EA9" w:rsidP="00AD4EA9">
            <w:pPr>
              <w:numPr>
                <w:ilvl w:val="0"/>
                <w:numId w:val="57"/>
              </w:numPr>
              <w:rPr>
                <w:sz w:val="18"/>
                <w:szCs w:val="18"/>
              </w:rPr>
            </w:pPr>
            <w:r w:rsidRPr="009B5A12">
              <w:rPr>
                <w:bCs/>
                <w:sz w:val="18"/>
                <w:szCs w:val="18"/>
              </w:rPr>
              <w:t>Bu bireyler için zorunlu eğitim çağı İlkokul ve Ortaokul 13 yaş, Ortaöğretim Kurumları için hiç bir engeli yok ise ortaokuldan sonra, herhangi bir özründen dolayı okula gidememiş ise okula kayıt döneminde 18 yaşından gün almamış olması kaydı aranmaktadır.</w:t>
            </w:r>
          </w:p>
          <w:p w:rsidR="00033757" w:rsidRDefault="00033757" w:rsidP="00977050"/>
        </w:tc>
      </w:tr>
    </w:tbl>
    <w:p w:rsidR="00152612" w:rsidRPr="009B5A12" w:rsidRDefault="00152612" w:rsidP="009B5A12">
      <w:pPr>
        <w:jc w:val="right"/>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152612" w:rsidTr="00FF789A">
        <w:tc>
          <w:tcPr>
            <w:tcW w:w="7651" w:type="dxa"/>
          </w:tcPr>
          <w:p w:rsidR="009B5A12" w:rsidRPr="0096104A" w:rsidRDefault="009B5A12" w:rsidP="009B5A12">
            <w:pPr>
              <w:rPr>
                <w:sz w:val="20"/>
                <w:szCs w:val="20"/>
              </w:rPr>
            </w:pPr>
            <w:r w:rsidRPr="0096104A">
              <w:rPr>
                <w:b/>
                <w:bCs/>
                <w:sz w:val="20"/>
                <w:szCs w:val="20"/>
              </w:rPr>
              <w:t>Her kaynaştırma kararı alınmış öğrenci için BEP ekibi oluşturmak zorunlu mudur?</w:t>
            </w:r>
          </w:p>
          <w:p w:rsidR="009B5A12" w:rsidRPr="009B5A12" w:rsidRDefault="009B5A12" w:rsidP="009B5A12">
            <w:r w:rsidRPr="009B5A12">
              <w:t> </w:t>
            </w:r>
          </w:p>
          <w:p w:rsidR="00DA46E0" w:rsidRPr="009B5A12" w:rsidRDefault="00AD4EA9" w:rsidP="00AD4EA9">
            <w:pPr>
              <w:numPr>
                <w:ilvl w:val="0"/>
                <w:numId w:val="58"/>
              </w:numPr>
              <w:rPr>
                <w:sz w:val="18"/>
                <w:szCs w:val="18"/>
              </w:rPr>
            </w:pPr>
            <w:r w:rsidRPr="009B5A12">
              <w:rPr>
                <w:bCs/>
                <w:sz w:val="18"/>
                <w:szCs w:val="18"/>
              </w:rPr>
              <w:t xml:space="preserve">Evet, zorunludur. Özel eğitime ihtiyacı olan öğrencilerin eğitimlerini sürdürdükleri okul ve kurumlarda eğitim performansları ve ihtiyaçları doğrultusunda </w:t>
            </w:r>
            <w:proofErr w:type="spellStart"/>
            <w:r w:rsidRPr="009B5A12">
              <w:rPr>
                <w:bCs/>
                <w:sz w:val="18"/>
                <w:szCs w:val="18"/>
              </w:rPr>
              <w:t>BEP´lerini</w:t>
            </w:r>
            <w:proofErr w:type="spellEnd"/>
            <w:r w:rsidRPr="009B5A12">
              <w:rPr>
                <w:bCs/>
                <w:sz w:val="18"/>
                <w:szCs w:val="18"/>
              </w:rPr>
              <w:t xml:space="preserve"> hazırlamak amacıyla bireyselleştirilmiş eğitim programı geliştirme birimi oluşturulur.</w:t>
            </w:r>
            <w:r w:rsidRPr="009B5A12">
              <w:rPr>
                <w:sz w:val="18"/>
                <w:szCs w:val="18"/>
              </w:rPr>
              <w:t> </w:t>
            </w:r>
          </w:p>
          <w:p w:rsidR="00152612" w:rsidRDefault="00152612" w:rsidP="00FF789A"/>
        </w:tc>
      </w:tr>
    </w:tbl>
    <w:p w:rsidR="000A72B4" w:rsidRDefault="000A72B4" w:rsidP="00152612">
      <w:pPr>
        <w:rPr>
          <w:sz w:val="16"/>
          <w:szCs w:val="16"/>
        </w:rPr>
      </w:pPr>
    </w:p>
    <w:p w:rsidR="00152612" w:rsidRPr="009B5A12" w:rsidRDefault="00152612" w:rsidP="001526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152612" w:rsidTr="00FF789A">
        <w:tc>
          <w:tcPr>
            <w:tcW w:w="7651" w:type="dxa"/>
          </w:tcPr>
          <w:p w:rsidR="009B5A12" w:rsidRPr="0096104A" w:rsidRDefault="009B5A12" w:rsidP="009B5A12">
            <w:pPr>
              <w:rPr>
                <w:sz w:val="20"/>
                <w:szCs w:val="20"/>
              </w:rPr>
            </w:pPr>
            <w:r w:rsidRPr="0096104A">
              <w:rPr>
                <w:b/>
                <w:bCs/>
                <w:sz w:val="20"/>
                <w:szCs w:val="20"/>
              </w:rPr>
              <w:lastRenderedPageBreak/>
              <w:t>Okulumuzda ve yakın çevremizdeki okullarda özel eğitim öğretmeni yok. RAM da çok uzakta bu durumda BEP ekibi oluşturmak için ne yapmalıyız.</w:t>
            </w:r>
          </w:p>
          <w:p w:rsidR="009B5A12" w:rsidRPr="009B5A12" w:rsidRDefault="009B5A12" w:rsidP="009B5A12">
            <w:r w:rsidRPr="009B5A12">
              <w:t> </w:t>
            </w:r>
          </w:p>
          <w:p w:rsidR="00152612" w:rsidRPr="009B5A12" w:rsidRDefault="00AD4EA9" w:rsidP="00AD4EA9">
            <w:pPr>
              <w:numPr>
                <w:ilvl w:val="0"/>
                <w:numId w:val="59"/>
              </w:numPr>
              <w:rPr>
                <w:sz w:val="18"/>
                <w:szCs w:val="18"/>
              </w:rPr>
            </w:pPr>
            <w:r w:rsidRPr="009B5A12">
              <w:rPr>
                <w:bCs/>
                <w:sz w:val="18"/>
                <w:szCs w:val="18"/>
              </w:rPr>
              <w:t>BEP Geliştirme Birimi; gezerek özel eğitim görevi verilen öğretmen veya RAM temsilcisi olmaması durumunda da oluşturulur. BEP Birimi Rehber öğretmen, İlgili müdür yardımcısı, sınıf öğretmeni ve öğrenci velisinin katılımı ile oluşmaktadır.</w:t>
            </w:r>
          </w:p>
        </w:tc>
      </w:tr>
    </w:tbl>
    <w:p w:rsidR="00152612" w:rsidRDefault="00152612"/>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152612" w:rsidTr="00FF789A">
        <w:tc>
          <w:tcPr>
            <w:tcW w:w="7651" w:type="dxa"/>
          </w:tcPr>
          <w:p w:rsidR="009B5A12" w:rsidRPr="0096104A" w:rsidRDefault="009B5A12" w:rsidP="009B5A12">
            <w:pPr>
              <w:rPr>
                <w:sz w:val="20"/>
                <w:szCs w:val="20"/>
              </w:rPr>
            </w:pPr>
            <w:r w:rsidRPr="0096104A">
              <w:rPr>
                <w:b/>
                <w:bCs/>
                <w:sz w:val="20"/>
                <w:szCs w:val="20"/>
              </w:rPr>
              <w:t>Teneffüs vb. serbest zaman etkinliklerinde kaynaştırma öğrencisiyle kimin ilgilenmesi gerekir?</w:t>
            </w:r>
          </w:p>
          <w:p w:rsidR="009B5A12" w:rsidRPr="0096104A" w:rsidRDefault="009B5A12" w:rsidP="009B5A12">
            <w:pPr>
              <w:rPr>
                <w:sz w:val="20"/>
                <w:szCs w:val="20"/>
              </w:rPr>
            </w:pPr>
            <w:r w:rsidRPr="0096104A">
              <w:rPr>
                <w:sz w:val="20"/>
                <w:szCs w:val="20"/>
              </w:rPr>
              <w:t> </w:t>
            </w:r>
          </w:p>
          <w:p w:rsidR="00DA46E0" w:rsidRPr="009B5A12" w:rsidRDefault="00AD4EA9" w:rsidP="00AD4EA9">
            <w:pPr>
              <w:numPr>
                <w:ilvl w:val="0"/>
                <w:numId w:val="60"/>
              </w:numPr>
              <w:rPr>
                <w:sz w:val="18"/>
                <w:szCs w:val="18"/>
              </w:rPr>
            </w:pPr>
            <w:r w:rsidRPr="009B5A12">
              <w:rPr>
                <w:bCs/>
                <w:sz w:val="18"/>
                <w:szCs w:val="18"/>
              </w:rPr>
              <w:t>Okulda kaynaştırma öğrencisi de diğer öğrencilere verilen hizmetlerden faydalanırlar. Bu nedenle okul yönetimi ve öğretmenlerin sorumluluğundadır.</w:t>
            </w:r>
          </w:p>
          <w:p w:rsidR="00152612" w:rsidRDefault="00152612" w:rsidP="00FF789A"/>
        </w:tc>
      </w:tr>
    </w:tbl>
    <w:p w:rsidR="00152612" w:rsidRPr="009B5A12" w:rsidRDefault="00152612" w:rsidP="001526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152612" w:rsidTr="00FF789A">
        <w:tc>
          <w:tcPr>
            <w:tcW w:w="7651" w:type="dxa"/>
          </w:tcPr>
          <w:p w:rsidR="009B5A12" w:rsidRPr="00383E5B" w:rsidRDefault="009B5A12" w:rsidP="009B5A12">
            <w:pPr>
              <w:rPr>
                <w:sz w:val="20"/>
                <w:szCs w:val="20"/>
              </w:rPr>
            </w:pPr>
            <w:r w:rsidRPr="00383E5B">
              <w:rPr>
                <w:b/>
                <w:bCs/>
                <w:sz w:val="20"/>
                <w:szCs w:val="20"/>
              </w:rPr>
              <w:t>Öğretmenin kaynaştırma öğrencisi ile ilgili sorumlulukları var mıdır?</w:t>
            </w:r>
          </w:p>
          <w:p w:rsidR="009B5A12" w:rsidRPr="009B5A12" w:rsidRDefault="009B5A12" w:rsidP="009B5A12">
            <w:r w:rsidRPr="009B5A12">
              <w:t> </w:t>
            </w:r>
          </w:p>
          <w:p w:rsidR="00DA46E0" w:rsidRPr="009B5A12" w:rsidRDefault="00AD4EA9" w:rsidP="00AD4EA9">
            <w:pPr>
              <w:numPr>
                <w:ilvl w:val="0"/>
                <w:numId w:val="61"/>
              </w:numPr>
              <w:rPr>
                <w:sz w:val="18"/>
                <w:szCs w:val="18"/>
              </w:rPr>
            </w:pPr>
            <w:r w:rsidRPr="009B5A12">
              <w:rPr>
                <w:bCs/>
                <w:sz w:val="18"/>
                <w:szCs w:val="18"/>
              </w:rPr>
              <w:t>Vardır. Öğretmenlerin görev ve sorumlulukları İlköğretim Kurumları Yönetmeliği´nin 64´üncü ve Özel Eğitim Hizmetleri Yönetmeliği´nin 59´uncu Maddelerinde belirtilmiştir.</w:t>
            </w:r>
          </w:p>
          <w:p w:rsidR="00152612" w:rsidRDefault="00152612" w:rsidP="00FF789A"/>
        </w:tc>
      </w:tr>
    </w:tbl>
    <w:p w:rsidR="00152612" w:rsidRPr="009B5A12" w:rsidRDefault="00152612" w:rsidP="001526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152612" w:rsidTr="00FF789A">
        <w:tc>
          <w:tcPr>
            <w:tcW w:w="7651" w:type="dxa"/>
          </w:tcPr>
          <w:p w:rsidR="009B5A12" w:rsidRPr="00383E5B" w:rsidRDefault="009B5A12" w:rsidP="009B5A12">
            <w:pPr>
              <w:rPr>
                <w:sz w:val="20"/>
                <w:szCs w:val="20"/>
              </w:rPr>
            </w:pPr>
            <w:r w:rsidRPr="00383E5B">
              <w:rPr>
                <w:b/>
                <w:bCs/>
                <w:sz w:val="20"/>
                <w:szCs w:val="20"/>
              </w:rPr>
              <w:t>Aile çocuğu ile ilgilenmiyor ne yapabilirim?</w:t>
            </w:r>
          </w:p>
          <w:p w:rsidR="009B5A12" w:rsidRPr="009B5A12" w:rsidRDefault="009B5A12" w:rsidP="009B5A12">
            <w:r w:rsidRPr="009B5A12">
              <w:t> </w:t>
            </w:r>
          </w:p>
          <w:p w:rsidR="009B5A12" w:rsidRPr="009B5A12" w:rsidRDefault="009B5A12" w:rsidP="00AD4EA9">
            <w:pPr>
              <w:pStyle w:val="ListeParagraf"/>
              <w:numPr>
                <w:ilvl w:val="0"/>
                <w:numId w:val="62"/>
              </w:numPr>
              <w:rPr>
                <w:sz w:val="18"/>
                <w:szCs w:val="18"/>
              </w:rPr>
            </w:pPr>
            <w:r w:rsidRPr="009B5A12">
              <w:rPr>
                <w:bCs/>
                <w:sz w:val="18"/>
                <w:szCs w:val="18"/>
              </w:rPr>
              <w:t>BEP Geliştirme Biriminde ailelerin katılımını sağlama amacıyla okul yönetimi, rehberlik servisi, okulun diğer öğretmenler iş birliği içerisinde hareket etmelidir.</w:t>
            </w:r>
          </w:p>
          <w:p w:rsidR="00152612" w:rsidRDefault="00152612" w:rsidP="00FF789A"/>
        </w:tc>
      </w:tr>
    </w:tbl>
    <w:p w:rsidR="00152612" w:rsidRPr="009B5A12" w:rsidRDefault="00152612" w:rsidP="001526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152612" w:rsidTr="00D13CE4">
        <w:tc>
          <w:tcPr>
            <w:tcW w:w="7651" w:type="dxa"/>
          </w:tcPr>
          <w:p w:rsidR="009B5A12" w:rsidRPr="00383E5B" w:rsidRDefault="009B5A12" w:rsidP="009B5A12">
            <w:pPr>
              <w:rPr>
                <w:b/>
                <w:bCs/>
                <w:sz w:val="20"/>
                <w:szCs w:val="20"/>
              </w:rPr>
            </w:pPr>
            <w:r w:rsidRPr="00383E5B">
              <w:rPr>
                <w:b/>
                <w:bCs/>
                <w:sz w:val="20"/>
                <w:szCs w:val="20"/>
              </w:rPr>
              <w:t>Okul yönetimi BEP birimini oluşturmadı ne yapmalıyım?</w:t>
            </w:r>
          </w:p>
          <w:p w:rsidR="009B5A12" w:rsidRPr="009B5A12" w:rsidRDefault="009B5A12" w:rsidP="009B5A12"/>
          <w:p w:rsidR="00DA46E0" w:rsidRPr="009B5A12" w:rsidRDefault="00AD4EA9" w:rsidP="00AD4EA9">
            <w:pPr>
              <w:numPr>
                <w:ilvl w:val="0"/>
                <w:numId w:val="63"/>
              </w:numPr>
              <w:rPr>
                <w:sz w:val="18"/>
                <w:szCs w:val="18"/>
              </w:rPr>
            </w:pPr>
            <w:r w:rsidRPr="009B5A12">
              <w:rPr>
                <w:bCs/>
                <w:sz w:val="18"/>
                <w:szCs w:val="18"/>
              </w:rPr>
              <w:t>Özel Eğitim Hizmetleri Yönetmeliği´nin 72´ inci ve 73´ üncü maddelerini ilgi tutarak okul idaresinden yazılı olarak BEP Geliştirme Biriminin oluşturulması talep edilir.</w:t>
            </w:r>
          </w:p>
          <w:p w:rsidR="00152612" w:rsidRDefault="00152612" w:rsidP="00FF789A"/>
        </w:tc>
      </w:tr>
    </w:tbl>
    <w:p w:rsidR="00152612" w:rsidRPr="009B5A12" w:rsidRDefault="00152612" w:rsidP="001526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152612" w:rsidTr="00D13CE4">
        <w:tc>
          <w:tcPr>
            <w:tcW w:w="7651" w:type="dxa"/>
          </w:tcPr>
          <w:p w:rsidR="009B5A12" w:rsidRPr="00383E5B" w:rsidRDefault="009B5A12" w:rsidP="009B5A12">
            <w:pPr>
              <w:rPr>
                <w:b/>
                <w:sz w:val="20"/>
                <w:szCs w:val="20"/>
              </w:rPr>
            </w:pPr>
            <w:r w:rsidRPr="00383E5B">
              <w:rPr>
                <w:b/>
                <w:bCs/>
                <w:sz w:val="20"/>
                <w:szCs w:val="20"/>
              </w:rPr>
              <w:t>Özel Eğitim konusunda ders görmedik, benim alanım olmadığı için bana kim yardımcı olacak?</w:t>
            </w:r>
          </w:p>
          <w:p w:rsidR="009B5A12" w:rsidRPr="009B5A12" w:rsidRDefault="009B5A12" w:rsidP="009B5A12">
            <w:pPr>
              <w:rPr>
                <w:b/>
                <w:u w:val="single"/>
              </w:rPr>
            </w:pPr>
          </w:p>
          <w:p w:rsidR="00DA46E0" w:rsidRPr="009B5A12" w:rsidRDefault="00AD4EA9" w:rsidP="00AD4EA9">
            <w:pPr>
              <w:numPr>
                <w:ilvl w:val="0"/>
                <w:numId w:val="64"/>
              </w:numPr>
              <w:rPr>
                <w:sz w:val="18"/>
                <w:szCs w:val="18"/>
              </w:rPr>
            </w:pPr>
            <w:r w:rsidRPr="009B5A12">
              <w:rPr>
                <w:bCs/>
                <w:sz w:val="18"/>
                <w:szCs w:val="18"/>
              </w:rPr>
              <w:t>Bu kılavuz sizleri özel eğitim ve kaynaştırma konusunda bilgilendirmek amacıyla hazırlanmıştır. Ayrıca okulların rehberlik servisleri, RAM, çevredeki özel eğitim okullarında da konuya ilişkin destek alabilirsiniz.</w:t>
            </w:r>
          </w:p>
          <w:p w:rsidR="00152612" w:rsidRDefault="00152612" w:rsidP="00FF789A"/>
        </w:tc>
      </w:tr>
    </w:tbl>
    <w:p w:rsidR="00152612" w:rsidRPr="009B5A12" w:rsidRDefault="00152612" w:rsidP="001526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152612" w:rsidTr="00D13CE4">
        <w:tc>
          <w:tcPr>
            <w:tcW w:w="7651" w:type="dxa"/>
          </w:tcPr>
          <w:p w:rsidR="009B5A12" w:rsidRPr="00383E5B" w:rsidRDefault="009B5A12" w:rsidP="009B5A12">
            <w:pPr>
              <w:rPr>
                <w:sz w:val="20"/>
                <w:szCs w:val="20"/>
              </w:rPr>
            </w:pPr>
            <w:r w:rsidRPr="00383E5B">
              <w:rPr>
                <w:b/>
                <w:bCs/>
                <w:sz w:val="20"/>
                <w:szCs w:val="20"/>
              </w:rPr>
              <w:lastRenderedPageBreak/>
              <w:t>Kaynaştırma eğitimine alınan öğrencim sürekli devamsız. Bu durumda bir üst sınıfa geçmesi nasıl olacak?</w:t>
            </w:r>
          </w:p>
          <w:p w:rsidR="009B5A12" w:rsidRPr="009B5A12" w:rsidRDefault="009B5A12" w:rsidP="009B5A12">
            <w:r w:rsidRPr="009B5A12">
              <w:t> </w:t>
            </w:r>
          </w:p>
          <w:p w:rsidR="00152612" w:rsidRPr="00B66B14" w:rsidRDefault="00AD4EA9" w:rsidP="00AD4EA9">
            <w:pPr>
              <w:numPr>
                <w:ilvl w:val="0"/>
                <w:numId w:val="65"/>
              </w:numPr>
              <w:rPr>
                <w:sz w:val="18"/>
                <w:szCs w:val="18"/>
              </w:rPr>
            </w:pPr>
            <w:r w:rsidRPr="00B66B14">
              <w:rPr>
                <w:bCs/>
                <w:sz w:val="18"/>
                <w:szCs w:val="18"/>
              </w:rPr>
              <w:t>Kaynaştırma öğrencilerinin devamsızlıkları devam ettiği okul ve kurumun devam devamsızlıkla ilgili mevzuatına göre işlem yapılır. Sürekli devamsızlığı olan kaynaştırma öğrencilerine sınıf tekrarı yaptırılır.</w:t>
            </w:r>
          </w:p>
        </w:tc>
      </w:tr>
    </w:tbl>
    <w:p w:rsidR="00152612" w:rsidRDefault="00152612" w:rsidP="00152612"/>
    <w:tbl>
      <w:tblPr>
        <w:tblStyle w:val="TabloKlavuzu"/>
        <w:tblW w:w="0" w:type="auto"/>
        <w:tblLook w:val="04A0" w:firstRow="1" w:lastRow="0" w:firstColumn="1" w:lastColumn="0" w:noHBand="0" w:noVBand="1"/>
      </w:tblPr>
      <w:tblGrid>
        <w:gridCol w:w="7651"/>
      </w:tblGrid>
      <w:tr w:rsidR="009B5A12" w:rsidTr="00D13CE4">
        <w:tc>
          <w:tcPr>
            <w:tcW w:w="7651" w:type="dxa"/>
            <w:tcBorders>
              <w:top w:val="nil"/>
              <w:left w:val="nil"/>
              <w:bottom w:val="nil"/>
              <w:right w:val="nil"/>
            </w:tcBorders>
          </w:tcPr>
          <w:p w:rsidR="00B66B14" w:rsidRPr="00383E5B" w:rsidRDefault="00B66B14" w:rsidP="00B66B14">
            <w:pPr>
              <w:rPr>
                <w:sz w:val="20"/>
                <w:szCs w:val="20"/>
              </w:rPr>
            </w:pPr>
            <w:r w:rsidRPr="00383E5B">
              <w:rPr>
                <w:b/>
                <w:bCs/>
                <w:sz w:val="20"/>
                <w:szCs w:val="20"/>
              </w:rPr>
              <w:t>Neden kaynaştırma öğrencileri ayrı bir sınıfta ya da okulda eğitimlerine devam ettirilmiyor?</w:t>
            </w:r>
          </w:p>
          <w:p w:rsidR="00B66B14" w:rsidRPr="002167AF" w:rsidRDefault="00B66B14" w:rsidP="00B66B14">
            <w:r w:rsidRPr="002167AF">
              <w:t> </w:t>
            </w:r>
          </w:p>
          <w:p w:rsidR="00DA46E0" w:rsidRPr="00B66B14" w:rsidRDefault="00AD4EA9" w:rsidP="00AD4EA9">
            <w:pPr>
              <w:numPr>
                <w:ilvl w:val="0"/>
                <w:numId w:val="66"/>
              </w:numPr>
              <w:rPr>
                <w:sz w:val="18"/>
                <w:szCs w:val="18"/>
              </w:rPr>
            </w:pPr>
            <w:r w:rsidRPr="00B66B14">
              <w:rPr>
                <w:bCs/>
                <w:sz w:val="18"/>
                <w:szCs w:val="18"/>
              </w:rPr>
              <w:t>Yetersizliği olan bireylerden akranları ile birlikte eğitim alabilecek düzeyde olan öğrenciler "En az sınırlandırılmış eğitim ortamı" ilkesinden hareketle kaynaştırma eğitimine öncelik verilmektedir.</w:t>
            </w:r>
          </w:p>
          <w:p w:rsidR="009B5A12" w:rsidRDefault="009B5A12" w:rsidP="00FF789A"/>
        </w:tc>
      </w:tr>
    </w:tbl>
    <w:p w:rsidR="009B5A12" w:rsidRPr="00B66B14" w:rsidRDefault="009B5A12" w:rsidP="009B5A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9B5A12" w:rsidTr="00D13CE4">
        <w:tc>
          <w:tcPr>
            <w:tcW w:w="7651" w:type="dxa"/>
          </w:tcPr>
          <w:p w:rsidR="00B66B14" w:rsidRPr="00383E5B" w:rsidRDefault="00B66B14" w:rsidP="00B66B14">
            <w:pPr>
              <w:rPr>
                <w:b/>
                <w:sz w:val="20"/>
                <w:szCs w:val="20"/>
              </w:rPr>
            </w:pPr>
            <w:r w:rsidRPr="00383E5B">
              <w:rPr>
                <w:b/>
                <w:bCs/>
                <w:sz w:val="20"/>
                <w:szCs w:val="20"/>
              </w:rPr>
              <w:t>Sınıfımda birden fazla kaynaştırma öğrencisi var. Diğer şubelerde yok. Ne yapmalıyım?</w:t>
            </w:r>
          </w:p>
          <w:p w:rsidR="00B66B14" w:rsidRPr="00B66B14" w:rsidRDefault="00B66B14" w:rsidP="00B66B14">
            <w:r w:rsidRPr="00B66B14">
              <w:t> </w:t>
            </w:r>
          </w:p>
          <w:p w:rsidR="00DA46E0" w:rsidRPr="00B66B14" w:rsidRDefault="00AD4EA9" w:rsidP="00AD4EA9">
            <w:pPr>
              <w:numPr>
                <w:ilvl w:val="0"/>
                <w:numId w:val="67"/>
              </w:numPr>
              <w:rPr>
                <w:sz w:val="18"/>
                <w:szCs w:val="18"/>
              </w:rPr>
            </w:pPr>
            <w:r w:rsidRPr="00B66B14">
              <w:rPr>
                <w:bCs/>
                <w:sz w:val="18"/>
                <w:szCs w:val="18"/>
              </w:rPr>
              <w:t>Kaynaştırma kararı alınmış öğrencilerin, ailelerin görüşleri, öğrencilerin yetersizlik türleri de dikkate alınarak şubelere eşit dağıtılması amacıyla okul yönetimine müracaat edilir.</w:t>
            </w:r>
          </w:p>
          <w:p w:rsidR="009B5A12" w:rsidRDefault="009B5A12" w:rsidP="00FF789A"/>
        </w:tc>
      </w:tr>
    </w:tbl>
    <w:p w:rsidR="009B5A12" w:rsidRPr="00B66B14" w:rsidRDefault="009B5A12" w:rsidP="009B5A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9B5A12" w:rsidTr="00D13CE4">
        <w:tc>
          <w:tcPr>
            <w:tcW w:w="7651" w:type="dxa"/>
          </w:tcPr>
          <w:p w:rsidR="00B66B14" w:rsidRPr="00383E5B" w:rsidRDefault="00B66B14" w:rsidP="00B66B14">
            <w:pPr>
              <w:rPr>
                <w:sz w:val="20"/>
                <w:szCs w:val="20"/>
              </w:rPr>
            </w:pPr>
            <w:r w:rsidRPr="00383E5B">
              <w:rPr>
                <w:b/>
                <w:bCs/>
                <w:sz w:val="20"/>
                <w:szCs w:val="20"/>
              </w:rPr>
              <w:t>Diğer öğrenci aileleri sınıfta kaynaştırma öğrencisini istemiyor. Arada kaldım. Ne yapmalıyım?</w:t>
            </w:r>
          </w:p>
          <w:p w:rsidR="00B66B14" w:rsidRPr="00B66B14" w:rsidRDefault="00B66B14" w:rsidP="00B66B14">
            <w:r w:rsidRPr="00B66B14">
              <w:t> </w:t>
            </w:r>
          </w:p>
          <w:p w:rsidR="00DA46E0" w:rsidRPr="00B66B14" w:rsidRDefault="00AD4EA9" w:rsidP="00AD4EA9">
            <w:pPr>
              <w:numPr>
                <w:ilvl w:val="0"/>
                <w:numId w:val="68"/>
              </w:numPr>
              <w:rPr>
                <w:sz w:val="18"/>
                <w:szCs w:val="18"/>
              </w:rPr>
            </w:pPr>
            <w:r w:rsidRPr="00B66B14">
              <w:rPr>
                <w:bCs/>
                <w:sz w:val="18"/>
                <w:szCs w:val="18"/>
              </w:rPr>
              <w:t>Okul rehberlik servisi, RAM temsilcisi veya BEP Geliştirme Birimi üyeleri ile birlikte ailelere; kaynaştırma eğitiminin yetersizliği olan öğrenciler ile sınıftaki diğer öğrencilere kaynaştırma eğitiminin faydaları konusunda bilgilendirme ve ikna  toplantıları yapılır. Yasal haklar ve sorumluluklar anlatılır.</w:t>
            </w:r>
          </w:p>
          <w:p w:rsidR="009B5A12" w:rsidRDefault="009B5A12" w:rsidP="00FF789A"/>
        </w:tc>
      </w:tr>
    </w:tbl>
    <w:p w:rsidR="009B5A12" w:rsidRPr="00B66B14" w:rsidRDefault="009B5A12" w:rsidP="009B5A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9B5A12" w:rsidTr="00D13CE4">
        <w:tc>
          <w:tcPr>
            <w:tcW w:w="7651" w:type="dxa"/>
          </w:tcPr>
          <w:p w:rsidR="00B66B14" w:rsidRPr="00383E5B" w:rsidRDefault="00B66B14" w:rsidP="00B66B14">
            <w:pPr>
              <w:rPr>
                <w:b/>
                <w:sz w:val="20"/>
                <w:szCs w:val="20"/>
              </w:rPr>
            </w:pPr>
            <w:r w:rsidRPr="00383E5B">
              <w:rPr>
                <w:b/>
                <w:bCs/>
                <w:sz w:val="20"/>
                <w:szCs w:val="20"/>
              </w:rPr>
              <w:t>Öğrencimizin kaynaştırma eğitimine alındığına dair özel eğitim hizmetleri kurul kararı dönem ortasında elimize geçti. Bu durumda BEP yapacak mıyız?</w:t>
            </w:r>
          </w:p>
          <w:p w:rsidR="00B66B14" w:rsidRPr="00B66B14" w:rsidRDefault="00B66B14" w:rsidP="00383E5B">
            <w:pPr>
              <w:tabs>
                <w:tab w:val="left" w:pos="5121"/>
              </w:tabs>
            </w:pPr>
            <w:r w:rsidRPr="00B66B14">
              <w:t> </w:t>
            </w:r>
            <w:r w:rsidR="00383E5B">
              <w:tab/>
            </w:r>
          </w:p>
          <w:p w:rsidR="00DA46E0" w:rsidRPr="00B66B14" w:rsidRDefault="00AD4EA9" w:rsidP="00AD4EA9">
            <w:pPr>
              <w:numPr>
                <w:ilvl w:val="0"/>
                <w:numId w:val="69"/>
              </w:numPr>
              <w:rPr>
                <w:sz w:val="18"/>
                <w:szCs w:val="18"/>
              </w:rPr>
            </w:pPr>
            <w:r w:rsidRPr="00B66B14">
              <w:rPr>
                <w:bCs/>
                <w:sz w:val="18"/>
                <w:szCs w:val="18"/>
              </w:rPr>
              <w:t xml:space="preserve">Evet yapılacaktır. Öğrenci ile ilgili İl/İlçe Özel eğitim Hizmetleri Kurulu Kararı okula geldiğinde en kısa sürede BEP Geliştirme Birimi oluşturulur ve öğrencinin </w:t>
            </w:r>
            <w:proofErr w:type="spellStart"/>
            <w:r w:rsidRPr="00B66B14">
              <w:rPr>
                <w:bCs/>
                <w:sz w:val="18"/>
                <w:szCs w:val="18"/>
              </w:rPr>
              <w:t>BEP´i</w:t>
            </w:r>
            <w:proofErr w:type="spellEnd"/>
            <w:r w:rsidRPr="00B66B14">
              <w:rPr>
                <w:bCs/>
                <w:sz w:val="18"/>
                <w:szCs w:val="18"/>
              </w:rPr>
              <w:t xml:space="preserve"> hazırlanır.</w:t>
            </w:r>
          </w:p>
          <w:p w:rsidR="009B5A12" w:rsidRDefault="009B5A12" w:rsidP="00FF789A"/>
        </w:tc>
      </w:tr>
    </w:tbl>
    <w:p w:rsidR="009B5A12" w:rsidRDefault="009B5A12" w:rsidP="009B5A12">
      <w:pPr>
        <w:rPr>
          <w:sz w:val="16"/>
          <w:szCs w:val="16"/>
        </w:rPr>
      </w:pPr>
    </w:p>
    <w:p w:rsidR="00646921" w:rsidRDefault="00646921" w:rsidP="009B5A12">
      <w:pPr>
        <w:rPr>
          <w:sz w:val="16"/>
          <w:szCs w:val="16"/>
        </w:rPr>
      </w:pPr>
    </w:p>
    <w:p w:rsidR="000A72B4" w:rsidRDefault="000A72B4" w:rsidP="009B5A12">
      <w:pPr>
        <w:rPr>
          <w:sz w:val="16"/>
          <w:szCs w:val="16"/>
        </w:rPr>
      </w:pPr>
    </w:p>
    <w:p w:rsidR="000A72B4" w:rsidRPr="00B66B14" w:rsidRDefault="000A72B4" w:rsidP="009B5A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9B5A12" w:rsidTr="00D13CE4">
        <w:tc>
          <w:tcPr>
            <w:tcW w:w="7651" w:type="dxa"/>
          </w:tcPr>
          <w:p w:rsidR="00B66B14" w:rsidRPr="00383E5B" w:rsidRDefault="00B66B14" w:rsidP="00B66B14">
            <w:pPr>
              <w:rPr>
                <w:sz w:val="20"/>
                <w:szCs w:val="20"/>
              </w:rPr>
            </w:pPr>
            <w:r w:rsidRPr="00383E5B">
              <w:rPr>
                <w:b/>
                <w:bCs/>
                <w:sz w:val="20"/>
                <w:szCs w:val="20"/>
              </w:rPr>
              <w:lastRenderedPageBreak/>
              <w:t>Öğrencime ilişkin Kaynaştırma eğitimi tedbirinin yanlış olduğunu düşünüyorum. Ne yapmalıyım?</w:t>
            </w:r>
          </w:p>
          <w:p w:rsidR="00B66B14" w:rsidRPr="00B66B14" w:rsidRDefault="00B66B14" w:rsidP="00B66B14">
            <w:r w:rsidRPr="00B66B14">
              <w:t> </w:t>
            </w:r>
          </w:p>
          <w:p w:rsidR="00B66B14" w:rsidRPr="00B66B14" w:rsidRDefault="00B66B14" w:rsidP="00AD4EA9">
            <w:pPr>
              <w:pStyle w:val="ListeParagraf"/>
              <w:numPr>
                <w:ilvl w:val="0"/>
                <w:numId w:val="70"/>
              </w:numPr>
              <w:rPr>
                <w:sz w:val="18"/>
                <w:szCs w:val="18"/>
              </w:rPr>
            </w:pPr>
            <w:r w:rsidRPr="00B66B14">
              <w:rPr>
                <w:bCs/>
                <w:sz w:val="18"/>
                <w:szCs w:val="18"/>
              </w:rPr>
              <w:t>Okul ve kurumlardaki rehberlik ve psikolojik danışma hizmetleri yürütme komisyonu, okula/kuruma kayıt tarihinden itibaren en az 70 iş günlük izleme süreci sonucunda öğrenciyle ilgili eğitsel değerlendirme ve tanılama ya da yerleştirme kararının uygun bulunmaması hâlinde yeniden değerlendirilmesi isteğiyle özel eğitim hizmetleri kuruluna itiraz edebilir.</w:t>
            </w:r>
          </w:p>
          <w:p w:rsidR="009B5A12" w:rsidRDefault="009B5A12" w:rsidP="00FF789A"/>
        </w:tc>
      </w:tr>
    </w:tbl>
    <w:p w:rsidR="009B5A12" w:rsidRDefault="009B5A12" w:rsidP="009B5A12"/>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9B5A12" w:rsidTr="00D13CE4">
        <w:tc>
          <w:tcPr>
            <w:tcW w:w="7651" w:type="dxa"/>
          </w:tcPr>
          <w:p w:rsidR="00B66B14" w:rsidRPr="00383E5B" w:rsidRDefault="00B66B14" w:rsidP="00B66B14">
            <w:pPr>
              <w:rPr>
                <w:b/>
                <w:sz w:val="20"/>
                <w:szCs w:val="20"/>
              </w:rPr>
            </w:pPr>
            <w:r w:rsidRPr="00383E5B">
              <w:rPr>
                <w:b/>
                <w:bCs/>
                <w:sz w:val="20"/>
                <w:szCs w:val="20"/>
              </w:rPr>
              <w:t>Kaynaştırma eğitimine alınan öğrencim İlkokul/Ortaokul programını yürütebilecek düzeye geldi. Bu durumda ne yapmalıyım?</w:t>
            </w:r>
          </w:p>
          <w:p w:rsidR="00B66B14" w:rsidRPr="00B66B14" w:rsidRDefault="00B66B14" w:rsidP="00B66B14">
            <w:r w:rsidRPr="00B66B14">
              <w:t> </w:t>
            </w:r>
          </w:p>
          <w:p w:rsidR="009B5A12" w:rsidRPr="00B66B14" w:rsidRDefault="00B66B14" w:rsidP="00AD4EA9">
            <w:pPr>
              <w:pStyle w:val="ListeParagraf"/>
              <w:numPr>
                <w:ilvl w:val="0"/>
                <w:numId w:val="71"/>
              </w:numPr>
              <w:rPr>
                <w:sz w:val="18"/>
                <w:szCs w:val="18"/>
              </w:rPr>
            </w:pPr>
            <w:r w:rsidRPr="00B66B14">
              <w:rPr>
                <w:bCs/>
                <w:sz w:val="18"/>
                <w:szCs w:val="18"/>
              </w:rPr>
              <w:t>Öğrencinin yeniden eğitsel değerlendirme ve tanılamasının yapılması amacıyla bağlı olunan RAM´a Bireysel Gelişim Raporu ile birlikte müracaat edilir.</w:t>
            </w:r>
          </w:p>
        </w:tc>
      </w:tr>
    </w:tbl>
    <w:p w:rsidR="009B5A12" w:rsidRPr="00B66B14" w:rsidRDefault="009B5A12" w:rsidP="009B5A12">
      <w:pPr>
        <w:rPr>
          <w:sz w:val="16"/>
          <w:szCs w:val="16"/>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9B5A12" w:rsidTr="00D13CE4">
        <w:tc>
          <w:tcPr>
            <w:tcW w:w="7651" w:type="dxa"/>
          </w:tcPr>
          <w:p w:rsidR="00B66B14" w:rsidRPr="00383E5B" w:rsidRDefault="00B66B14" w:rsidP="00B66B14">
            <w:pPr>
              <w:rPr>
                <w:sz w:val="20"/>
                <w:szCs w:val="20"/>
              </w:rPr>
            </w:pPr>
            <w:r w:rsidRPr="00383E5B">
              <w:rPr>
                <w:b/>
                <w:bCs/>
                <w:sz w:val="20"/>
                <w:szCs w:val="20"/>
              </w:rPr>
              <w:t>Kaynaştırma kararı kaldırılabilir mi?</w:t>
            </w:r>
          </w:p>
          <w:p w:rsidR="00B66B14" w:rsidRPr="00B66B14" w:rsidRDefault="00B66B14" w:rsidP="00B66B14">
            <w:r w:rsidRPr="00B66B14">
              <w:t> </w:t>
            </w:r>
          </w:p>
          <w:p w:rsidR="00DA46E0" w:rsidRPr="00B66B14" w:rsidRDefault="00AD4EA9" w:rsidP="00AD4EA9">
            <w:pPr>
              <w:numPr>
                <w:ilvl w:val="0"/>
                <w:numId w:val="72"/>
              </w:numPr>
              <w:rPr>
                <w:sz w:val="18"/>
                <w:szCs w:val="18"/>
              </w:rPr>
            </w:pPr>
            <w:r w:rsidRPr="00B66B14">
              <w:rPr>
                <w:bCs/>
                <w:sz w:val="18"/>
                <w:szCs w:val="18"/>
              </w:rPr>
              <w:t>BEP Geliştirme Birimince Öğrencinin kaynaştırma eğitimin kaldırılması gerektiği düşünülüyorsa, yeniden eğitsel değerlendirme ve tanılamasının yapılması amacıyla bağlı olunan RAM´a "Eğitsel Değerlendirme İsteği Formu" doldurularak müracaat edilir. Yapılan eğitsel değerlendirme ve tanılama sonrası "Normal Eğitime Devamı Uygundur" kararı alınan öğrencinin kaynaştırma kararı; özel eğitim değerlendirme kurulunun "yöneltme raporu", oluşturulur.</w:t>
            </w:r>
          </w:p>
          <w:p w:rsidR="009B5A12" w:rsidRDefault="009B5A12" w:rsidP="00FF789A"/>
        </w:tc>
      </w:tr>
    </w:tbl>
    <w:p w:rsidR="009B5A12" w:rsidRPr="00B66B14" w:rsidRDefault="009B5A12" w:rsidP="009B5A12">
      <w:pPr>
        <w:rPr>
          <w:sz w:val="18"/>
          <w:szCs w:val="18"/>
        </w:rPr>
      </w:pPr>
    </w:p>
    <w:tbl>
      <w:tblPr>
        <w:tblStyle w:val="TabloKlavuzu"/>
        <w:tblW w:w="7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9"/>
      </w:tblGrid>
      <w:tr w:rsidR="00B66B14" w:rsidTr="002167AF">
        <w:trPr>
          <w:trHeight w:val="3056"/>
        </w:trPr>
        <w:tc>
          <w:tcPr>
            <w:tcW w:w="7889" w:type="dxa"/>
          </w:tcPr>
          <w:p w:rsidR="00B66B14" w:rsidRPr="00383E5B" w:rsidRDefault="00B66B14" w:rsidP="00B66B14">
            <w:pPr>
              <w:rPr>
                <w:sz w:val="20"/>
                <w:szCs w:val="20"/>
              </w:rPr>
            </w:pPr>
            <w:r w:rsidRPr="00383E5B">
              <w:rPr>
                <w:b/>
                <w:bCs/>
                <w:sz w:val="20"/>
                <w:szCs w:val="20"/>
              </w:rPr>
              <w:t>Bedensel yetersizliği nedeniyle kaynaştırma eğitimine alınan öğrencim var. İlkokul/Ortaokul programını rahatlıkla yürütebilecek düzeyde. Bu durumda BEP yapılması gerekiyor mu?</w:t>
            </w:r>
          </w:p>
          <w:p w:rsidR="00B66B14" w:rsidRPr="00B66B14" w:rsidRDefault="00B66B14" w:rsidP="00B66B14">
            <w:r w:rsidRPr="00B66B14">
              <w:t> </w:t>
            </w:r>
          </w:p>
          <w:p w:rsidR="00DA46E0" w:rsidRPr="00B66B14" w:rsidRDefault="00AD4EA9" w:rsidP="00AD4EA9">
            <w:pPr>
              <w:numPr>
                <w:ilvl w:val="0"/>
                <w:numId w:val="73"/>
              </w:numPr>
              <w:rPr>
                <w:sz w:val="18"/>
                <w:szCs w:val="18"/>
              </w:rPr>
            </w:pPr>
            <w:r w:rsidRPr="00B66B14">
              <w:rPr>
                <w:bCs/>
                <w:sz w:val="18"/>
                <w:szCs w:val="18"/>
              </w:rPr>
              <w:t>Öğrenci ile ilgili BEP Geliştirme Birimi kurulur. Birim öğrencinin yetersizliğine bağlı olarak okul, sınıf ve diğer bölümlerde alınması gereken fiziksel düzenleme ve uyarlamalara karar verir.</w:t>
            </w:r>
          </w:p>
          <w:p w:rsidR="00B66B14" w:rsidRPr="00B66B14" w:rsidRDefault="00B66B14" w:rsidP="00B66B14">
            <w:pPr>
              <w:rPr>
                <w:sz w:val="18"/>
                <w:szCs w:val="18"/>
              </w:rPr>
            </w:pPr>
            <w:r w:rsidRPr="00B66B14">
              <w:rPr>
                <w:bCs/>
                <w:sz w:val="18"/>
                <w:szCs w:val="18"/>
              </w:rPr>
              <w:t> </w:t>
            </w:r>
          </w:p>
          <w:p w:rsidR="001F28A4" w:rsidRDefault="00AD4EA9" w:rsidP="00FF789A">
            <w:pPr>
              <w:numPr>
                <w:ilvl w:val="0"/>
                <w:numId w:val="74"/>
              </w:numPr>
              <w:rPr>
                <w:sz w:val="18"/>
                <w:szCs w:val="18"/>
              </w:rPr>
            </w:pPr>
            <w:r w:rsidRPr="00B66B14">
              <w:rPr>
                <w:bCs/>
                <w:sz w:val="18"/>
                <w:szCs w:val="18"/>
              </w:rPr>
              <w:t>Öğrencinin yetersizliğine bağlı olarak motor becerileri gerektiren derslerin uygulamalı bölümlerinden hangilerinden muaf olacağına [öğrenci ve velinin onayı alınarak] karar verilir. Akademik beceriler gerektiren derslerden ihtiyacı olmaması durumunda ayrıca BEP Planı düzenlenmez. Ancak; akademik derslere giren öğretmenler BEP toplantılarına katılırlar</w:t>
            </w:r>
            <w:r w:rsidRPr="00B66B14">
              <w:rPr>
                <w:sz w:val="18"/>
                <w:szCs w:val="18"/>
              </w:rPr>
              <w:t>.</w:t>
            </w:r>
          </w:p>
          <w:p w:rsidR="00646921" w:rsidRDefault="00646921" w:rsidP="001F28A4">
            <w:pPr>
              <w:ind w:left="720"/>
              <w:rPr>
                <w:sz w:val="18"/>
                <w:szCs w:val="18"/>
              </w:rPr>
            </w:pPr>
          </w:p>
          <w:p w:rsidR="00B66B14" w:rsidRPr="001F28A4" w:rsidRDefault="00B66B14" w:rsidP="001F28A4">
            <w:pPr>
              <w:ind w:left="720"/>
              <w:rPr>
                <w:sz w:val="18"/>
                <w:szCs w:val="18"/>
              </w:rPr>
            </w:pPr>
          </w:p>
        </w:tc>
      </w:tr>
      <w:tr w:rsidR="002167AF" w:rsidTr="002167AF">
        <w:trPr>
          <w:trHeight w:val="2995"/>
        </w:trPr>
        <w:tc>
          <w:tcPr>
            <w:tcW w:w="7889" w:type="dxa"/>
          </w:tcPr>
          <w:p w:rsidR="002167AF" w:rsidRDefault="001F28A4" w:rsidP="001F28A4">
            <w:pPr>
              <w:jc w:val="center"/>
              <w:rPr>
                <w:b/>
              </w:rPr>
            </w:pPr>
            <w:r w:rsidRPr="001F28A4">
              <w:rPr>
                <w:b/>
              </w:rPr>
              <w:lastRenderedPageBreak/>
              <w:t>ÖZEL EĞİTİM SINIFI NEDİR?</w:t>
            </w:r>
          </w:p>
          <w:p w:rsidR="001F28A4" w:rsidRDefault="001F28A4" w:rsidP="001F28A4">
            <w:pPr>
              <w:rPr>
                <w:rFonts w:ascii="Helvetica" w:hAnsi="Helvetica"/>
                <w:color w:val="0B0E12"/>
                <w:sz w:val="20"/>
                <w:szCs w:val="20"/>
              </w:rPr>
            </w:pPr>
          </w:p>
          <w:p w:rsidR="001F28A4" w:rsidRDefault="001F28A4" w:rsidP="001F28A4">
            <w:pPr>
              <w:rPr>
                <w:rFonts w:ascii="Helvetica" w:hAnsi="Helvetica"/>
                <w:color w:val="0B0E12"/>
                <w:sz w:val="20"/>
                <w:szCs w:val="20"/>
              </w:rPr>
            </w:pPr>
          </w:p>
          <w:p w:rsidR="001F28A4" w:rsidRDefault="001F28A4" w:rsidP="001F28A4">
            <w:pPr>
              <w:rPr>
                <w:rFonts w:cstheme="minorHAnsi"/>
                <w:color w:val="0B0E12"/>
                <w:sz w:val="18"/>
                <w:szCs w:val="18"/>
              </w:rPr>
            </w:pPr>
            <w:r>
              <w:rPr>
                <w:rFonts w:ascii="Helvetica" w:hAnsi="Helvetica"/>
                <w:color w:val="0B0E12"/>
                <w:sz w:val="20"/>
                <w:szCs w:val="20"/>
              </w:rPr>
              <w:t xml:space="preserve">         </w:t>
            </w:r>
            <w:r w:rsidRPr="001F28A4">
              <w:rPr>
                <w:rFonts w:cstheme="minorHAnsi"/>
                <w:color w:val="0B0E12"/>
                <w:sz w:val="18"/>
                <w:szCs w:val="18"/>
              </w:rPr>
              <w:t>Okul ve kurumlarda, durumları ayrı bir sınıfta eğitim görmeyi gerektiren özel eğitim ihtiyacı olan öğrenciler</w:t>
            </w:r>
            <w:r>
              <w:rPr>
                <w:rFonts w:cstheme="minorHAnsi"/>
                <w:color w:val="0B0E12"/>
                <w:sz w:val="18"/>
                <w:szCs w:val="18"/>
              </w:rPr>
              <w:t xml:space="preserve"> </w:t>
            </w:r>
            <w:r w:rsidRPr="001F28A4">
              <w:rPr>
                <w:rFonts w:cstheme="minorHAnsi"/>
                <w:color w:val="0B0E12"/>
                <w:sz w:val="18"/>
                <w:szCs w:val="18"/>
              </w:rPr>
              <w:t>için yetersizlik türü, eğitim performansları ve özellikleri göz önünde bulundurularak, özel araç-gereçler ile</w:t>
            </w:r>
            <w:r>
              <w:rPr>
                <w:rFonts w:cstheme="minorHAnsi"/>
                <w:color w:val="0B0E12"/>
                <w:sz w:val="18"/>
                <w:szCs w:val="18"/>
              </w:rPr>
              <w:t xml:space="preserve"> </w:t>
            </w:r>
            <w:r w:rsidRPr="001F28A4">
              <w:rPr>
                <w:rFonts w:cstheme="minorHAnsi"/>
                <w:color w:val="0B0E12"/>
                <w:sz w:val="18"/>
                <w:szCs w:val="18"/>
              </w:rPr>
              <w:t>eğitim materyalleri sağlanarak oluşturulmuş sınıflardır.</w:t>
            </w:r>
          </w:p>
          <w:p w:rsidR="001F28A4" w:rsidRDefault="001F28A4" w:rsidP="001F28A4">
            <w:pPr>
              <w:rPr>
                <w:rFonts w:cstheme="minorHAnsi"/>
                <w:color w:val="0B0E12"/>
                <w:sz w:val="18"/>
                <w:szCs w:val="18"/>
              </w:rPr>
            </w:pPr>
          </w:p>
          <w:p w:rsidR="001F28A4" w:rsidRDefault="001F28A4" w:rsidP="001F28A4">
            <w:pPr>
              <w:rPr>
                <w:rFonts w:cstheme="minorHAnsi"/>
                <w:color w:val="0B0E12"/>
                <w:sz w:val="18"/>
                <w:szCs w:val="18"/>
              </w:rPr>
            </w:pPr>
          </w:p>
          <w:p w:rsidR="001F28A4" w:rsidRPr="001F28A4" w:rsidRDefault="001F28A4" w:rsidP="001F28A4">
            <w:pPr>
              <w:rPr>
                <w:rFonts w:cstheme="minorHAnsi"/>
                <w:color w:val="0B0E12"/>
                <w:sz w:val="18"/>
                <w:szCs w:val="18"/>
              </w:rPr>
            </w:pPr>
          </w:p>
          <w:p w:rsidR="001F28A4" w:rsidRPr="001F28A4" w:rsidRDefault="001F28A4" w:rsidP="001F28A4">
            <w:pPr>
              <w:rPr>
                <w:rFonts w:cstheme="minorHAnsi"/>
                <w:b/>
                <w:bCs/>
                <w:color w:val="EB5B1B"/>
                <w:sz w:val="20"/>
                <w:szCs w:val="20"/>
              </w:rPr>
            </w:pPr>
            <w:r w:rsidRPr="001F28A4">
              <w:rPr>
                <w:rFonts w:cstheme="minorHAnsi"/>
                <w:b/>
                <w:bCs/>
                <w:sz w:val="20"/>
                <w:szCs w:val="20"/>
              </w:rPr>
              <w:t>Özel Eğitim Sınıfı Nasıl Açılır ve Kapatılır?</w:t>
            </w:r>
          </w:p>
          <w:p w:rsidR="001F28A4" w:rsidRPr="001F28A4" w:rsidRDefault="001F28A4" w:rsidP="001F28A4">
            <w:pPr>
              <w:rPr>
                <w:rFonts w:cstheme="minorHAnsi"/>
                <w:color w:val="0B0E12"/>
                <w:sz w:val="18"/>
                <w:szCs w:val="18"/>
              </w:rPr>
            </w:pPr>
            <w:r w:rsidRPr="001F28A4">
              <w:rPr>
                <w:rFonts w:cstheme="minorHAnsi"/>
                <w:b/>
                <w:bCs/>
                <w:color w:val="EB5B1B"/>
                <w:sz w:val="20"/>
                <w:szCs w:val="20"/>
              </w:rPr>
              <w:br/>
            </w:r>
            <w:r>
              <w:rPr>
                <w:rFonts w:cstheme="minorHAnsi"/>
                <w:color w:val="0B0E12"/>
                <w:sz w:val="18"/>
                <w:szCs w:val="18"/>
              </w:rPr>
              <w:t xml:space="preserve">            </w:t>
            </w:r>
            <w:r w:rsidRPr="001F28A4">
              <w:rPr>
                <w:rFonts w:cstheme="minorHAnsi"/>
                <w:color w:val="0B0E12"/>
                <w:sz w:val="18"/>
                <w:szCs w:val="18"/>
              </w:rPr>
              <w:t xml:space="preserve">Özel eğitim ihtiyacı olan ve ayrı bir sınıfta eğitim almaları uygun bulunan bireylerin, yetersizliği olmayan akranları ile bir arada eğitim görmeleri amacıyla her tür ve kademedeki resmî ve özel okullarda özel eğitim hizmetleri kurulunun teklif doğrultusunda il/ilçe millî eğitim müdürlükleri tarafından özel eğitim </w:t>
            </w:r>
            <w:proofErr w:type="spellStart"/>
            <w:r w:rsidRPr="001F28A4">
              <w:rPr>
                <w:rFonts w:cstheme="minorHAnsi"/>
                <w:color w:val="0B0E12"/>
                <w:sz w:val="18"/>
                <w:szCs w:val="18"/>
              </w:rPr>
              <w:t>sınıﬂarı</w:t>
            </w:r>
            <w:proofErr w:type="spellEnd"/>
            <w:r w:rsidRPr="001F28A4">
              <w:rPr>
                <w:rFonts w:cstheme="minorHAnsi"/>
                <w:color w:val="0B0E12"/>
                <w:sz w:val="18"/>
                <w:szCs w:val="18"/>
              </w:rPr>
              <w:t xml:space="preserve"> açılır. Bu süreçte özel eğitim hizmetleri kurulu özel eğitim sınıfında eğitime erişimi sağlanacak öğrencilerin yetersizlik türleri, özel eğitim sınıfı açılmasına ihtiyaç duyulan kademe ile bu sınıfta uygulanacak eğitim programının belirlenmesi gibi hususlarda değerlendirmeler yapar ve millî eğitim müdürlüklerine bu doğrultuda öneride</w:t>
            </w:r>
            <w:r w:rsidRPr="001F28A4">
              <w:rPr>
                <w:rFonts w:cstheme="minorHAnsi"/>
                <w:color w:val="0B0E12"/>
                <w:sz w:val="18"/>
                <w:szCs w:val="18"/>
              </w:rPr>
              <w:br/>
              <w:t>bulunur. Özel eğitim sınıfının kapatılması ile ilgili iş ve işlemler il/ilçe özel eğitim hizmetleri kurulunun önerisi doğrultusunda il/ilçe milli eğitim müdürlükleri tarafından yapılır.</w:t>
            </w:r>
          </w:p>
          <w:p w:rsidR="001F28A4" w:rsidRDefault="001F28A4" w:rsidP="001F28A4">
            <w:pPr>
              <w:tabs>
                <w:tab w:val="left" w:pos="4946"/>
              </w:tabs>
              <w:rPr>
                <w:rFonts w:cstheme="minorHAnsi"/>
                <w:color w:val="0B0E12"/>
                <w:sz w:val="20"/>
                <w:szCs w:val="20"/>
              </w:rPr>
            </w:pPr>
            <w:r>
              <w:rPr>
                <w:rFonts w:cstheme="minorHAnsi"/>
                <w:color w:val="0B0E12"/>
                <w:sz w:val="20"/>
                <w:szCs w:val="20"/>
              </w:rPr>
              <w:tab/>
            </w:r>
          </w:p>
          <w:p w:rsidR="001F28A4" w:rsidRDefault="001F28A4" w:rsidP="001F28A4">
            <w:pPr>
              <w:tabs>
                <w:tab w:val="left" w:pos="4946"/>
              </w:tabs>
              <w:rPr>
                <w:rFonts w:cstheme="minorHAnsi"/>
                <w:color w:val="0B0E12"/>
                <w:sz w:val="20"/>
                <w:szCs w:val="20"/>
              </w:rPr>
            </w:pPr>
          </w:p>
          <w:p w:rsidR="001F28A4" w:rsidRDefault="001F28A4" w:rsidP="001F28A4">
            <w:pPr>
              <w:tabs>
                <w:tab w:val="left" w:pos="4946"/>
              </w:tabs>
              <w:rPr>
                <w:rFonts w:cstheme="minorHAnsi"/>
                <w:b/>
                <w:bCs/>
                <w:color w:val="EB5B1B"/>
                <w:sz w:val="20"/>
                <w:szCs w:val="20"/>
              </w:rPr>
            </w:pPr>
            <w:r w:rsidRPr="001F28A4">
              <w:rPr>
                <w:rFonts w:cstheme="minorHAnsi"/>
                <w:color w:val="0B0E12"/>
                <w:sz w:val="20"/>
                <w:szCs w:val="20"/>
              </w:rPr>
              <w:br/>
            </w:r>
            <w:r w:rsidRPr="001F28A4">
              <w:rPr>
                <w:rFonts w:cstheme="minorHAnsi"/>
                <w:b/>
                <w:bCs/>
                <w:sz w:val="20"/>
                <w:szCs w:val="20"/>
              </w:rPr>
              <w:t>Özel Eğitim Sınıfında Yarı Zamanlı Kaynaştırma Uygulaması Nasıl Yapılır?</w:t>
            </w:r>
          </w:p>
          <w:p w:rsidR="001F28A4" w:rsidRDefault="001F28A4" w:rsidP="001F28A4">
            <w:pPr>
              <w:rPr>
                <w:rFonts w:cstheme="minorHAnsi"/>
                <w:color w:val="0B0E12"/>
                <w:sz w:val="18"/>
                <w:szCs w:val="18"/>
              </w:rPr>
            </w:pPr>
            <w:r w:rsidRPr="001F28A4">
              <w:rPr>
                <w:rFonts w:cstheme="minorHAnsi"/>
                <w:b/>
                <w:bCs/>
                <w:color w:val="EB5B1B"/>
                <w:sz w:val="20"/>
                <w:szCs w:val="20"/>
              </w:rPr>
              <w:br/>
            </w:r>
            <w:r>
              <w:rPr>
                <w:rFonts w:cstheme="minorHAnsi"/>
                <w:color w:val="0B0E12"/>
                <w:sz w:val="18"/>
                <w:szCs w:val="18"/>
              </w:rPr>
              <w:t xml:space="preserve">             </w:t>
            </w:r>
            <w:r w:rsidRPr="001F28A4">
              <w:rPr>
                <w:rFonts w:cstheme="minorHAnsi"/>
                <w:color w:val="0B0E12"/>
                <w:sz w:val="18"/>
                <w:szCs w:val="18"/>
              </w:rPr>
              <w:t xml:space="preserve">Özel eğitim sınıfında kayıtlı olan öğrenciler bireyselleştirilmiş eğitim programı geliştirme biriminin planlaması doğrultusunda bazı dersleri ve sosyal etkinlikleri diğer akranları ile bir arada yaparlar. </w:t>
            </w:r>
            <w:proofErr w:type="gramStart"/>
            <w:r w:rsidRPr="001F28A4">
              <w:rPr>
                <w:rFonts w:cstheme="minorHAnsi"/>
                <w:color w:val="0B0E12"/>
                <w:sz w:val="18"/>
                <w:szCs w:val="18"/>
              </w:rPr>
              <w:t>Yarı zamanlı kaynaştırma uygulaması kapsamında yürütülen bu hizme</w:t>
            </w:r>
            <w:r w:rsidR="00421393">
              <w:rPr>
                <w:rFonts w:cstheme="minorHAnsi"/>
                <w:color w:val="0B0E12"/>
                <w:sz w:val="18"/>
                <w:szCs w:val="18"/>
              </w:rPr>
              <w:t xml:space="preserve">t ile özel eğitim ihtiyacı olan </w:t>
            </w:r>
            <w:r w:rsidRPr="001F28A4">
              <w:rPr>
                <w:rFonts w:cstheme="minorHAnsi"/>
                <w:color w:val="0B0E12"/>
                <w:sz w:val="18"/>
                <w:szCs w:val="18"/>
              </w:rPr>
              <w:t>öğrencilerin bazı becerileri yetersizliği olmayan diğer akranlarını model alarak öğrenmelerine, onlarla arkadaşlık kurmalarına, bazı etkinlikleri birlikte yapmalarına ve toplumsal yaşamın içine daha kolay katılmalarına fırsat yaratırken diğer öğrencilerin de özel eğitim ihtiyacı olan bireyleri tanımalarına, bireysel farlılıkları anlamalarına ve toplum</w:t>
            </w:r>
            <w:r>
              <w:rPr>
                <w:rFonts w:cstheme="minorHAnsi"/>
                <w:color w:val="0B0E12"/>
                <w:sz w:val="18"/>
                <w:szCs w:val="18"/>
              </w:rPr>
              <w:t xml:space="preserve"> </w:t>
            </w:r>
            <w:r w:rsidRPr="001F28A4">
              <w:rPr>
                <w:rFonts w:cstheme="minorHAnsi"/>
                <w:color w:val="0B0E12"/>
                <w:sz w:val="18"/>
                <w:szCs w:val="18"/>
              </w:rPr>
              <w:t>yaşamında her an karşılaşabilecekleri bu bireylere karşı olumlu tutum geliştirmelerine olanak sağlamaktadır.</w:t>
            </w:r>
            <w:proofErr w:type="gramEnd"/>
          </w:p>
          <w:p w:rsidR="001F28A4" w:rsidRDefault="001F28A4" w:rsidP="001F28A4">
            <w:pPr>
              <w:rPr>
                <w:rFonts w:cstheme="minorHAnsi"/>
                <w:color w:val="0B0E12"/>
                <w:sz w:val="18"/>
                <w:szCs w:val="18"/>
              </w:rPr>
            </w:pPr>
          </w:p>
          <w:p w:rsidR="001F28A4" w:rsidRDefault="001F28A4" w:rsidP="001F28A4">
            <w:pPr>
              <w:rPr>
                <w:rFonts w:cstheme="minorHAnsi"/>
                <w:color w:val="0B0E12"/>
                <w:sz w:val="18"/>
                <w:szCs w:val="18"/>
              </w:rPr>
            </w:pPr>
          </w:p>
          <w:p w:rsidR="001F28A4" w:rsidRDefault="001F28A4" w:rsidP="001F28A4">
            <w:pPr>
              <w:rPr>
                <w:rFonts w:cstheme="minorHAnsi"/>
                <w:color w:val="0B0E12"/>
                <w:sz w:val="18"/>
                <w:szCs w:val="18"/>
              </w:rPr>
            </w:pPr>
          </w:p>
          <w:p w:rsidR="001F28A4" w:rsidRPr="001F28A4" w:rsidRDefault="001F28A4" w:rsidP="001F28A4">
            <w:pPr>
              <w:rPr>
                <w:rFonts w:cstheme="minorHAnsi"/>
                <w:b/>
                <w:bCs/>
                <w:sz w:val="20"/>
                <w:szCs w:val="20"/>
              </w:rPr>
            </w:pPr>
            <w:r w:rsidRPr="001F28A4">
              <w:rPr>
                <w:rFonts w:cstheme="minorHAnsi"/>
                <w:color w:val="0B0E12"/>
                <w:sz w:val="18"/>
                <w:szCs w:val="18"/>
              </w:rPr>
              <w:br/>
            </w:r>
            <w:r w:rsidRPr="001F28A4">
              <w:rPr>
                <w:rFonts w:cstheme="minorHAnsi"/>
                <w:b/>
                <w:bCs/>
                <w:sz w:val="20"/>
                <w:szCs w:val="20"/>
              </w:rPr>
              <w:t>Okullarda Birden Fazla Özel Eğitim Sınıfı Açılabilir mi?</w:t>
            </w:r>
          </w:p>
          <w:p w:rsidR="001F28A4" w:rsidRPr="001F28A4" w:rsidRDefault="001F28A4" w:rsidP="001F28A4">
            <w:pPr>
              <w:rPr>
                <w:rFonts w:cstheme="minorHAnsi"/>
                <w:sz w:val="18"/>
                <w:szCs w:val="18"/>
              </w:rPr>
            </w:pPr>
            <w:r w:rsidRPr="001F28A4">
              <w:rPr>
                <w:rFonts w:cstheme="minorHAnsi"/>
                <w:b/>
                <w:bCs/>
                <w:color w:val="EB5B1B"/>
                <w:sz w:val="20"/>
                <w:szCs w:val="20"/>
              </w:rPr>
              <w:br/>
            </w:r>
            <w:r>
              <w:rPr>
                <w:rFonts w:cstheme="minorHAnsi"/>
                <w:sz w:val="18"/>
                <w:szCs w:val="18"/>
              </w:rPr>
              <w:t xml:space="preserve">             </w:t>
            </w:r>
            <w:r w:rsidRPr="001F28A4">
              <w:rPr>
                <w:rFonts w:cstheme="minorHAnsi"/>
                <w:sz w:val="18"/>
                <w:szCs w:val="18"/>
              </w:rPr>
              <w:t>Özel eğitim sınıfında eğitime erişimi sağlanması öngörülen öğrenci sayısı ile il/ ilçe özel eğitim hizmetleri kurulunun önerisi doğrultusunda bir okulda birden fazla özel eğitim sınıfı açılabilir. Ancak eğitime erişimleri bu yolla sağlanacak öğrencilerin ikamet adresleri dikkate alınarak uygun olan okullarda özel eğitim sınıfı açılmasına özen gösterilir.</w:t>
            </w:r>
          </w:p>
          <w:p w:rsidR="001F28A4" w:rsidRPr="001F28A4" w:rsidRDefault="001F28A4" w:rsidP="001F28A4">
            <w:pPr>
              <w:rPr>
                <w:rFonts w:cstheme="minorHAnsi"/>
                <w:sz w:val="18"/>
                <w:szCs w:val="18"/>
              </w:rPr>
            </w:pPr>
          </w:p>
          <w:p w:rsidR="001F28A4" w:rsidRDefault="001F28A4" w:rsidP="001F28A4">
            <w:pPr>
              <w:rPr>
                <w:rFonts w:cstheme="minorHAnsi"/>
                <w:color w:val="0B0E12"/>
                <w:sz w:val="20"/>
                <w:szCs w:val="20"/>
              </w:rPr>
            </w:pPr>
          </w:p>
          <w:p w:rsidR="001F28A4" w:rsidRDefault="001F28A4" w:rsidP="001F28A4">
            <w:pPr>
              <w:rPr>
                <w:rFonts w:cstheme="minorHAnsi"/>
                <w:color w:val="0B0E12"/>
                <w:sz w:val="20"/>
                <w:szCs w:val="20"/>
              </w:rPr>
            </w:pPr>
          </w:p>
          <w:p w:rsidR="001F28A4" w:rsidRDefault="001F28A4" w:rsidP="001F28A4">
            <w:pPr>
              <w:rPr>
                <w:rFonts w:cstheme="minorHAnsi"/>
                <w:color w:val="0B0E12"/>
                <w:sz w:val="20"/>
                <w:szCs w:val="20"/>
              </w:rPr>
            </w:pPr>
          </w:p>
          <w:p w:rsidR="00341096" w:rsidRDefault="00341096" w:rsidP="001F28A4">
            <w:pPr>
              <w:rPr>
                <w:rFonts w:cstheme="minorHAnsi"/>
                <w:color w:val="0B0E12"/>
                <w:sz w:val="20"/>
                <w:szCs w:val="20"/>
              </w:rPr>
            </w:pPr>
          </w:p>
          <w:p w:rsidR="001F28A4" w:rsidRDefault="001F28A4" w:rsidP="001F28A4">
            <w:pPr>
              <w:rPr>
                <w:rFonts w:cstheme="minorHAnsi"/>
                <w:b/>
                <w:bCs/>
                <w:color w:val="EB5B1B"/>
                <w:sz w:val="20"/>
                <w:szCs w:val="20"/>
              </w:rPr>
            </w:pPr>
            <w:r w:rsidRPr="001F28A4">
              <w:rPr>
                <w:rFonts w:cstheme="minorHAnsi"/>
                <w:color w:val="0B0E12"/>
                <w:sz w:val="20"/>
                <w:szCs w:val="20"/>
              </w:rPr>
              <w:lastRenderedPageBreak/>
              <w:br/>
            </w:r>
            <w:r w:rsidRPr="001F28A4">
              <w:rPr>
                <w:rFonts w:cstheme="minorHAnsi"/>
                <w:b/>
                <w:bCs/>
                <w:sz w:val="20"/>
                <w:szCs w:val="20"/>
              </w:rPr>
              <w:t xml:space="preserve">Özel Eğitim </w:t>
            </w:r>
            <w:proofErr w:type="spellStart"/>
            <w:r w:rsidRPr="001F28A4">
              <w:rPr>
                <w:rFonts w:cstheme="minorHAnsi"/>
                <w:b/>
                <w:bCs/>
                <w:sz w:val="20"/>
                <w:szCs w:val="20"/>
              </w:rPr>
              <w:t>Sınıﬂarı</w:t>
            </w:r>
            <w:proofErr w:type="spellEnd"/>
            <w:r w:rsidRPr="001F28A4">
              <w:rPr>
                <w:rFonts w:cstheme="minorHAnsi"/>
                <w:b/>
                <w:bCs/>
                <w:sz w:val="20"/>
                <w:szCs w:val="20"/>
              </w:rPr>
              <w:t xml:space="preserve"> Arasında Nakil/Geçiş İşlemleri Nasıl Yapılır?</w:t>
            </w:r>
          </w:p>
          <w:p w:rsidR="001F28A4" w:rsidRDefault="001F28A4" w:rsidP="001F28A4">
            <w:pPr>
              <w:rPr>
                <w:rFonts w:cstheme="minorHAnsi"/>
                <w:color w:val="0B0E12"/>
                <w:sz w:val="18"/>
                <w:szCs w:val="18"/>
              </w:rPr>
            </w:pPr>
            <w:r w:rsidRPr="001F28A4">
              <w:rPr>
                <w:rFonts w:cstheme="minorHAnsi"/>
                <w:b/>
                <w:bCs/>
                <w:color w:val="EB5B1B"/>
                <w:sz w:val="20"/>
                <w:szCs w:val="20"/>
              </w:rPr>
              <w:br/>
            </w:r>
            <w:r>
              <w:rPr>
                <w:rFonts w:cstheme="minorHAnsi"/>
                <w:color w:val="0B0E12"/>
                <w:sz w:val="18"/>
                <w:szCs w:val="18"/>
              </w:rPr>
              <w:t xml:space="preserve">             </w:t>
            </w:r>
            <w:r w:rsidRPr="001F28A4">
              <w:rPr>
                <w:rFonts w:cstheme="minorHAnsi"/>
                <w:color w:val="0B0E12"/>
                <w:sz w:val="18"/>
                <w:szCs w:val="18"/>
              </w:rPr>
              <w:t xml:space="preserve">Aynı tür eğitim programının uygulandığı özel eğitim </w:t>
            </w:r>
            <w:proofErr w:type="spellStart"/>
            <w:r w:rsidRPr="001F28A4">
              <w:rPr>
                <w:rFonts w:cstheme="minorHAnsi"/>
                <w:color w:val="0B0E12"/>
                <w:sz w:val="18"/>
                <w:szCs w:val="18"/>
              </w:rPr>
              <w:t>sınıﬂarı</w:t>
            </w:r>
            <w:proofErr w:type="spellEnd"/>
            <w:r w:rsidRPr="001F28A4">
              <w:rPr>
                <w:rFonts w:cstheme="minorHAnsi"/>
                <w:color w:val="0B0E12"/>
                <w:sz w:val="18"/>
                <w:szCs w:val="18"/>
              </w:rPr>
              <w:t xml:space="preserve"> arasında gerçekleştirilecek nakil işlemlerinde, rehberlik ve araştırma merkezi tarafından düzenlenen özel eğitim değerlendirme kurulu raporu yeniden istenmez; nakil işlemleri il/ilçe özel eğitim hizmetleri kurulunca yerleştirme kararı doğrultusunda yapılır.</w:t>
            </w:r>
            <w:r>
              <w:rPr>
                <w:rFonts w:cstheme="minorHAnsi"/>
                <w:color w:val="0B0E12"/>
                <w:sz w:val="18"/>
                <w:szCs w:val="18"/>
              </w:rPr>
              <w:t xml:space="preserve"> </w:t>
            </w:r>
            <w:r w:rsidRPr="001F28A4">
              <w:rPr>
                <w:rFonts w:cstheme="minorHAnsi"/>
                <w:color w:val="0B0E12"/>
                <w:sz w:val="18"/>
                <w:szCs w:val="18"/>
              </w:rPr>
              <w:t>Ancak öğrencinin devam ettiği eğitim ortamının uygun olmadığı durumlarda rehberlik ve araştırma merkezinde öğrencinin eğitsel değerlendirme ve tanılaması yeniden yapılır. Özel eğitim değerlendirme kurulu raporu doğrultusunda il/ilçe özel eğitim hizmetleri kurulunun vereceği yerleştirme kararına göre öğrencinin yeni eğitim ortamına geçişi ile ilgili iş ve işlemler yapılır.</w:t>
            </w:r>
          </w:p>
          <w:p w:rsidR="001F28A4" w:rsidRDefault="001F28A4" w:rsidP="001F28A4">
            <w:pPr>
              <w:rPr>
                <w:rFonts w:cstheme="minorHAnsi"/>
                <w:color w:val="0B0E12"/>
                <w:sz w:val="18"/>
                <w:szCs w:val="18"/>
              </w:rPr>
            </w:pPr>
          </w:p>
          <w:p w:rsidR="00341096" w:rsidRDefault="00341096" w:rsidP="001F28A4">
            <w:pPr>
              <w:rPr>
                <w:rFonts w:cstheme="minorHAnsi"/>
                <w:color w:val="0B0E12"/>
                <w:sz w:val="18"/>
                <w:szCs w:val="18"/>
              </w:rPr>
            </w:pPr>
          </w:p>
          <w:p w:rsidR="00341096" w:rsidRDefault="00341096" w:rsidP="001F28A4">
            <w:pPr>
              <w:rPr>
                <w:rFonts w:cstheme="minorHAnsi"/>
                <w:color w:val="0B0E12"/>
                <w:sz w:val="18"/>
                <w:szCs w:val="18"/>
              </w:rPr>
            </w:pPr>
          </w:p>
          <w:p w:rsidR="00341096" w:rsidRDefault="001F28A4" w:rsidP="001F28A4">
            <w:pPr>
              <w:rPr>
                <w:rFonts w:cstheme="minorHAnsi"/>
                <w:b/>
                <w:bCs/>
                <w:sz w:val="20"/>
                <w:szCs w:val="20"/>
              </w:rPr>
            </w:pPr>
            <w:r w:rsidRPr="00341096">
              <w:rPr>
                <w:rFonts w:cstheme="minorHAnsi"/>
                <w:b/>
                <w:bCs/>
                <w:sz w:val="20"/>
                <w:szCs w:val="20"/>
              </w:rPr>
              <w:t>Özel Eğitim Sınıfında Devam/Devamsızlık Takibi Nasıl Yapılır?</w:t>
            </w:r>
          </w:p>
          <w:p w:rsidR="00341096" w:rsidRDefault="001F28A4" w:rsidP="001F28A4">
            <w:pPr>
              <w:rPr>
                <w:rFonts w:cstheme="minorHAnsi"/>
                <w:b/>
                <w:bCs/>
                <w:sz w:val="20"/>
                <w:szCs w:val="20"/>
              </w:rPr>
            </w:pPr>
            <w:r w:rsidRPr="00341096">
              <w:rPr>
                <w:rFonts w:cstheme="minorHAnsi"/>
                <w:b/>
                <w:bCs/>
                <w:sz w:val="20"/>
                <w:szCs w:val="20"/>
              </w:rPr>
              <w:br/>
            </w:r>
            <w:r w:rsidR="00341096">
              <w:rPr>
                <w:rFonts w:cstheme="minorHAnsi"/>
                <w:sz w:val="20"/>
                <w:szCs w:val="20"/>
              </w:rPr>
              <w:t xml:space="preserve">           </w:t>
            </w:r>
            <w:r w:rsidRPr="00341096">
              <w:rPr>
                <w:rFonts w:cstheme="minorHAnsi"/>
                <w:sz w:val="18"/>
                <w:szCs w:val="18"/>
              </w:rPr>
              <w:t>Bulunduğu okulun eğitim programını uygulayan özel eğitim sınıfına kayıtlı öğrencilerin devam devamsızlık takibi ile ilgili iş ve işlemler, okulun tâbî olduğu mevzuat hükümleri doğrultusunda yürütülür.</w:t>
            </w:r>
            <w:r w:rsidR="00341096" w:rsidRPr="00341096">
              <w:rPr>
                <w:rFonts w:cstheme="minorHAnsi"/>
                <w:sz w:val="18"/>
                <w:szCs w:val="18"/>
              </w:rPr>
              <w:t xml:space="preserve"> </w:t>
            </w:r>
            <w:r w:rsidRPr="00341096">
              <w:rPr>
                <w:rFonts w:cstheme="minorHAnsi"/>
                <w:sz w:val="18"/>
                <w:szCs w:val="18"/>
              </w:rPr>
              <w:t>Özel eğitim programı uygulayan özel eğitim sınıfına kayıtlı öğrencilerin devam devamsızlık takibi ile ilgili</w:t>
            </w:r>
            <w:r w:rsidR="00341096" w:rsidRPr="00341096">
              <w:rPr>
                <w:rFonts w:cstheme="minorHAnsi"/>
                <w:sz w:val="18"/>
                <w:szCs w:val="18"/>
              </w:rPr>
              <w:t xml:space="preserve"> </w:t>
            </w:r>
            <w:r w:rsidRPr="00341096">
              <w:rPr>
                <w:rFonts w:cstheme="minorHAnsi"/>
                <w:sz w:val="18"/>
                <w:szCs w:val="18"/>
              </w:rPr>
              <w:t>iş ve işlemler ise Özel Eğitim Hizmetleri Yönetmeliği hükümleri doğrultusunda yürütülür.</w:t>
            </w:r>
          </w:p>
          <w:p w:rsidR="00341096" w:rsidRDefault="00341096" w:rsidP="001F28A4">
            <w:pPr>
              <w:rPr>
                <w:rFonts w:cstheme="minorHAnsi"/>
                <w:b/>
                <w:bCs/>
                <w:sz w:val="20"/>
                <w:szCs w:val="20"/>
              </w:rPr>
            </w:pPr>
          </w:p>
          <w:p w:rsidR="00341096" w:rsidRDefault="001F28A4" w:rsidP="001F28A4">
            <w:pPr>
              <w:rPr>
                <w:rFonts w:cstheme="minorHAnsi"/>
                <w:b/>
                <w:bCs/>
                <w:sz w:val="20"/>
                <w:szCs w:val="20"/>
              </w:rPr>
            </w:pPr>
            <w:r w:rsidRPr="00341096">
              <w:rPr>
                <w:rFonts w:cstheme="minorHAnsi"/>
                <w:b/>
                <w:bCs/>
                <w:sz w:val="20"/>
                <w:szCs w:val="20"/>
              </w:rPr>
              <w:br/>
              <w:t>Özel Eğitim Sınıfındaki Öğrencilere Düzenlenecek Belgeler Hangileridir?</w:t>
            </w:r>
          </w:p>
          <w:p w:rsidR="00341096" w:rsidRPr="00341096" w:rsidRDefault="001F28A4" w:rsidP="001F28A4">
            <w:pPr>
              <w:rPr>
                <w:rFonts w:cstheme="minorHAnsi"/>
                <w:sz w:val="18"/>
                <w:szCs w:val="18"/>
              </w:rPr>
            </w:pPr>
            <w:r w:rsidRPr="00341096">
              <w:rPr>
                <w:rFonts w:cstheme="minorHAnsi"/>
                <w:b/>
                <w:bCs/>
                <w:sz w:val="20"/>
                <w:szCs w:val="20"/>
              </w:rPr>
              <w:br/>
            </w:r>
            <w:r w:rsidR="00341096">
              <w:rPr>
                <w:rFonts w:cstheme="minorHAnsi"/>
                <w:sz w:val="18"/>
                <w:szCs w:val="18"/>
              </w:rPr>
              <w:t xml:space="preserve">           </w:t>
            </w:r>
            <w:r w:rsidRPr="00341096">
              <w:rPr>
                <w:rFonts w:cstheme="minorHAnsi"/>
                <w:sz w:val="18"/>
                <w:szCs w:val="18"/>
              </w:rPr>
              <w:t>Okul öncesi dönemde;</w:t>
            </w:r>
            <w:r w:rsidR="00341096" w:rsidRPr="00341096">
              <w:rPr>
                <w:rFonts w:cstheme="minorHAnsi"/>
                <w:sz w:val="18"/>
                <w:szCs w:val="18"/>
              </w:rPr>
              <w:t xml:space="preserve"> </w:t>
            </w:r>
            <w:r w:rsidRPr="00341096">
              <w:rPr>
                <w:rFonts w:cstheme="minorHAnsi"/>
                <w:sz w:val="18"/>
                <w:szCs w:val="18"/>
              </w:rPr>
              <w:t>Özel eğitim sınıfına devam eden öğrencilere dönem sonlarında olmak üzere yılda 2 defa gelişim raporu</w:t>
            </w:r>
            <w:r w:rsidR="00341096" w:rsidRPr="00341096">
              <w:rPr>
                <w:rFonts w:cstheme="minorHAnsi"/>
                <w:sz w:val="18"/>
                <w:szCs w:val="18"/>
              </w:rPr>
              <w:t xml:space="preserve"> </w:t>
            </w:r>
            <w:r w:rsidRPr="00341096">
              <w:rPr>
                <w:rFonts w:cstheme="minorHAnsi"/>
                <w:sz w:val="18"/>
                <w:szCs w:val="18"/>
              </w:rPr>
              <w:t>düzenlenir.</w:t>
            </w:r>
            <w:r w:rsidR="00341096" w:rsidRPr="00341096">
              <w:rPr>
                <w:rFonts w:cstheme="minorHAnsi"/>
                <w:sz w:val="18"/>
                <w:szCs w:val="18"/>
              </w:rPr>
              <w:t xml:space="preserve"> </w:t>
            </w:r>
            <w:r w:rsidRPr="00341096">
              <w:rPr>
                <w:rFonts w:cstheme="minorHAnsi"/>
                <w:sz w:val="18"/>
                <w:szCs w:val="18"/>
              </w:rPr>
              <w:t>İlkokul ve ortaokul kademesinde;</w:t>
            </w:r>
            <w:r w:rsidR="00341096" w:rsidRPr="00341096">
              <w:rPr>
                <w:rFonts w:cstheme="minorHAnsi"/>
                <w:sz w:val="18"/>
                <w:szCs w:val="18"/>
              </w:rPr>
              <w:t xml:space="preserve"> </w:t>
            </w:r>
            <w:r w:rsidRPr="00341096">
              <w:rPr>
                <w:rFonts w:cstheme="minorHAnsi"/>
                <w:sz w:val="18"/>
                <w:szCs w:val="18"/>
              </w:rPr>
              <w:t xml:space="preserve">Bulunduğu okulun veya kurumun eğitim programını uygulayan </w:t>
            </w:r>
            <w:r w:rsidR="00341096" w:rsidRPr="00341096">
              <w:rPr>
                <w:rFonts w:cstheme="minorHAnsi"/>
                <w:sz w:val="18"/>
                <w:szCs w:val="18"/>
              </w:rPr>
              <w:t xml:space="preserve">özel eğitim sınıfına devam eden </w:t>
            </w:r>
            <w:r w:rsidRPr="00341096">
              <w:rPr>
                <w:rFonts w:cstheme="minorHAnsi"/>
                <w:sz w:val="18"/>
                <w:szCs w:val="18"/>
              </w:rPr>
              <w:t>öğrencilere, kayıtlı bulunduğu okulu tamamlayan öğrencilere verilen belge verilir. Bu belge ile tamamladığı okulun</w:t>
            </w:r>
            <w:r w:rsidR="00341096" w:rsidRPr="00341096">
              <w:rPr>
                <w:rFonts w:cstheme="minorHAnsi"/>
                <w:sz w:val="18"/>
                <w:szCs w:val="18"/>
              </w:rPr>
              <w:t xml:space="preserve"> </w:t>
            </w:r>
            <w:r w:rsidRPr="00341096">
              <w:rPr>
                <w:rFonts w:cstheme="minorHAnsi"/>
                <w:sz w:val="18"/>
                <w:szCs w:val="18"/>
              </w:rPr>
              <w:t>eğitim programını uygulayan özel eğitim sınıfından mezun olan öğrencilerin, ortaöğretim kademesindeki eğitimlerine öncel</w:t>
            </w:r>
            <w:r w:rsidR="00341096" w:rsidRPr="00341096">
              <w:rPr>
                <w:rFonts w:cstheme="minorHAnsi"/>
                <w:sz w:val="18"/>
                <w:szCs w:val="18"/>
              </w:rPr>
              <w:t xml:space="preserve">ikle kaynaştırma yoluyla eğitim </w:t>
            </w:r>
            <w:r w:rsidRPr="00341096">
              <w:rPr>
                <w:rFonts w:cstheme="minorHAnsi"/>
                <w:sz w:val="18"/>
                <w:szCs w:val="18"/>
              </w:rPr>
              <w:t>uygulamaları kapsamında devam etmeleri esas olmakla</w:t>
            </w:r>
            <w:r w:rsidR="00341096" w:rsidRPr="00341096">
              <w:rPr>
                <w:rFonts w:cstheme="minorHAnsi"/>
                <w:sz w:val="18"/>
                <w:szCs w:val="18"/>
              </w:rPr>
              <w:t xml:space="preserve"> </w:t>
            </w:r>
            <w:r w:rsidRPr="00341096">
              <w:rPr>
                <w:rFonts w:cstheme="minorHAnsi"/>
                <w:sz w:val="18"/>
                <w:szCs w:val="18"/>
              </w:rPr>
              <w:t>birlikte, eğitimlerine özel eğitim sınıfında veya özel eğitim okulunda devam ederler.</w:t>
            </w:r>
            <w:r w:rsidR="00341096" w:rsidRPr="00341096">
              <w:rPr>
                <w:rFonts w:cstheme="minorHAnsi"/>
                <w:sz w:val="18"/>
                <w:szCs w:val="18"/>
              </w:rPr>
              <w:t xml:space="preserve"> </w:t>
            </w:r>
            <w:r w:rsidRPr="00341096">
              <w:rPr>
                <w:rFonts w:cstheme="minorHAnsi"/>
                <w:sz w:val="18"/>
                <w:szCs w:val="18"/>
              </w:rPr>
              <w:t>Özel eğitim programı uygulayan özel eğitim sınıfını tamamlayan öğrencilere, takip ettikleri özel eğitim</w:t>
            </w:r>
            <w:r w:rsidR="00341096" w:rsidRPr="00341096">
              <w:rPr>
                <w:rFonts w:cstheme="minorHAnsi"/>
                <w:sz w:val="18"/>
                <w:szCs w:val="18"/>
              </w:rPr>
              <w:t xml:space="preserve"> </w:t>
            </w:r>
            <w:r w:rsidRPr="00341096">
              <w:rPr>
                <w:rFonts w:cstheme="minorHAnsi"/>
                <w:sz w:val="18"/>
                <w:szCs w:val="18"/>
              </w:rPr>
              <w:t>programını uygulayan özel eğitim okullarındaki öğrencilere verilen belge verilir. Öğrenciler bu belge ile orta-</w:t>
            </w:r>
            <w:r w:rsidR="00341096" w:rsidRPr="00341096">
              <w:rPr>
                <w:rFonts w:cstheme="minorHAnsi"/>
                <w:sz w:val="18"/>
                <w:szCs w:val="18"/>
              </w:rPr>
              <w:t xml:space="preserve"> </w:t>
            </w:r>
            <w:r w:rsidRPr="00341096">
              <w:rPr>
                <w:rFonts w:cstheme="minorHAnsi"/>
                <w:sz w:val="18"/>
                <w:szCs w:val="18"/>
              </w:rPr>
              <w:t>öğretim kademesindeki eğitimlerine, özel eğitim iş uygulama merkezlerinde ya da özel eğitim iş uygulama</w:t>
            </w:r>
            <w:r w:rsidR="00341096" w:rsidRPr="00341096">
              <w:rPr>
                <w:rFonts w:cstheme="minorHAnsi"/>
                <w:sz w:val="18"/>
                <w:szCs w:val="18"/>
              </w:rPr>
              <w:t xml:space="preserve"> </w:t>
            </w:r>
            <w:r w:rsidRPr="00341096">
              <w:rPr>
                <w:rFonts w:cstheme="minorHAnsi"/>
                <w:sz w:val="18"/>
                <w:szCs w:val="18"/>
              </w:rPr>
              <w:t xml:space="preserve">merkezi programı uygulayan özel eğitim </w:t>
            </w:r>
            <w:proofErr w:type="spellStart"/>
            <w:r w:rsidRPr="00341096">
              <w:rPr>
                <w:rFonts w:cstheme="minorHAnsi"/>
                <w:sz w:val="18"/>
                <w:szCs w:val="18"/>
              </w:rPr>
              <w:t>sınıﬂarında</w:t>
            </w:r>
            <w:proofErr w:type="spellEnd"/>
            <w:r w:rsidRPr="00341096">
              <w:rPr>
                <w:rFonts w:cstheme="minorHAnsi"/>
                <w:sz w:val="18"/>
                <w:szCs w:val="18"/>
              </w:rPr>
              <w:t xml:space="preserve"> devam ederler.</w:t>
            </w:r>
            <w:r w:rsidRPr="00341096">
              <w:rPr>
                <w:rFonts w:cstheme="minorHAnsi"/>
                <w:sz w:val="18"/>
                <w:szCs w:val="18"/>
              </w:rPr>
              <w:br/>
              <w:t>Ortaöğretim kademesinde;</w:t>
            </w:r>
            <w:r w:rsidR="00341096" w:rsidRPr="00341096">
              <w:rPr>
                <w:rFonts w:cstheme="minorHAnsi"/>
                <w:sz w:val="18"/>
                <w:szCs w:val="18"/>
              </w:rPr>
              <w:t xml:space="preserve"> </w:t>
            </w:r>
            <w:r w:rsidRPr="00341096">
              <w:rPr>
                <w:rFonts w:cstheme="minorHAnsi"/>
                <w:sz w:val="18"/>
                <w:szCs w:val="18"/>
              </w:rPr>
              <w:t>Özel eğitim mesleki eğitim merkezi programını uygulayan özel eğitim sınıfından mezun olan öğrencilere</w:t>
            </w:r>
            <w:r w:rsidR="00341096" w:rsidRPr="00341096">
              <w:rPr>
                <w:rFonts w:cstheme="minorHAnsi"/>
                <w:sz w:val="18"/>
                <w:szCs w:val="18"/>
              </w:rPr>
              <w:t xml:space="preserve"> </w:t>
            </w:r>
            <w:r w:rsidRPr="00341096">
              <w:rPr>
                <w:rFonts w:cstheme="minorHAnsi"/>
                <w:sz w:val="18"/>
                <w:szCs w:val="18"/>
              </w:rPr>
              <w:t>“Özel Eğitim Mesleki Eğitim Merkezi (Okulu) Öğrenim Belgesi” verilir. Bu belge yükseköğretime devam etme hakkı sağlamaz, ancak bireylerin herhangi bir işte istihdam edilmesi durumunda ortaöğretim</w:t>
            </w:r>
            <w:r w:rsidR="00341096" w:rsidRPr="00341096">
              <w:rPr>
                <w:rFonts w:cstheme="minorHAnsi"/>
                <w:sz w:val="18"/>
                <w:szCs w:val="18"/>
              </w:rPr>
              <w:t xml:space="preserve"> kurumlarından mezun </w:t>
            </w:r>
            <w:r w:rsidRPr="00341096">
              <w:rPr>
                <w:rFonts w:cstheme="minorHAnsi"/>
                <w:sz w:val="18"/>
                <w:szCs w:val="18"/>
              </w:rPr>
              <w:t>olanlara tanınan özlük haklarından yararlanmalarını sağlar.</w:t>
            </w:r>
            <w:r w:rsidR="00341096" w:rsidRPr="00341096">
              <w:rPr>
                <w:rFonts w:cstheme="minorHAnsi"/>
                <w:sz w:val="18"/>
                <w:szCs w:val="18"/>
              </w:rPr>
              <w:t xml:space="preserve"> </w:t>
            </w:r>
            <w:r w:rsidRPr="00341096">
              <w:rPr>
                <w:rFonts w:cstheme="minorHAnsi"/>
                <w:sz w:val="18"/>
                <w:szCs w:val="18"/>
              </w:rPr>
              <w:t>Özel eğitim iş uygulama merkezi programını uygulayan özel eğitim sınıfından mezun olan öğrencilere</w:t>
            </w:r>
            <w:r w:rsidR="00341096" w:rsidRPr="00341096">
              <w:rPr>
                <w:rFonts w:cstheme="minorHAnsi"/>
                <w:sz w:val="18"/>
                <w:szCs w:val="18"/>
              </w:rPr>
              <w:t xml:space="preserve"> </w:t>
            </w:r>
            <w:r w:rsidRPr="00341096">
              <w:rPr>
                <w:rFonts w:cstheme="minorHAnsi"/>
                <w:sz w:val="18"/>
                <w:szCs w:val="18"/>
              </w:rPr>
              <w:t>“Özel Eğitim İş Uygulama Merkezi (Okulu) Öğrenim Belgesi” verilir. Ancak, bu belge özel eğitim mesleki eğitim</w:t>
            </w:r>
            <w:r w:rsidRPr="00341096">
              <w:rPr>
                <w:rFonts w:cstheme="minorHAnsi"/>
                <w:sz w:val="18"/>
                <w:szCs w:val="18"/>
              </w:rPr>
              <w:br/>
              <w:t>merkezlerinde verilen belgeye denk değildir.</w:t>
            </w:r>
          </w:p>
          <w:p w:rsidR="00341096" w:rsidRDefault="00341096" w:rsidP="001F28A4">
            <w:pPr>
              <w:rPr>
                <w:rFonts w:cstheme="minorHAnsi"/>
                <w:sz w:val="20"/>
                <w:szCs w:val="20"/>
              </w:rPr>
            </w:pPr>
          </w:p>
          <w:p w:rsidR="00341096" w:rsidRDefault="00341096" w:rsidP="001F28A4">
            <w:pPr>
              <w:rPr>
                <w:rFonts w:cstheme="minorHAnsi"/>
                <w:sz w:val="20"/>
                <w:szCs w:val="20"/>
              </w:rPr>
            </w:pPr>
          </w:p>
          <w:p w:rsidR="00341096" w:rsidRDefault="00341096" w:rsidP="001F28A4">
            <w:pPr>
              <w:rPr>
                <w:rFonts w:cstheme="minorHAnsi"/>
                <w:sz w:val="20"/>
                <w:szCs w:val="20"/>
              </w:rPr>
            </w:pPr>
          </w:p>
          <w:p w:rsidR="00341096" w:rsidRDefault="00341096" w:rsidP="001F28A4">
            <w:pPr>
              <w:rPr>
                <w:rFonts w:cstheme="minorHAnsi"/>
                <w:sz w:val="20"/>
                <w:szCs w:val="20"/>
              </w:rPr>
            </w:pPr>
          </w:p>
          <w:p w:rsidR="00341096" w:rsidRDefault="00341096" w:rsidP="001F28A4">
            <w:pPr>
              <w:rPr>
                <w:rFonts w:cstheme="minorHAnsi"/>
                <w:sz w:val="20"/>
                <w:szCs w:val="20"/>
              </w:rPr>
            </w:pPr>
          </w:p>
          <w:p w:rsidR="00341096" w:rsidRDefault="00341096" w:rsidP="001F28A4">
            <w:pPr>
              <w:rPr>
                <w:rFonts w:cstheme="minorHAnsi"/>
                <w:sz w:val="20"/>
                <w:szCs w:val="20"/>
              </w:rPr>
            </w:pPr>
          </w:p>
          <w:p w:rsidR="00341096" w:rsidRDefault="00341096" w:rsidP="001F28A4">
            <w:pPr>
              <w:rPr>
                <w:rFonts w:cstheme="minorHAnsi"/>
                <w:sz w:val="20"/>
                <w:szCs w:val="20"/>
              </w:rPr>
            </w:pPr>
          </w:p>
          <w:p w:rsidR="00341096" w:rsidRDefault="00341096" w:rsidP="001F28A4">
            <w:pPr>
              <w:rPr>
                <w:rFonts w:cstheme="minorHAnsi"/>
                <w:sz w:val="20"/>
                <w:szCs w:val="20"/>
              </w:rPr>
            </w:pPr>
          </w:p>
          <w:p w:rsidR="00341096" w:rsidRDefault="001F28A4" w:rsidP="001F28A4">
            <w:pPr>
              <w:rPr>
                <w:rFonts w:cstheme="minorHAnsi"/>
                <w:b/>
                <w:bCs/>
                <w:sz w:val="20"/>
                <w:szCs w:val="20"/>
              </w:rPr>
            </w:pPr>
            <w:r w:rsidRPr="00341096">
              <w:rPr>
                <w:rFonts w:cstheme="minorHAnsi"/>
                <w:sz w:val="20"/>
                <w:szCs w:val="20"/>
              </w:rPr>
              <w:br/>
            </w:r>
            <w:r w:rsidRPr="00341096">
              <w:rPr>
                <w:rFonts w:cstheme="minorHAnsi"/>
                <w:b/>
                <w:bCs/>
                <w:sz w:val="20"/>
                <w:szCs w:val="20"/>
              </w:rPr>
              <w:t>Özel Eğitim Sınıfında Öğrenim Gören Öğrencilerin Başarı Değerlendirmesi Nasıl Yapılır?</w:t>
            </w:r>
          </w:p>
          <w:p w:rsidR="001F28A4" w:rsidRDefault="001F28A4" w:rsidP="001F28A4">
            <w:pPr>
              <w:rPr>
                <w:rFonts w:cstheme="minorHAnsi"/>
                <w:color w:val="0B0E12"/>
                <w:sz w:val="18"/>
                <w:szCs w:val="18"/>
              </w:rPr>
            </w:pPr>
            <w:r w:rsidRPr="00341096">
              <w:rPr>
                <w:rFonts w:cstheme="minorHAnsi"/>
                <w:b/>
                <w:bCs/>
                <w:sz w:val="20"/>
                <w:szCs w:val="20"/>
              </w:rPr>
              <w:br/>
            </w:r>
            <w:r w:rsidR="00341096">
              <w:rPr>
                <w:rFonts w:cstheme="minorHAnsi"/>
                <w:sz w:val="18"/>
                <w:szCs w:val="18"/>
              </w:rPr>
              <w:t xml:space="preserve">             </w:t>
            </w:r>
            <w:r w:rsidRPr="00341096">
              <w:rPr>
                <w:rFonts w:cstheme="minorHAnsi"/>
                <w:sz w:val="18"/>
                <w:szCs w:val="18"/>
              </w:rPr>
              <w:t>Bulunduğu okulun eğitim programını takip eden özel eğitim sınıfı öğrencilerinin başarıları, devam ettikleri okulun sınıf geçme ve sınavlarla ilgili hükümlerine</w:t>
            </w:r>
            <w:r w:rsidR="00341096">
              <w:rPr>
                <w:rFonts w:cstheme="minorHAnsi"/>
                <w:sz w:val="18"/>
                <w:szCs w:val="18"/>
              </w:rPr>
              <w:t xml:space="preserve"> göre değerlendirilir. Ancak, </w:t>
            </w:r>
            <w:r w:rsidRPr="00341096">
              <w:rPr>
                <w:rFonts w:cstheme="minorHAnsi"/>
                <w:sz w:val="18"/>
                <w:szCs w:val="18"/>
              </w:rPr>
              <w:t>değerlendirmelerde</w:t>
            </w:r>
            <w:r w:rsidR="00341096">
              <w:rPr>
                <w:rFonts w:cstheme="minorHAnsi"/>
                <w:sz w:val="18"/>
                <w:szCs w:val="18"/>
              </w:rPr>
              <w:t xml:space="preserve"> </w:t>
            </w:r>
            <w:r w:rsidRPr="00341096">
              <w:rPr>
                <w:rFonts w:cstheme="minorHAnsi"/>
                <w:sz w:val="18"/>
                <w:szCs w:val="18"/>
              </w:rPr>
              <w:t xml:space="preserve">öğrencilerin </w:t>
            </w:r>
            <w:proofErr w:type="spellStart"/>
            <w:r w:rsidRPr="00341096">
              <w:rPr>
                <w:rFonts w:cstheme="minorHAnsi"/>
                <w:sz w:val="18"/>
                <w:szCs w:val="18"/>
              </w:rPr>
              <w:t>BEP’leri</w:t>
            </w:r>
            <w:proofErr w:type="spellEnd"/>
            <w:r w:rsidRPr="00341096">
              <w:rPr>
                <w:rFonts w:cstheme="minorHAnsi"/>
                <w:sz w:val="18"/>
                <w:szCs w:val="18"/>
              </w:rPr>
              <w:t xml:space="preserve"> dikkate alınır.</w:t>
            </w:r>
            <w:r w:rsidR="00341096">
              <w:rPr>
                <w:rFonts w:cstheme="minorHAnsi"/>
                <w:sz w:val="18"/>
                <w:szCs w:val="18"/>
              </w:rPr>
              <w:t xml:space="preserve"> </w:t>
            </w:r>
            <w:r w:rsidRPr="00341096">
              <w:rPr>
                <w:rFonts w:cstheme="minorHAnsi"/>
                <w:sz w:val="18"/>
                <w:szCs w:val="18"/>
              </w:rPr>
              <w:t xml:space="preserve">Özel eğitim programını takip eden öğrencilerin başarılarının değerlendirilmesinde </w:t>
            </w:r>
            <w:proofErr w:type="spellStart"/>
            <w:r w:rsidRPr="00341096">
              <w:rPr>
                <w:rFonts w:cstheme="minorHAnsi"/>
                <w:sz w:val="18"/>
                <w:szCs w:val="18"/>
              </w:rPr>
              <w:t>BEP’lerinde</w:t>
            </w:r>
            <w:proofErr w:type="spellEnd"/>
            <w:r w:rsidRPr="00341096">
              <w:rPr>
                <w:rFonts w:cstheme="minorHAnsi"/>
                <w:sz w:val="18"/>
                <w:szCs w:val="18"/>
              </w:rPr>
              <w:t xml:space="preserve"> yer alan</w:t>
            </w:r>
            <w:r w:rsidR="00341096">
              <w:rPr>
                <w:rFonts w:cstheme="minorHAnsi"/>
                <w:sz w:val="18"/>
                <w:szCs w:val="18"/>
              </w:rPr>
              <w:t xml:space="preserve"> </w:t>
            </w:r>
            <w:r w:rsidRPr="00341096">
              <w:rPr>
                <w:rFonts w:cstheme="minorHAnsi"/>
                <w:sz w:val="18"/>
                <w:szCs w:val="18"/>
              </w:rPr>
              <w:t>amaç ve davranışlar (kazanımlar) dikkate alınır. Bu kapsamda öğrencinin bütün dersleri için ayrı ayrı olmak</w:t>
            </w:r>
            <w:r w:rsidR="00341096">
              <w:rPr>
                <w:rFonts w:cstheme="minorHAnsi"/>
                <w:sz w:val="18"/>
                <w:szCs w:val="18"/>
              </w:rPr>
              <w:t xml:space="preserve"> </w:t>
            </w:r>
            <w:r w:rsidRPr="00341096">
              <w:rPr>
                <w:rFonts w:cstheme="minorHAnsi"/>
                <w:sz w:val="18"/>
                <w:szCs w:val="18"/>
              </w:rPr>
              <w:t xml:space="preserve">üzere her dönemde kazandırılması </w:t>
            </w:r>
            <w:proofErr w:type="spellStart"/>
            <w:r w:rsidRPr="00341096">
              <w:rPr>
                <w:rFonts w:cstheme="minorHAnsi"/>
                <w:sz w:val="18"/>
                <w:szCs w:val="18"/>
              </w:rPr>
              <w:t>hedeﬂenen</w:t>
            </w:r>
            <w:proofErr w:type="spellEnd"/>
            <w:r w:rsidRPr="00341096">
              <w:rPr>
                <w:rFonts w:cstheme="minorHAnsi"/>
                <w:sz w:val="18"/>
                <w:szCs w:val="18"/>
              </w:rPr>
              <w:t xml:space="preserve"> amaç ve davranışların yer aldığı çizelgeler hazırlanır. Bu</w:t>
            </w:r>
            <w:r w:rsidR="00341096">
              <w:rPr>
                <w:rFonts w:cstheme="minorHAnsi"/>
                <w:sz w:val="18"/>
                <w:szCs w:val="18"/>
              </w:rPr>
              <w:t xml:space="preserve"> </w:t>
            </w:r>
            <w:r w:rsidRPr="00341096">
              <w:rPr>
                <w:rFonts w:cstheme="minorHAnsi"/>
                <w:sz w:val="18"/>
                <w:szCs w:val="18"/>
              </w:rPr>
              <w:t>çizelgede bir dönem için belirlenen davranışların toplamı 100 puan olacak şekilde her davranış puanlanır</w:t>
            </w:r>
            <w:r w:rsidR="00341096">
              <w:rPr>
                <w:rFonts w:cstheme="minorHAnsi"/>
                <w:sz w:val="18"/>
                <w:szCs w:val="18"/>
              </w:rPr>
              <w:t xml:space="preserve">. </w:t>
            </w:r>
            <w:r w:rsidR="00341096" w:rsidRPr="00341096">
              <w:rPr>
                <w:rFonts w:cstheme="minorHAnsi"/>
                <w:color w:val="0B0E12"/>
                <w:sz w:val="18"/>
                <w:szCs w:val="18"/>
              </w:rPr>
              <w:t xml:space="preserve">Bu </w:t>
            </w:r>
            <w:proofErr w:type="spellStart"/>
            <w:r w:rsidR="00341096" w:rsidRPr="00341096">
              <w:rPr>
                <w:rFonts w:cstheme="minorHAnsi"/>
                <w:color w:val="0B0E12"/>
                <w:sz w:val="18"/>
                <w:szCs w:val="18"/>
              </w:rPr>
              <w:t>sınıﬂara</w:t>
            </w:r>
            <w:proofErr w:type="spellEnd"/>
            <w:r w:rsidR="00341096" w:rsidRPr="00341096">
              <w:rPr>
                <w:rFonts w:cstheme="minorHAnsi"/>
                <w:color w:val="0B0E12"/>
                <w:sz w:val="18"/>
                <w:szCs w:val="18"/>
              </w:rPr>
              <w:t xml:space="preserve"> devam eden öğrenciler başarısız notla değerlendirilmez. Öğrencilerin başarıları ise dört ayrı</w:t>
            </w:r>
            <w:r w:rsidR="00341096" w:rsidRPr="00341096">
              <w:rPr>
                <w:rFonts w:cstheme="minorHAnsi"/>
                <w:color w:val="0B0E12"/>
                <w:sz w:val="18"/>
                <w:szCs w:val="18"/>
              </w:rPr>
              <w:br/>
              <w:t>notla aşağıdaki şekilde değerlendirilir</w:t>
            </w:r>
            <w:r w:rsidR="00341096">
              <w:rPr>
                <w:rFonts w:cstheme="minorHAnsi"/>
                <w:color w:val="0B0E12"/>
                <w:sz w:val="18"/>
                <w:szCs w:val="18"/>
              </w:rPr>
              <w:t>.</w:t>
            </w:r>
          </w:p>
          <w:p w:rsidR="00341096" w:rsidRDefault="00341096" w:rsidP="001F28A4">
            <w:pPr>
              <w:rPr>
                <w:rFonts w:cstheme="minorHAnsi"/>
                <w:b/>
                <w:sz w:val="18"/>
                <w:szCs w:val="18"/>
              </w:rPr>
            </w:pPr>
          </w:p>
          <w:p w:rsidR="00341096" w:rsidRDefault="00341096" w:rsidP="001F28A4">
            <w:pPr>
              <w:rPr>
                <w:rFonts w:cstheme="minorHAnsi"/>
                <w:b/>
                <w:sz w:val="18"/>
                <w:szCs w:val="18"/>
              </w:rPr>
            </w:pPr>
          </w:p>
          <w:p w:rsidR="00341096" w:rsidRDefault="00341096" w:rsidP="001F28A4">
            <w:pPr>
              <w:rPr>
                <w:rFonts w:cstheme="minorHAnsi"/>
                <w:b/>
                <w:sz w:val="18"/>
                <w:szCs w:val="18"/>
              </w:rPr>
            </w:pPr>
          </w:p>
          <w:p w:rsidR="00341096" w:rsidRPr="00341096" w:rsidRDefault="00341096" w:rsidP="001F28A4">
            <w:pPr>
              <w:rPr>
                <w:rFonts w:cstheme="minorHAnsi"/>
                <w:b/>
                <w:sz w:val="18"/>
                <w:szCs w:val="18"/>
              </w:rPr>
            </w:pPr>
          </w:p>
        </w:tc>
      </w:tr>
    </w:tbl>
    <w:p w:rsidR="00341096" w:rsidRDefault="00341096" w:rsidP="00341096">
      <w:pPr>
        <w:jc w:val="center"/>
        <w:rPr>
          <w:rFonts w:cstheme="minorHAnsi"/>
          <w:b/>
          <w:bCs/>
          <w:sz w:val="20"/>
          <w:szCs w:val="20"/>
        </w:rPr>
      </w:pPr>
      <w:r w:rsidRPr="00341096">
        <w:rPr>
          <w:rFonts w:cstheme="minorHAnsi"/>
          <w:b/>
          <w:bCs/>
          <w:sz w:val="20"/>
          <w:szCs w:val="20"/>
        </w:rPr>
        <w:lastRenderedPageBreak/>
        <w:t>DERECE RAKAM İLE PUANLAMA</w:t>
      </w:r>
    </w:p>
    <w:p w:rsidR="00341096" w:rsidRDefault="00341096" w:rsidP="00341096">
      <w:pPr>
        <w:jc w:val="center"/>
        <w:rPr>
          <w:rFonts w:cstheme="minorHAnsi"/>
          <w:b/>
          <w:bCs/>
          <w:sz w:val="20"/>
          <w:szCs w:val="20"/>
        </w:rPr>
      </w:pPr>
      <w:r w:rsidRPr="00341096">
        <w:rPr>
          <w:rFonts w:ascii="Helvetica-Bold" w:hAnsi="Helvetica-Bold"/>
          <w:b/>
          <w:bCs/>
          <w:color w:val="EB5B1B"/>
          <w:sz w:val="20"/>
          <w:szCs w:val="20"/>
        </w:rPr>
        <w:br/>
      </w:r>
      <w:r w:rsidRPr="00341096">
        <w:rPr>
          <w:rFonts w:cstheme="minorHAnsi"/>
          <w:b/>
          <w:bCs/>
          <w:sz w:val="20"/>
          <w:szCs w:val="20"/>
        </w:rPr>
        <w:t>Pekiyi 85-100 İyi 70-84 Orta 55-69 Geçer 0-54</w:t>
      </w:r>
    </w:p>
    <w:p w:rsidR="00341096" w:rsidRDefault="00341096" w:rsidP="00341096">
      <w:pPr>
        <w:rPr>
          <w:rFonts w:cstheme="minorHAnsi"/>
          <w:b/>
          <w:bCs/>
          <w:sz w:val="20"/>
          <w:szCs w:val="20"/>
        </w:rPr>
      </w:pPr>
      <w:r w:rsidRPr="00341096">
        <w:rPr>
          <w:rFonts w:cstheme="minorHAnsi"/>
          <w:b/>
          <w:bCs/>
          <w:sz w:val="20"/>
          <w:szCs w:val="20"/>
        </w:rPr>
        <w:br/>
      </w:r>
      <w:r>
        <w:rPr>
          <w:rFonts w:ascii="Arial" w:hAnsi="Arial" w:cs="Arial"/>
          <w:color w:val="0B0E12"/>
          <w:sz w:val="20"/>
          <w:szCs w:val="20"/>
        </w:rPr>
        <w:t xml:space="preserve">            </w:t>
      </w:r>
      <w:r w:rsidRPr="00341096">
        <w:rPr>
          <w:rFonts w:cstheme="minorHAnsi"/>
          <w:color w:val="0B0E12"/>
          <w:sz w:val="18"/>
          <w:szCs w:val="18"/>
        </w:rPr>
        <w:t xml:space="preserve">İlkokul 1-2-3. </w:t>
      </w:r>
      <w:proofErr w:type="spellStart"/>
      <w:r w:rsidRPr="00341096">
        <w:rPr>
          <w:rFonts w:cstheme="minorHAnsi"/>
          <w:color w:val="0B0E12"/>
          <w:sz w:val="18"/>
          <w:szCs w:val="18"/>
        </w:rPr>
        <w:t>sınıﬂarda</w:t>
      </w:r>
      <w:proofErr w:type="spellEnd"/>
      <w:r w:rsidRPr="00341096">
        <w:rPr>
          <w:rFonts w:cstheme="minorHAnsi"/>
          <w:color w:val="0B0E12"/>
          <w:sz w:val="18"/>
          <w:szCs w:val="18"/>
        </w:rPr>
        <w:t xml:space="preserve"> öğrencilerin başarı değerlendirmeleri geliştirilmeli, iyi ve çok iyi ifadeleri ile 4.sınıﬂarda ve ortaokulda 100 puan üzerinden sayı ile yapılır.</w:t>
      </w:r>
      <w:r w:rsidR="00AF07D9">
        <w:rPr>
          <w:rFonts w:cstheme="minorHAnsi"/>
          <w:color w:val="0B0E12"/>
          <w:sz w:val="18"/>
          <w:szCs w:val="18"/>
        </w:rPr>
        <w:t xml:space="preserve"> </w:t>
      </w:r>
      <w:r w:rsidRPr="00341096">
        <w:rPr>
          <w:rFonts w:cstheme="minorHAnsi"/>
          <w:color w:val="0B0E12"/>
          <w:sz w:val="18"/>
          <w:szCs w:val="18"/>
        </w:rPr>
        <w:t>Öğrencilerin başarılarının değerlendirilmesinde kullanılacak yöntem, teknik, ölçme araçları ve değerlendirme süresi, zamanı, aralıkları, değerlendirmeden sorumlu kişiler ve değerlendirmenin yapılacağı ortam, BEP geliştirme biriminin görüş ve önerileri doğrultusunda belirlenir.</w:t>
      </w:r>
    </w:p>
    <w:p w:rsidR="00341096" w:rsidRDefault="00341096" w:rsidP="00341096">
      <w:pPr>
        <w:rPr>
          <w:rFonts w:ascii="Helvetica" w:hAnsi="Helvetica"/>
          <w:sz w:val="20"/>
          <w:szCs w:val="20"/>
        </w:rPr>
      </w:pPr>
    </w:p>
    <w:p w:rsidR="00341096" w:rsidRPr="00341096" w:rsidRDefault="00341096" w:rsidP="00341096">
      <w:pPr>
        <w:rPr>
          <w:rFonts w:cstheme="minorHAnsi"/>
          <w:b/>
          <w:bCs/>
          <w:sz w:val="20"/>
          <w:szCs w:val="20"/>
        </w:rPr>
      </w:pPr>
      <w:r w:rsidRPr="00341096">
        <w:rPr>
          <w:rFonts w:ascii="Helvetica" w:hAnsi="Helvetica"/>
          <w:sz w:val="20"/>
          <w:szCs w:val="20"/>
        </w:rPr>
        <w:br/>
      </w:r>
      <w:r w:rsidRPr="00341096">
        <w:rPr>
          <w:rFonts w:cstheme="minorHAnsi"/>
          <w:b/>
          <w:bCs/>
          <w:sz w:val="20"/>
          <w:szCs w:val="20"/>
        </w:rPr>
        <w:t>Özel Eğitim Sınıfının Araç-Gereç Gibi İhtiyaçları Nasıl Karşılanmaktadır?</w:t>
      </w:r>
    </w:p>
    <w:p w:rsidR="00341096" w:rsidRPr="00341096" w:rsidRDefault="00341096" w:rsidP="00341096">
      <w:pPr>
        <w:rPr>
          <w:rFonts w:cstheme="minorHAnsi"/>
          <w:color w:val="0B0E12"/>
          <w:sz w:val="18"/>
          <w:szCs w:val="18"/>
        </w:rPr>
      </w:pPr>
      <w:r w:rsidRPr="00341096">
        <w:rPr>
          <w:rFonts w:ascii="Helvetica-Bold" w:hAnsi="Helvetica-Bold"/>
          <w:b/>
          <w:bCs/>
          <w:sz w:val="20"/>
          <w:szCs w:val="20"/>
        </w:rPr>
        <w:br/>
      </w:r>
      <w:r>
        <w:rPr>
          <w:rFonts w:cstheme="minorHAnsi"/>
          <w:sz w:val="18"/>
          <w:szCs w:val="18"/>
        </w:rPr>
        <w:t xml:space="preserve">              </w:t>
      </w:r>
      <w:r w:rsidRPr="00341096">
        <w:rPr>
          <w:rFonts w:cstheme="minorHAnsi"/>
          <w:sz w:val="18"/>
          <w:szCs w:val="18"/>
        </w:rPr>
        <w:t>Özel eğitim sınıfının ihtiyaçları, bünyesinde açıldıkları okulların bağlı bulundukları Genel Müdürlük, Milli</w:t>
      </w:r>
      <w:r>
        <w:rPr>
          <w:rFonts w:cstheme="minorHAnsi"/>
          <w:sz w:val="18"/>
          <w:szCs w:val="18"/>
        </w:rPr>
        <w:t xml:space="preserve"> </w:t>
      </w:r>
      <w:r w:rsidRPr="00341096">
        <w:rPr>
          <w:rFonts w:cstheme="minorHAnsi"/>
          <w:sz w:val="18"/>
          <w:szCs w:val="18"/>
        </w:rPr>
        <w:t>Eğitim Müdürlükleri veya Okul Aile Birliği tarafından karşılanmaktadır.</w:t>
      </w:r>
    </w:p>
    <w:p w:rsidR="00341096" w:rsidRDefault="00341096" w:rsidP="00341096">
      <w:pPr>
        <w:rPr>
          <w:rFonts w:cstheme="minorHAnsi"/>
          <w:sz w:val="18"/>
          <w:szCs w:val="18"/>
        </w:rPr>
      </w:pPr>
    </w:p>
    <w:p w:rsidR="00341096" w:rsidRDefault="00341096" w:rsidP="00341096">
      <w:pPr>
        <w:rPr>
          <w:rFonts w:cstheme="minorHAnsi"/>
          <w:sz w:val="18"/>
          <w:szCs w:val="18"/>
        </w:rPr>
      </w:pPr>
    </w:p>
    <w:p w:rsidR="008F5EBB" w:rsidRDefault="008F5EBB" w:rsidP="00341096">
      <w:pPr>
        <w:rPr>
          <w:rFonts w:cstheme="minorHAnsi"/>
          <w:sz w:val="18"/>
          <w:szCs w:val="18"/>
        </w:rPr>
      </w:pPr>
    </w:p>
    <w:p w:rsidR="008F5EBB" w:rsidRDefault="00341096" w:rsidP="00341096">
      <w:pPr>
        <w:rPr>
          <w:rFonts w:cstheme="minorHAnsi"/>
          <w:b/>
          <w:bCs/>
          <w:sz w:val="20"/>
          <w:szCs w:val="20"/>
        </w:rPr>
      </w:pPr>
      <w:r w:rsidRPr="00341096">
        <w:rPr>
          <w:rFonts w:cstheme="minorHAnsi"/>
          <w:sz w:val="18"/>
          <w:szCs w:val="18"/>
        </w:rPr>
        <w:lastRenderedPageBreak/>
        <w:br/>
      </w:r>
      <w:r w:rsidRPr="00341096">
        <w:rPr>
          <w:rFonts w:cstheme="minorHAnsi"/>
          <w:b/>
          <w:bCs/>
          <w:sz w:val="20"/>
          <w:szCs w:val="20"/>
        </w:rPr>
        <w:t xml:space="preserve">Eğitim Tür ve Kademelerinde Hangi Özel Eğitim </w:t>
      </w:r>
      <w:proofErr w:type="spellStart"/>
      <w:r w:rsidRPr="00341096">
        <w:rPr>
          <w:rFonts w:cstheme="minorHAnsi"/>
          <w:b/>
          <w:bCs/>
          <w:sz w:val="20"/>
          <w:szCs w:val="20"/>
        </w:rPr>
        <w:t>Sınıﬂarı</w:t>
      </w:r>
      <w:proofErr w:type="spellEnd"/>
      <w:r w:rsidRPr="00341096">
        <w:rPr>
          <w:rFonts w:cstheme="minorHAnsi"/>
          <w:b/>
          <w:bCs/>
          <w:sz w:val="20"/>
          <w:szCs w:val="20"/>
        </w:rPr>
        <w:t xml:space="preserve"> </w:t>
      </w:r>
      <w:proofErr w:type="gramStart"/>
      <w:r w:rsidRPr="00341096">
        <w:rPr>
          <w:rFonts w:cstheme="minorHAnsi"/>
          <w:b/>
          <w:bCs/>
          <w:sz w:val="20"/>
          <w:szCs w:val="20"/>
        </w:rPr>
        <w:t>Açılabilir</w:t>
      </w:r>
      <w:proofErr w:type="gramEnd"/>
      <w:r w:rsidRPr="00341096">
        <w:rPr>
          <w:rFonts w:cstheme="minorHAnsi"/>
          <w:b/>
          <w:bCs/>
          <w:sz w:val="20"/>
          <w:szCs w:val="20"/>
        </w:rPr>
        <w:t>?</w:t>
      </w:r>
    </w:p>
    <w:p w:rsidR="00D90236" w:rsidRPr="008F5EBB" w:rsidRDefault="00341096" w:rsidP="00341096">
      <w:pPr>
        <w:rPr>
          <w:rFonts w:cstheme="minorHAnsi"/>
          <w:b/>
          <w:bCs/>
          <w:sz w:val="20"/>
          <w:szCs w:val="20"/>
        </w:rPr>
      </w:pPr>
      <w:r w:rsidRPr="00341096">
        <w:rPr>
          <w:rFonts w:cstheme="minorHAnsi"/>
          <w:b/>
          <w:bCs/>
          <w:sz w:val="20"/>
          <w:szCs w:val="20"/>
        </w:rPr>
        <w:br/>
      </w:r>
      <w:r>
        <w:rPr>
          <w:rFonts w:cstheme="minorHAnsi"/>
          <w:sz w:val="18"/>
          <w:szCs w:val="18"/>
        </w:rPr>
        <w:t xml:space="preserve">               </w:t>
      </w:r>
      <w:r w:rsidRPr="00341096">
        <w:rPr>
          <w:rFonts w:cstheme="minorHAnsi"/>
          <w:sz w:val="18"/>
          <w:szCs w:val="18"/>
        </w:rPr>
        <w:t>Okul öncesi kademesinde; yetersizliği olmayan akranlarıyla aynı sınıfta tam zamanlı kaynaştırma yoluyla eğitim alamayacak durumdaki özel eğitim ihtiyacı olan çocuklar için özel eğitim sınıfı açılabilir. İlkokul kademesinde; görme, işitme, zihinsel yetersizliği ya da otizmi olan öğrenciler için yetersizlik türü ve derecesine göre özel eğitim sınıfı açılabilir.</w:t>
      </w:r>
      <w:r>
        <w:rPr>
          <w:rFonts w:cstheme="minorHAnsi"/>
          <w:sz w:val="18"/>
          <w:szCs w:val="18"/>
        </w:rPr>
        <w:t xml:space="preserve"> </w:t>
      </w:r>
      <w:r w:rsidRPr="00341096">
        <w:rPr>
          <w:rFonts w:cstheme="minorHAnsi"/>
          <w:sz w:val="18"/>
          <w:szCs w:val="18"/>
        </w:rPr>
        <w:t xml:space="preserve">Ortaokul ve lise kademesinde; zihinsel yetersizliği ya da otizmi olan öğrenciler için yetersizlik türü ve derecesine göre bu kademelerde özel eğitim sınıfı açılabilmesi söz konusu iken görme veya işitme yetersizliği olan öğrenciler için özel eğitim sınıfı açılmaz. </w:t>
      </w:r>
      <w:proofErr w:type="gramStart"/>
      <w:r w:rsidRPr="00341096">
        <w:rPr>
          <w:rFonts w:cstheme="minorHAnsi"/>
          <w:sz w:val="18"/>
          <w:szCs w:val="18"/>
        </w:rPr>
        <w:t>Lise kademesinde mesleki eğitim hizmeti veren ortaöğretim kurumları bünyesinde, haf</w:t>
      </w:r>
      <w:r w:rsidR="00476958">
        <w:rPr>
          <w:rFonts w:cstheme="minorHAnsi"/>
          <w:sz w:val="18"/>
          <w:szCs w:val="18"/>
        </w:rPr>
        <w:t>i</w:t>
      </w:r>
      <w:r w:rsidRPr="00341096">
        <w:rPr>
          <w:rFonts w:cstheme="minorHAnsi"/>
          <w:sz w:val="18"/>
          <w:szCs w:val="18"/>
        </w:rPr>
        <w:t>f düzeyde zihinsel</w:t>
      </w:r>
      <w:r>
        <w:rPr>
          <w:rFonts w:cstheme="minorHAnsi"/>
          <w:sz w:val="18"/>
          <w:szCs w:val="18"/>
        </w:rPr>
        <w:t xml:space="preserve"> </w:t>
      </w:r>
      <w:r w:rsidRPr="00341096">
        <w:rPr>
          <w:rFonts w:cstheme="minorHAnsi"/>
          <w:sz w:val="18"/>
          <w:szCs w:val="18"/>
        </w:rPr>
        <w:t xml:space="preserve">yetersizliği olan bireyler ile otizmi olan bireyler için özel eğitim mesleki eğitim merkezi programı uygulayan özel eğitim </w:t>
      </w:r>
      <w:proofErr w:type="spellStart"/>
      <w:r w:rsidRPr="00341096">
        <w:rPr>
          <w:rFonts w:cstheme="minorHAnsi"/>
          <w:sz w:val="18"/>
          <w:szCs w:val="18"/>
        </w:rPr>
        <w:t>sınıﬂarı</w:t>
      </w:r>
      <w:proofErr w:type="spellEnd"/>
      <w:r w:rsidRPr="00341096">
        <w:rPr>
          <w:rFonts w:cstheme="minorHAnsi"/>
          <w:sz w:val="18"/>
          <w:szCs w:val="18"/>
        </w:rPr>
        <w:t>; orta veya ağır düzeyde zihinsel yetersizliği olan bireyler ile otizmi olan bireyler için özel</w:t>
      </w:r>
      <w:r>
        <w:rPr>
          <w:rFonts w:cstheme="minorHAnsi"/>
          <w:sz w:val="18"/>
          <w:szCs w:val="18"/>
        </w:rPr>
        <w:t xml:space="preserve"> </w:t>
      </w:r>
      <w:r w:rsidRPr="00341096">
        <w:rPr>
          <w:rFonts w:cstheme="minorHAnsi"/>
          <w:sz w:val="18"/>
          <w:szCs w:val="18"/>
        </w:rPr>
        <w:t xml:space="preserve">eğitim iş uygulama merkezi programı uygulayan özel eğitim </w:t>
      </w:r>
      <w:proofErr w:type="spellStart"/>
      <w:r w:rsidRPr="00341096">
        <w:rPr>
          <w:rFonts w:cstheme="minorHAnsi"/>
          <w:sz w:val="18"/>
          <w:szCs w:val="18"/>
        </w:rPr>
        <w:t>sınıﬂarı</w:t>
      </w:r>
      <w:proofErr w:type="spellEnd"/>
      <w:r w:rsidRPr="00341096">
        <w:rPr>
          <w:rFonts w:cstheme="minorHAnsi"/>
          <w:sz w:val="18"/>
          <w:szCs w:val="18"/>
        </w:rPr>
        <w:t xml:space="preserve"> açılabilir</w:t>
      </w:r>
      <w:r>
        <w:rPr>
          <w:rFonts w:cstheme="minorHAnsi"/>
          <w:sz w:val="18"/>
          <w:szCs w:val="18"/>
        </w:rPr>
        <w:t>.</w:t>
      </w:r>
      <w:proofErr w:type="gramEnd"/>
    </w:p>
    <w:p w:rsidR="00D90236" w:rsidRDefault="00D90236" w:rsidP="00341096">
      <w:pPr>
        <w:rPr>
          <w:rFonts w:cstheme="minorHAnsi"/>
          <w:b/>
          <w:bCs/>
          <w:sz w:val="20"/>
          <w:szCs w:val="20"/>
        </w:rPr>
      </w:pPr>
      <w:r w:rsidRPr="00D90236">
        <w:rPr>
          <w:rFonts w:cstheme="minorHAnsi"/>
          <w:b/>
          <w:bCs/>
          <w:sz w:val="20"/>
          <w:szCs w:val="20"/>
        </w:rPr>
        <w:t xml:space="preserve">Özel Eğitim </w:t>
      </w:r>
      <w:proofErr w:type="spellStart"/>
      <w:r w:rsidRPr="00D90236">
        <w:rPr>
          <w:rFonts w:cstheme="minorHAnsi"/>
          <w:b/>
          <w:bCs/>
          <w:sz w:val="20"/>
          <w:szCs w:val="20"/>
        </w:rPr>
        <w:t>Sınıﬂarında</w:t>
      </w:r>
      <w:proofErr w:type="spellEnd"/>
      <w:r w:rsidRPr="00D90236">
        <w:rPr>
          <w:rFonts w:cstheme="minorHAnsi"/>
          <w:b/>
          <w:bCs/>
          <w:sz w:val="20"/>
          <w:szCs w:val="20"/>
        </w:rPr>
        <w:t xml:space="preserve"> Öğrenci Sayıları Nasıldır?</w:t>
      </w:r>
    </w:p>
    <w:tbl>
      <w:tblPr>
        <w:tblStyle w:val="OrtaKlavuz3-Vurgu5"/>
        <w:tblW w:w="0" w:type="auto"/>
        <w:tblLook w:val="04A0" w:firstRow="1" w:lastRow="0" w:firstColumn="1" w:lastColumn="0" w:noHBand="0" w:noVBand="1"/>
      </w:tblPr>
      <w:tblGrid>
        <w:gridCol w:w="2093"/>
        <w:gridCol w:w="3827"/>
        <w:gridCol w:w="1731"/>
      </w:tblGrid>
      <w:tr w:rsidR="00D90236" w:rsidTr="008F5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90236" w:rsidRPr="008F5EBB" w:rsidRDefault="00D90236" w:rsidP="008F5EBB">
            <w:pPr>
              <w:rPr>
                <w:rFonts w:cstheme="minorHAnsi"/>
                <w:sz w:val="20"/>
                <w:szCs w:val="20"/>
              </w:rPr>
            </w:pPr>
          </w:p>
          <w:p w:rsidR="00D90236" w:rsidRPr="008F5EBB" w:rsidRDefault="00D90236" w:rsidP="008F5EBB">
            <w:pPr>
              <w:rPr>
                <w:rFonts w:cstheme="minorHAnsi"/>
                <w:sz w:val="20"/>
                <w:szCs w:val="20"/>
              </w:rPr>
            </w:pPr>
            <w:r w:rsidRPr="008F5EBB">
              <w:rPr>
                <w:rFonts w:cstheme="minorHAnsi"/>
                <w:color w:val="auto"/>
                <w:sz w:val="20"/>
                <w:szCs w:val="20"/>
              </w:rPr>
              <w:t>EĞİTİM KADEMESİ</w:t>
            </w:r>
          </w:p>
        </w:tc>
        <w:tc>
          <w:tcPr>
            <w:tcW w:w="3827" w:type="dxa"/>
          </w:tcPr>
          <w:p w:rsidR="00D90236" w:rsidRPr="008F5EBB" w:rsidRDefault="00D90236" w:rsidP="008F5EBB">
            <w:pPr>
              <w:cnfStyle w:val="100000000000" w:firstRow="1" w:lastRow="0" w:firstColumn="0" w:lastColumn="0" w:oddVBand="0" w:evenVBand="0" w:oddHBand="0" w:evenHBand="0" w:firstRowFirstColumn="0" w:firstRowLastColumn="0" w:lastRowFirstColumn="0" w:lastRowLastColumn="0"/>
              <w:rPr>
                <w:rFonts w:cstheme="minorHAnsi"/>
                <w:sz w:val="18"/>
                <w:szCs w:val="18"/>
              </w:rPr>
            </w:pPr>
          </w:p>
          <w:p w:rsidR="00D90236" w:rsidRPr="008F5EBB" w:rsidRDefault="00D90236" w:rsidP="008F5EB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F5EBB">
              <w:rPr>
                <w:rFonts w:cstheme="minorHAnsi"/>
                <w:color w:val="auto"/>
                <w:sz w:val="20"/>
                <w:szCs w:val="20"/>
              </w:rPr>
              <w:t>ENGEL TÜRÜ</w:t>
            </w:r>
          </w:p>
        </w:tc>
        <w:tc>
          <w:tcPr>
            <w:tcW w:w="1731" w:type="dxa"/>
          </w:tcPr>
          <w:p w:rsidR="00D90236" w:rsidRPr="008F5EBB" w:rsidRDefault="00D90236" w:rsidP="008F5EBB">
            <w:pPr>
              <w:cnfStyle w:val="100000000000" w:firstRow="1" w:lastRow="0" w:firstColumn="0" w:lastColumn="0" w:oddVBand="0" w:evenVBand="0" w:oddHBand="0" w:evenHBand="0" w:firstRowFirstColumn="0" w:firstRowLastColumn="0" w:lastRowFirstColumn="0" w:lastRowLastColumn="0"/>
              <w:rPr>
                <w:rFonts w:cstheme="minorHAnsi"/>
                <w:sz w:val="18"/>
                <w:szCs w:val="18"/>
              </w:rPr>
            </w:pPr>
          </w:p>
          <w:p w:rsidR="00D90236" w:rsidRPr="008F5EBB" w:rsidRDefault="00D90236" w:rsidP="008F5EB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F5EBB">
              <w:rPr>
                <w:rFonts w:cstheme="minorHAnsi"/>
                <w:color w:val="auto"/>
                <w:sz w:val="20"/>
                <w:szCs w:val="20"/>
              </w:rPr>
              <w:t>ÖĞRENCİ SAYISI</w:t>
            </w:r>
          </w:p>
        </w:tc>
      </w:tr>
      <w:tr w:rsidR="00D90236" w:rsidTr="008F5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D90236" w:rsidRPr="008F5EBB" w:rsidRDefault="00D90236" w:rsidP="00341096">
            <w:pPr>
              <w:rPr>
                <w:rFonts w:cstheme="minorHAnsi"/>
                <w:color w:val="auto"/>
                <w:sz w:val="18"/>
                <w:szCs w:val="18"/>
              </w:rPr>
            </w:pPr>
          </w:p>
          <w:p w:rsidR="008F5EBB" w:rsidRPr="008F5EBB" w:rsidRDefault="008F5EBB" w:rsidP="00341096">
            <w:pPr>
              <w:rPr>
                <w:rFonts w:cstheme="minorHAnsi"/>
                <w:color w:val="auto"/>
                <w:sz w:val="18"/>
                <w:szCs w:val="18"/>
              </w:rPr>
            </w:pPr>
          </w:p>
          <w:p w:rsidR="008F5EBB" w:rsidRDefault="008F5EBB" w:rsidP="00341096">
            <w:pPr>
              <w:rPr>
                <w:rFonts w:cstheme="minorHAnsi"/>
                <w:color w:val="auto"/>
                <w:sz w:val="18"/>
                <w:szCs w:val="18"/>
              </w:rPr>
            </w:pPr>
          </w:p>
          <w:p w:rsidR="008F5EBB" w:rsidRPr="008F5EBB" w:rsidRDefault="008F5EBB" w:rsidP="00341096">
            <w:pPr>
              <w:rPr>
                <w:rFonts w:cstheme="minorHAnsi"/>
                <w:color w:val="auto"/>
                <w:sz w:val="18"/>
                <w:szCs w:val="18"/>
              </w:rPr>
            </w:pPr>
            <w:r w:rsidRPr="008F5EBB">
              <w:rPr>
                <w:rFonts w:cstheme="minorHAnsi"/>
                <w:color w:val="auto"/>
                <w:sz w:val="18"/>
                <w:szCs w:val="18"/>
              </w:rPr>
              <w:t>OKUL ÖNCESİ</w:t>
            </w:r>
          </w:p>
        </w:tc>
        <w:tc>
          <w:tcPr>
            <w:tcW w:w="3827" w:type="dxa"/>
          </w:tcPr>
          <w:p w:rsidR="008F5EBB"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D90236"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Görme Yetersizliği</w:t>
            </w:r>
          </w:p>
          <w:p w:rsidR="008F5EBB"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Hafif Düzeyde Zihinsel Yetersizlik</w:t>
            </w:r>
          </w:p>
          <w:p w:rsidR="008F5EBB"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Otizm</w:t>
            </w:r>
          </w:p>
          <w:p w:rsidR="008F5EBB"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Orta-Ağır Düzeyde Zihinsel Yetersizlik</w:t>
            </w:r>
          </w:p>
        </w:tc>
        <w:tc>
          <w:tcPr>
            <w:tcW w:w="1731" w:type="dxa"/>
          </w:tcPr>
          <w:p w:rsidR="008F5EBB"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D90236"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p w:rsidR="008F5EBB"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p w:rsidR="008F5EBB"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w:t>
            </w:r>
          </w:p>
          <w:p w:rsidR="008F5EBB"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6</w:t>
            </w:r>
          </w:p>
          <w:p w:rsidR="008F5EBB" w:rsidRDefault="008F5EBB" w:rsidP="003410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8F5EBB" w:rsidTr="008F5EBB">
        <w:tc>
          <w:tcPr>
            <w:cnfStyle w:val="001000000000" w:firstRow="0" w:lastRow="0" w:firstColumn="1" w:lastColumn="0" w:oddVBand="0" w:evenVBand="0" w:oddHBand="0" w:evenHBand="0" w:firstRowFirstColumn="0" w:firstRowLastColumn="0" w:lastRowFirstColumn="0" w:lastRowLastColumn="0"/>
            <w:tcW w:w="2093" w:type="dxa"/>
          </w:tcPr>
          <w:p w:rsidR="008F5EBB" w:rsidRPr="008F5EBB" w:rsidRDefault="008F5EBB" w:rsidP="00341096">
            <w:pPr>
              <w:rPr>
                <w:rFonts w:cstheme="minorHAnsi"/>
                <w:color w:val="auto"/>
                <w:sz w:val="18"/>
                <w:szCs w:val="18"/>
              </w:rPr>
            </w:pPr>
          </w:p>
          <w:p w:rsidR="008F5EBB" w:rsidRPr="008F5EBB" w:rsidRDefault="008F5EBB" w:rsidP="00341096">
            <w:pPr>
              <w:rPr>
                <w:rFonts w:cstheme="minorHAnsi"/>
                <w:color w:val="auto"/>
                <w:sz w:val="18"/>
                <w:szCs w:val="18"/>
              </w:rPr>
            </w:pPr>
          </w:p>
          <w:p w:rsidR="008F5EBB" w:rsidRDefault="008F5EBB" w:rsidP="00341096">
            <w:pPr>
              <w:rPr>
                <w:rFonts w:cstheme="minorHAnsi"/>
                <w:color w:val="auto"/>
                <w:sz w:val="18"/>
                <w:szCs w:val="18"/>
              </w:rPr>
            </w:pPr>
          </w:p>
          <w:p w:rsidR="008F5EBB" w:rsidRPr="008F5EBB" w:rsidRDefault="008F5EBB" w:rsidP="00341096">
            <w:pPr>
              <w:rPr>
                <w:rFonts w:cstheme="minorHAnsi"/>
                <w:color w:val="auto"/>
                <w:sz w:val="18"/>
                <w:szCs w:val="18"/>
              </w:rPr>
            </w:pPr>
            <w:r w:rsidRPr="008F5EBB">
              <w:rPr>
                <w:rFonts w:cstheme="minorHAnsi"/>
                <w:color w:val="auto"/>
                <w:sz w:val="18"/>
                <w:szCs w:val="18"/>
              </w:rPr>
              <w:t>İLKOKUL</w:t>
            </w:r>
          </w:p>
          <w:p w:rsidR="008F5EBB" w:rsidRPr="008F5EBB" w:rsidRDefault="008F5EBB" w:rsidP="00341096">
            <w:pPr>
              <w:rPr>
                <w:rFonts w:cstheme="minorHAnsi"/>
                <w:color w:val="auto"/>
                <w:sz w:val="18"/>
                <w:szCs w:val="18"/>
              </w:rPr>
            </w:pPr>
          </w:p>
        </w:tc>
        <w:tc>
          <w:tcPr>
            <w:tcW w:w="3827" w:type="dxa"/>
          </w:tcPr>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Görme ve İşitme Yetersizliği</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Hafif Düzeyde Zihinsel Yetersizlik</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Otizm</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Orta-Ağır Düzeyde Zihinsel Yetersizlik</w:t>
            </w:r>
          </w:p>
        </w:tc>
        <w:tc>
          <w:tcPr>
            <w:tcW w:w="1731" w:type="dxa"/>
          </w:tcPr>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4</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8</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8F5EBB" w:rsidTr="008F5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8F5EBB" w:rsidRPr="008F5EBB" w:rsidRDefault="008F5EBB" w:rsidP="00341096">
            <w:pPr>
              <w:rPr>
                <w:rFonts w:cstheme="minorHAnsi"/>
                <w:color w:val="auto"/>
                <w:sz w:val="18"/>
                <w:szCs w:val="18"/>
              </w:rPr>
            </w:pPr>
          </w:p>
          <w:p w:rsidR="008F5EBB" w:rsidRPr="008F5EBB" w:rsidRDefault="008F5EBB" w:rsidP="00341096">
            <w:pPr>
              <w:rPr>
                <w:rFonts w:cstheme="minorHAnsi"/>
                <w:color w:val="auto"/>
                <w:sz w:val="18"/>
                <w:szCs w:val="18"/>
              </w:rPr>
            </w:pPr>
          </w:p>
          <w:p w:rsidR="008F5EBB" w:rsidRPr="008F5EBB" w:rsidRDefault="008F5EBB" w:rsidP="00341096">
            <w:pPr>
              <w:rPr>
                <w:rFonts w:cstheme="minorHAnsi"/>
                <w:color w:val="auto"/>
                <w:sz w:val="18"/>
                <w:szCs w:val="18"/>
              </w:rPr>
            </w:pPr>
            <w:r w:rsidRPr="008F5EBB">
              <w:rPr>
                <w:rFonts w:cstheme="minorHAnsi"/>
                <w:color w:val="auto"/>
                <w:sz w:val="18"/>
                <w:szCs w:val="18"/>
              </w:rPr>
              <w:t>ORTAOKUL</w:t>
            </w:r>
          </w:p>
          <w:p w:rsidR="008F5EBB" w:rsidRPr="008F5EBB" w:rsidRDefault="008F5EBB" w:rsidP="00341096">
            <w:pPr>
              <w:rPr>
                <w:rFonts w:cstheme="minorHAnsi"/>
                <w:color w:val="auto"/>
                <w:sz w:val="18"/>
                <w:szCs w:val="18"/>
              </w:rPr>
            </w:pPr>
          </w:p>
          <w:p w:rsidR="008F5EBB" w:rsidRPr="008F5EBB" w:rsidRDefault="008F5EBB" w:rsidP="00341096">
            <w:pPr>
              <w:rPr>
                <w:rFonts w:cstheme="minorHAnsi"/>
                <w:color w:val="auto"/>
                <w:sz w:val="18"/>
                <w:szCs w:val="18"/>
              </w:rPr>
            </w:pPr>
          </w:p>
        </w:tc>
        <w:tc>
          <w:tcPr>
            <w:tcW w:w="3827" w:type="dxa"/>
          </w:tcPr>
          <w:p w:rsidR="008F5EBB" w:rsidRDefault="008F5EBB" w:rsidP="00045C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8F5EBB" w:rsidRDefault="008F5EBB" w:rsidP="00045C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Hafif Düzeyde Zihinsel Yetersizlik</w:t>
            </w:r>
          </w:p>
          <w:p w:rsidR="008F5EBB" w:rsidRDefault="008F5EBB" w:rsidP="00045C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Otizm</w:t>
            </w:r>
          </w:p>
          <w:p w:rsidR="008F5EBB" w:rsidRDefault="008F5EBB" w:rsidP="00045C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Orta-Ağır Düzeyde Zihinsel Yetersizlik</w:t>
            </w:r>
          </w:p>
        </w:tc>
        <w:tc>
          <w:tcPr>
            <w:tcW w:w="1731" w:type="dxa"/>
          </w:tcPr>
          <w:p w:rsidR="008F5EBB" w:rsidRDefault="008F5EBB" w:rsidP="00045C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p w:rsidR="008F5EBB" w:rsidRDefault="008F5EBB" w:rsidP="00045C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p w:rsidR="008F5EBB" w:rsidRDefault="008F5EBB" w:rsidP="00045C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w:t>
            </w:r>
          </w:p>
          <w:p w:rsidR="008F5EBB" w:rsidRDefault="008F5EBB" w:rsidP="00045C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8</w:t>
            </w:r>
          </w:p>
          <w:p w:rsidR="008F5EBB" w:rsidRDefault="008F5EBB" w:rsidP="00045C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8F5EBB" w:rsidTr="008F5EBB">
        <w:tc>
          <w:tcPr>
            <w:cnfStyle w:val="001000000000" w:firstRow="0" w:lastRow="0" w:firstColumn="1" w:lastColumn="0" w:oddVBand="0" w:evenVBand="0" w:oddHBand="0" w:evenHBand="0" w:firstRowFirstColumn="0" w:firstRowLastColumn="0" w:lastRowFirstColumn="0" w:lastRowLastColumn="0"/>
            <w:tcW w:w="2093" w:type="dxa"/>
          </w:tcPr>
          <w:p w:rsidR="008F5EBB" w:rsidRPr="008F5EBB" w:rsidRDefault="008F5EBB" w:rsidP="00341096">
            <w:pPr>
              <w:rPr>
                <w:rFonts w:cstheme="minorHAnsi"/>
                <w:color w:val="auto"/>
                <w:sz w:val="18"/>
                <w:szCs w:val="18"/>
              </w:rPr>
            </w:pPr>
          </w:p>
          <w:p w:rsidR="008F5EBB" w:rsidRPr="008F5EBB" w:rsidRDefault="008F5EBB" w:rsidP="00341096">
            <w:pPr>
              <w:rPr>
                <w:rFonts w:cstheme="minorHAnsi"/>
                <w:color w:val="auto"/>
                <w:sz w:val="18"/>
                <w:szCs w:val="18"/>
              </w:rPr>
            </w:pPr>
          </w:p>
          <w:p w:rsidR="008F5EBB" w:rsidRPr="008F5EBB" w:rsidRDefault="008F5EBB" w:rsidP="00341096">
            <w:pPr>
              <w:rPr>
                <w:rFonts w:cstheme="minorHAnsi"/>
                <w:color w:val="auto"/>
                <w:sz w:val="18"/>
                <w:szCs w:val="18"/>
              </w:rPr>
            </w:pPr>
            <w:r w:rsidRPr="008F5EBB">
              <w:rPr>
                <w:rFonts w:cstheme="minorHAnsi"/>
                <w:color w:val="auto"/>
                <w:sz w:val="18"/>
                <w:szCs w:val="18"/>
              </w:rPr>
              <w:t>ORTAÖĞRETİM</w:t>
            </w:r>
          </w:p>
          <w:p w:rsidR="008F5EBB" w:rsidRPr="008F5EBB" w:rsidRDefault="008F5EBB" w:rsidP="00341096">
            <w:pPr>
              <w:rPr>
                <w:rFonts w:cstheme="minorHAnsi"/>
                <w:color w:val="auto"/>
                <w:sz w:val="18"/>
                <w:szCs w:val="18"/>
              </w:rPr>
            </w:pPr>
          </w:p>
          <w:p w:rsidR="008F5EBB" w:rsidRPr="008F5EBB" w:rsidRDefault="008F5EBB" w:rsidP="00341096">
            <w:pPr>
              <w:rPr>
                <w:rFonts w:cstheme="minorHAnsi"/>
                <w:color w:val="auto"/>
                <w:sz w:val="18"/>
                <w:szCs w:val="18"/>
              </w:rPr>
            </w:pPr>
          </w:p>
        </w:tc>
        <w:tc>
          <w:tcPr>
            <w:tcW w:w="3827" w:type="dxa"/>
          </w:tcPr>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Hafif Düzeyde Zihinsel Yetersizlik</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Otizm</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Orta-Ağır Düzeyde Zihinsel Yetersizlik</w:t>
            </w:r>
          </w:p>
        </w:tc>
        <w:tc>
          <w:tcPr>
            <w:tcW w:w="1731" w:type="dxa"/>
          </w:tcPr>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p w:rsidR="008F5EBB" w:rsidRDefault="008F5EBB" w:rsidP="00045C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10</w:t>
            </w:r>
          </w:p>
        </w:tc>
      </w:tr>
    </w:tbl>
    <w:p w:rsidR="00D90236" w:rsidRDefault="00D90236" w:rsidP="00341096">
      <w:pPr>
        <w:rPr>
          <w:rFonts w:cstheme="minorHAnsi"/>
          <w:sz w:val="18"/>
          <w:szCs w:val="18"/>
        </w:rPr>
      </w:pPr>
    </w:p>
    <w:p w:rsidR="00620C36" w:rsidRDefault="00620C36" w:rsidP="00341096">
      <w:pPr>
        <w:rPr>
          <w:rFonts w:cstheme="minorHAnsi"/>
          <w:sz w:val="18"/>
          <w:szCs w:val="18"/>
        </w:rPr>
      </w:pPr>
    </w:p>
    <w:p w:rsidR="00045C09" w:rsidRDefault="00045C09" w:rsidP="00341096">
      <w:pPr>
        <w:rPr>
          <w:rFonts w:cstheme="minorHAnsi"/>
          <w:sz w:val="18"/>
          <w:szCs w:val="18"/>
        </w:rPr>
      </w:pPr>
    </w:p>
    <w:p w:rsidR="00045C09" w:rsidRDefault="00045C09" w:rsidP="00045C09">
      <w:pPr>
        <w:jc w:val="center"/>
        <w:rPr>
          <w:rFonts w:cstheme="minorHAnsi"/>
          <w:b/>
        </w:rPr>
      </w:pPr>
      <w:r w:rsidRPr="00045C09">
        <w:rPr>
          <w:rFonts w:cstheme="minorHAnsi"/>
          <w:b/>
        </w:rPr>
        <w:t>EVDE EĞİTİM HİZMETİ NEDİR?</w:t>
      </w:r>
    </w:p>
    <w:p w:rsidR="00045C09" w:rsidRDefault="00045C09" w:rsidP="00045C09">
      <w:pPr>
        <w:rPr>
          <w:rFonts w:cstheme="minorHAnsi"/>
          <w:color w:val="000000"/>
          <w:sz w:val="18"/>
          <w:szCs w:val="18"/>
        </w:rPr>
      </w:pPr>
      <w:r>
        <w:rPr>
          <w:rFonts w:cstheme="minorHAnsi"/>
          <w:color w:val="000000"/>
          <w:sz w:val="18"/>
          <w:szCs w:val="18"/>
        </w:rPr>
        <w:t xml:space="preserve">            </w:t>
      </w:r>
      <w:r w:rsidRPr="00045C09">
        <w:rPr>
          <w:rFonts w:cstheme="minorHAnsi"/>
          <w:color w:val="000000"/>
          <w:sz w:val="18"/>
          <w:szCs w:val="18"/>
        </w:rPr>
        <w:t>Sağlık problemi nedeniyle örgün eğitim kurumlarından doğrudan yararlanamayacak durumda olduğunu sağlık raporu ile belgelendiren okul öncesi, ilkokul, ortaokul ve lise çağındaki özel eğitim ihtiyacı olan öğrenciler için evde sunulan eğitim</w:t>
      </w:r>
      <w:r>
        <w:rPr>
          <w:rFonts w:cstheme="minorHAnsi"/>
          <w:color w:val="000000"/>
          <w:sz w:val="18"/>
          <w:szCs w:val="18"/>
        </w:rPr>
        <w:t xml:space="preserve"> </w:t>
      </w:r>
      <w:r w:rsidRPr="00045C09">
        <w:rPr>
          <w:rFonts w:cstheme="minorHAnsi"/>
          <w:color w:val="000000"/>
          <w:sz w:val="18"/>
          <w:szCs w:val="18"/>
        </w:rPr>
        <w:t>hizmetidir.</w:t>
      </w:r>
    </w:p>
    <w:p w:rsidR="00045C09" w:rsidRDefault="00045C09" w:rsidP="00045C09">
      <w:pPr>
        <w:rPr>
          <w:rFonts w:cstheme="minorHAnsi"/>
          <w:color w:val="000000"/>
          <w:sz w:val="18"/>
          <w:szCs w:val="18"/>
        </w:rPr>
      </w:pPr>
    </w:p>
    <w:p w:rsidR="00045C09" w:rsidRDefault="00045C09" w:rsidP="00045C09">
      <w:pPr>
        <w:rPr>
          <w:rFonts w:cstheme="minorHAnsi"/>
          <w:b/>
          <w:bCs/>
          <w:sz w:val="18"/>
          <w:szCs w:val="18"/>
        </w:rPr>
      </w:pPr>
      <w:r w:rsidRPr="00045C09">
        <w:rPr>
          <w:rFonts w:cstheme="minorHAnsi"/>
          <w:b/>
          <w:bCs/>
          <w:sz w:val="20"/>
          <w:szCs w:val="20"/>
        </w:rPr>
        <w:t>Evde Eğitim Hizmetinden Kimler Yararlanabilir?</w:t>
      </w:r>
    </w:p>
    <w:p w:rsidR="00045C09" w:rsidRDefault="00045C09" w:rsidP="00045C09">
      <w:pPr>
        <w:rPr>
          <w:rFonts w:cstheme="minorHAnsi"/>
          <w:sz w:val="18"/>
          <w:szCs w:val="18"/>
        </w:rPr>
      </w:pPr>
      <w:r w:rsidRPr="00045C09">
        <w:rPr>
          <w:rFonts w:cstheme="minorHAnsi"/>
          <w:b/>
          <w:bCs/>
          <w:sz w:val="20"/>
          <w:szCs w:val="20"/>
        </w:rPr>
        <w:br/>
      </w:r>
      <w:r>
        <w:rPr>
          <w:rFonts w:cstheme="minorHAnsi"/>
          <w:sz w:val="18"/>
          <w:szCs w:val="18"/>
        </w:rPr>
        <w:t xml:space="preserve">           </w:t>
      </w:r>
      <w:r w:rsidRPr="00045C09">
        <w:rPr>
          <w:rFonts w:cstheme="minorHAnsi"/>
          <w:sz w:val="18"/>
          <w:szCs w:val="18"/>
        </w:rPr>
        <w:t>En az dört ay süreyle örgün eğitim kurumundan doğrudan yararlanamayacak</w:t>
      </w:r>
      <w:r w:rsidRPr="00045C09">
        <w:rPr>
          <w:rFonts w:cstheme="minorHAnsi"/>
          <w:sz w:val="18"/>
          <w:szCs w:val="18"/>
        </w:rPr>
        <w:br/>
        <w:t>durumda olduğunu sağlık raporu ile belgelendiren özel eğitim ihtiyacı olan öğrenciler bu hizmetten yararlanabilir.</w:t>
      </w:r>
    </w:p>
    <w:p w:rsidR="00045C09" w:rsidRDefault="00045C09" w:rsidP="00045C09">
      <w:pPr>
        <w:rPr>
          <w:rFonts w:cstheme="minorHAnsi"/>
          <w:b/>
          <w:bCs/>
          <w:sz w:val="18"/>
          <w:szCs w:val="18"/>
        </w:rPr>
      </w:pPr>
      <w:r w:rsidRPr="00045C09">
        <w:rPr>
          <w:rFonts w:cstheme="minorHAnsi"/>
          <w:sz w:val="18"/>
          <w:szCs w:val="18"/>
        </w:rPr>
        <w:br/>
      </w:r>
      <w:r w:rsidRPr="00045C09">
        <w:rPr>
          <w:rFonts w:cstheme="minorHAnsi"/>
          <w:b/>
          <w:bCs/>
          <w:sz w:val="20"/>
          <w:szCs w:val="20"/>
        </w:rPr>
        <w:t>Evde Eğitim Hizmetinden Yararlanmak İçin Nereye Başvuru Yapılır?</w:t>
      </w:r>
    </w:p>
    <w:p w:rsidR="00045C09" w:rsidRDefault="00045C09" w:rsidP="00045C09">
      <w:pPr>
        <w:rPr>
          <w:rFonts w:cstheme="minorHAnsi"/>
          <w:sz w:val="18"/>
          <w:szCs w:val="18"/>
        </w:rPr>
      </w:pPr>
      <w:r w:rsidRPr="00045C09">
        <w:rPr>
          <w:rFonts w:cstheme="minorHAnsi"/>
          <w:b/>
          <w:bCs/>
          <w:sz w:val="20"/>
          <w:szCs w:val="20"/>
        </w:rPr>
        <w:br/>
      </w:r>
      <w:r>
        <w:rPr>
          <w:rFonts w:cstheme="minorHAnsi"/>
          <w:sz w:val="20"/>
          <w:szCs w:val="20"/>
        </w:rPr>
        <w:t xml:space="preserve">          </w:t>
      </w:r>
      <w:r w:rsidRPr="00045C09">
        <w:rPr>
          <w:rFonts w:cstheme="minorHAnsi"/>
          <w:sz w:val="18"/>
          <w:szCs w:val="18"/>
        </w:rPr>
        <w:t>Evde eğitim hizmetinden yararlanılabilmesi için bireyin velisi tarafından öğrencinin kayıtlı olduğu okulun bulunduğu bölgeye hizmet veren rehberlik ve araştırma</w:t>
      </w:r>
      <w:r>
        <w:rPr>
          <w:rFonts w:cstheme="minorHAnsi"/>
          <w:sz w:val="18"/>
          <w:szCs w:val="18"/>
        </w:rPr>
        <w:t xml:space="preserve"> </w:t>
      </w:r>
      <w:r w:rsidRPr="00045C09">
        <w:rPr>
          <w:rFonts w:cstheme="minorHAnsi"/>
          <w:sz w:val="18"/>
          <w:szCs w:val="18"/>
        </w:rPr>
        <w:t>merkezine (RAM) gerekli belgelerle müracaat edilmesi gerekmektedir.</w:t>
      </w:r>
    </w:p>
    <w:p w:rsidR="00045C09" w:rsidRDefault="00045C09" w:rsidP="00045C09">
      <w:pPr>
        <w:rPr>
          <w:rFonts w:cstheme="minorHAnsi"/>
          <w:b/>
          <w:bCs/>
          <w:sz w:val="18"/>
          <w:szCs w:val="18"/>
        </w:rPr>
      </w:pPr>
      <w:r w:rsidRPr="00045C09">
        <w:rPr>
          <w:rFonts w:cstheme="minorHAnsi"/>
          <w:sz w:val="18"/>
          <w:szCs w:val="18"/>
        </w:rPr>
        <w:br/>
      </w:r>
      <w:r w:rsidRPr="00045C09">
        <w:rPr>
          <w:rFonts w:cstheme="minorHAnsi"/>
          <w:b/>
          <w:bCs/>
          <w:sz w:val="20"/>
          <w:szCs w:val="20"/>
        </w:rPr>
        <w:t>Evde Eğitim Hizmetinden Yararlanmak İçin Hangi Belgelerle Başvuru Yapılır?</w:t>
      </w:r>
    </w:p>
    <w:p w:rsidR="00045C09" w:rsidRDefault="00045C09" w:rsidP="00045C09">
      <w:pPr>
        <w:rPr>
          <w:rFonts w:cstheme="minorHAnsi"/>
          <w:sz w:val="18"/>
          <w:szCs w:val="18"/>
        </w:rPr>
      </w:pPr>
      <w:r>
        <w:rPr>
          <w:rFonts w:cstheme="minorHAnsi"/>
          <w:b/>
          <w:sz w:val="18"/>
          <w:szCs w:val="18"/>
        </w:rPr>
        <w:t xml:space="preserve">1) </w:t>
      </w:r>
      <w:r w:rsidRPr="00045C09">
        <w:rPr>
          <w:rFonts w:cstheme="minorHAnsi"/>
          <w:sz w:val="18"/>
          <w:szCs w:val="18"/>
        </w:rPr>
        <w:t>Bireyin en az dört ay süreyle örgün eğitim kurumundan doğrudan yararlanmasının mümkün olmadığı ya da yararlanması hâlinde olumsuz sonuçlar doğuracağını belirten sağlık raporu,</w:t>
      </w:r>
      <w:r w:rsidRPr="00045C09">
        <w:rPr>
          <w:rFonts w:cstheme="minorHAnsi"/>
          <w:sz w:val="18"/>
          <w:szCs w:val="18"/>
        </w:rPr>
        <w:br/>
      </w:r>
      <w:r>
        <w:rPr>
          <w:rFonts w:cstheme="minorHAnsi"/>
          <w:b/>
          <w:sz w:val="18"/>
          <w:szCs w:val="18"/>
        </w:rPr>
        <w:t xml:space="preserve">2) </w:t>
      </w:r>
      <w:r w:rsidRPr="00045C09">
        <w:rPr>
          <w:rFonts w:cstheme="minorHAnsi"/>
          <w:sz w:val="18"/>
          <w:szCs w:val="18"/>
        </w:rPr>
        <w:t>Veli başvuru dilekçesi,</w:t>
      </w:r>
      <w:r w:rsidRPr="00045C09">
        <w:rPr>
          <w:rFonts w:cstheme="minorHAnsi"/>
          <w:sz w:val="18"/>
          <w:szCs w:val="18"/>
        </w:rPr>
        <w:br/>
      </w:r>
      <w:r>
        <w:rPr>
          <w:rFonts w:cstheme="minorHAnsi"/>
          <w:b/>
          <w:sz w:val="18"/>
          <w:szCs w:val="18"/>
        </w:rPr>
        <w:t xml:space="preserve">3) </w:t>
      </w:r>
      <w:r w:rsidRPr="00045C09">
        <w:rPr>
          <w:rFonts w:cstheme="minorHAnsi"/>
          <w:sz w:val="18"/>
          <w:szCs w:val="18"/>
        </w:rPr>
        <w:t>Öğrenci belgesi ile müracaat yapılması gerekmektedir.</w:t>
      </w:r>
    </w:p>
    <w:p w:rsidR="00045C09" w:rsidRDefault="00045C09" w:rsidP="00045C09">
      <w:pPr>
        <w:rPr>
          <w:rFonts w:cstheme="minorHAnsi"/>
          <w:b/>
          <w:bCs/>
          <w:sz w:val="20"/>
          <w:szCs w:val="20"/>
        </w:rPr>
      </w:pPr>
      <w:r w:rsidRPr="00045C09">
        <w:rPr>
          <w:rFonts w:cstheme="minorHAnsi"/>
          <w:sz w:val="18"/>
          <w:szCs w:val="18"/>
        </w:rPr>
        <w:br/>
      </w:r>
      <w:r w:rsidRPr="00045C09">
        <w:rPr>
          <w:rFonts w:cstheme="minorHAnsi"/>
          <w:b/>
          <w:bCs/>
          <w:sz w:val="20"/>
          <w:szCs w:val="20"/>
        </w:rPr>
        <w:t>Öğrencinin Evde Eğitim Hizmetinden Yararlanmasına Nasıl Karar Verilir?</w:t>
      </w:r>
    </w:p>
    <w:p w:rsidR="00045C09" w:rsidRDefault="00045C09" w:rsidP="00045C09">
      <w:pPr>
        <w:rPr>
          <w:rFonts w:cstheme="minorHAnsi"/>
          <w:sz w:val="18"/>
          <w:szCs w:val="18"/>
        </w:rPr>
      </w:pPr>
      <w:r w:rsidRPr="00045C09">
        <w:rPr>
          <w:rFonts w:cstheme="minorHAnsi"/>
          <w:b/>
          <w:bCs/>
          <w:sz w:val="20"/>
          <w:szCs w:val="20"/>
        </w:rPr>
        <w:br/>
      </w:r>
      <w:r>
        <w:rPr>
          <w:rFonts w:cstheme="minorHAnsi"/>
          <w:sz w:val="18"/>
          <w:szCs w:val="18"/>
        </w:rPr>
        <w:t xml:space="preserve">            </w:t>
      </w:r>
      <w:r w:rsidRPr="00045C09">
        <w:rPr>
          <w:rFonts w:cstheme="minorHAnsi"/>
          <w:sz w:val="18"/>
          <w:szCs w:val="18"/>
        </w:rPr>
        <w:t>RAM’ın bünyesinde oluşturulan özel eğitim değerlendirme kurulunca yapılan</w:t>
      </w:r>
      <w:r w:rsidRPr="00045C09">
        <w:rPr>
          <w:rFonts w:cstheme="minorHAnsi"/>
          <w:sz w:val="18"/>
          <w:szCs w:val="18"/>
        </w:rPr>
        <w:br/>
        <w:t>eğitsel değerlendirme ve tanılama sonucuna göre il/ilçe özel eğitim hizmetleri</w:t>
      </w:r>
      <w:r w:rsidRPr="00045C09">
        <w:rPr>
          <w:rFonts w:cstheme="minorHAnsi"/>
          <w:sz w:val="18"/>
          <w:szCs w:val="18"/>
        </w:rPr>
        <w:br/>
        <w:t>kurulunca alınan karar doğrultusunda öğrencilere evde eğitim hizmeti sunulmaktadır.</w:t>
      </w:r>
    </w:p>
    <w:p w:rsidR="00045C09" w:rsidRDefault="00045C09" w:rsidP="00045C09">
      <w:pPr>
        <w:rPr>
          <w:rFonts w:cstheme="minorHAnsi"/>
          <w:sz w:val="18"/>
          <w:szCs w:val="18"/>
        </w:rPr>
      </w:pPr>
    </w:p>
    <w:p w:rsidR="00045C09" w:rsidRDefault="00045C09" w:rsidP="00045C09">
      <w:pPr>
        <w:rPr>
          <w:rFonts w:cstheme="minorHAnsi"/>
          <w:sz w:val="18"/>
          <w:szCs w:val="18"/>
        </w:rPr>
      </w:pPr>
    </w:p>
    <w:p w:rsidR="00045C09" w:rsidRDefault="00045C09" w:rsidP="00045C09">
      <w:pPr>
        <w:rPr>
          <w:rFonts w:cstheme="minorHAnsi"/>
          <w:b/>
          <w:bCs/>
          <w:sz w:val="20"/>
          <w:szCs w:val="20"/>
        </w:rPr>
      </w:pPr>
      <w:r w:rsidRPr="00045C09">
        <w:rPr>
          <w:rFonts w:cstheme="minorHAnsi"/>
          <w:sz w:val="18"/>
          <w:szCs w:val="18"/>
        </w:rPr>
        <w:lastRenderedPageBreak/>
        <w:br/>
      </w:r>
      <w:r w:rsidRPr="00045C09">
        <w:rPr>
          <w:rFonts w:cstheme="minorHAnsi"/>
          <w:b/>
          <w:bCs/>
          <w:sz w:val="20"/>
          <w:szCs w:val="20"/>
        </w:rPr>
        <w:t>Özel Eğitim Hizmetleri Kurulunun Değerlendirme Sürecinde Esas</w:t>
      </w:r>
      <w:r>
        <w:rPr>
          <w:rFonts w:cstheme="minorHAnsi"/>
          <w:b/>
          <w:bCs/>
          <w:sz w:val="20"/>
          <w:szCs w:val="20"/>
        </w:rPr>
        <w:t xml:space="preserve"> </w:t>
      </w:r>
      <w:r w:rsidRPr="00045C09">
        <w:rPr>
          <w:rFonts w:cstheme="minorHAnsi"/>
          <w:b/>
          <w:bCs/>
          <w:sz w:val="20"/>
          <w:szCs w:val="20"/>
        </w:rPr>
        <w:t>Alınan Belgeler Nelerdir?</w:t>
      </w:r>
    </w:p>
    <w:p w:rsidR="00045C09" w:rsidRDefault="00045C09" w:rsidP="00045C09">
      <w:pPr>
        <w:rPr>
          <w:rFonts w:cstheme="minorHAnsi"/>
          <w:sz w:val="18"/>
          <w:szCs w:val="18"/>
        </w:rPr>
      </w:pPr>
      <w:r w:rsidRPr="00045C09">
        <w:rPr>
          <w:rFonts w:cstheme="minorHAnsi"/>
          <w:b/>
          <w:bCs/>
          <w:sz w:val="20"/>
          <w:szCs w:val="20"/>
        </w:rPr>
        <w:br/>
      </w:r>
      <w:r w:rsidRPr="00045C09">
        <w:rPr>
          <w:rFonts w:cstheme="minorHAnsi"/>
          <w:sz w:val="18"/>
          <w:szCs w:val="18"/>
        </w:rPr>
        <w:t xml:space="preserve">            İl/ilçe özel eğitim hizmetleri kurulu; RAM tarafından düzenlenen ‘Özel Eğitim</w:t>
      </w:r>
      <w:r>
        <w:rPr>
          <w:rFonts w:cstheme="minorHAnsi"/>
          <w:sz w:val="18"/>
          <w:szCs w:val="18"/>
        </w:rPr>
        <w:t xml:space="preserve"> </w:t>
      </w:r>
      <w:r w:rsidRPr="00045C09">
        <w:rPr>
          <w:rFonts w:cstheme="minorHAnsi"/>
          <w:sz w:val="18"/>
          <w:szCs w:val="18"/>
        </w:rPr>
        <w:t>Değerlendirme Kurulu Raporu’, ‘Ev Ortamı Durum Tespit ve Değerlendirme Formu’ ,‘Veli Sözleşmesi’ ile sağlık raporunu esas alarak öğrencinin evde eğitim hizmetinden yararlanmasına karar vermektedir.</w:t>
      </w:r>
    </w:p>
    <w:p w:rsidR="00045C09" w:rsidRDefault="00045C09" w:rsidP="00045C09">
      <w:pPr>
        <w:rPr>
          <w:rFonts w:cstheme="minorHAnsi"/>
          <w:b/>
          <w:bCs/>
          <w:sz w:val="18"/>
          <w:szCs w:val="18"/>
        </w:rPr>
      </w:pPr>
      <w:r w:rsidRPr="00045C09">
        <w:rPr>
          <w:rFonts w:cstheme="minorHAnsi"/>
          <w:sz w:val="18"/>
          <w:szCs w:val="18"/>
        </w:rPr>
        <w:br/>
      </w:r>
      <w:r w:rsidR="0073745D">
        <w:rPr>
          <w:rFonts w:cstheme="minorHAnsi"/>
          <w:b/>
          <w:bCs/>
          <w:sz w:val="20"/>
          <w:szCs w:val="20"/>
        </w:rPr>
        <w:t>Evde Eğitim Hizmeti</w:t>
      </w:r>
      <w:r w:rsidRPr="00045C09">
        <w:rPr>
          <w:rFonts w:cstheme="minorHAnsi"/>
          <w:b/>
          <w:bCs/>
          <w:sz w:val="20"/>
          <w:szCs w:val="20"/>
        </w:rPr>
        <w:t xml:space="preserve"> Nasıl Sunulur?</w:t>
      </w:r>
    </w:p>
    <w:p w:rsidR="00045C09" w:rsidRDefault="00045C09" w:rsidP="00045C09">
      <w:pPr>
        <w:rPr>
          <w:rFonts w:cstheme="minorHAnsi"/>
          <w:sz w:val="18"/>
          <w:szCs w:val="18"/>
        </w:rPr>
      </w:pPr>
      <w:r w:rsidRPr="00045C09">
        <w:rPr>
          <w:rFonts w:cstheme="minorHAnsi"/>
          <w:b/>
          <w:bCs/>
          <w:sz w:val="20"/>
          <w:szCs w:val="20"/>
        </w:rPr>
        <w:br/>
      </w:r>
      <w:proofErr w:type="gramStart"/>
      <w:r w:rsidRPr="00045C09">
        <w:rPr>
          <w:rFonts w:cstheme="minorHAnsi"/>
          <w:b/>
          <w:bCs/>
          <w:sz w:val="18"/>
          <w:szCs w:val="18"/>
        </w:rPr>
        <w:t>a</w:t>
      </w:r>
      <w:proofErr w:type="gramEnd"/>
      <w:r w:rsidRPr="00045C09">
        <w:rPr>
          <w:rFonts w:cstheme="minorHAnsi"/>
          <w:b/>
          <w:bCs/>
          <w:sz w:val="18"/>
          <w:szCs w:val="18"/>
        </w:rPr>
        <w:t xml:space="preserve">. </w:t>
      </w:r>
      <w:r w:rsidRPr="00045C09">
        <w:rPr>
          <w:rFonts w:cstheme="minorHAnsi"/>
          <w:sz w:val="18"/>
          <w:szCs w:val="18"/>
        </w:rPr>
        <w:t>İl/ilçe özel eğitim hizmetleri kurulu tarafından evde eğitim hizmetine ilişkin</w:t>
      </w:r>
      <w:r>
        <w:rPr>
          <w:rFonts w:cstheme="minorHAnsi"/>
          <w:sz w:val="18"/>
          <w:szCs w:val="18"/>
        </w:rPr>
        <w:t xml:space="preserve"> </w:t>
      </w:r>
      <w:r w:rsidRPr="00045C09">
        <w:rPr>
          <w:rFonts w:cstheme="minorHAnsi"/>
          <w:sz w:val="18"/>
          <w:szCs w:val="18"/>
        </w:rPr>
        <w:t>alınan karar ilgili rehberlik ve araştırma merkezine, okula ve veliye yazılı olarak</w:t>
      </w:r>
      <w:r>
        <w:rPr>
          <w:rFonts w:cstheme="minorHAnsi"/>
          <w:sz w:val="18"/>
          <w:szCs w:val="18"/>
        </w:rPr>
        <w:t xml:space="preserve"> </w:t>
      </w:r>
      <w:r w:rsidRPr="00045C09">
        <w:rPr>
          <w:rFonts w:cstheme="minorHAnsi"/>
          <w:sz w:val="18"/>
          <w:szCs w:val="18"/>
        </w:rPr>
        <w:t>bildirilir,</w:t>
      </w:r>
      <w:r w:rsidRPr="00045C09">
        <w:rPr>
          <w:rFonts w:cstheme="minorHAnsi"/>
          <w:sz w:val="18"/>
          <w:szCs w:val="18"/>
        </w:rPr>
        <w:br/>
      </w:r>
      <w:r w:rsidRPr="00045C09">
        <w:rPr>
          <w:rFonts w:cstheme="minorHAnsi"/>
          <w:b/>
          <w:bCs/>
          <w:sz w:val="18"/>
          <w:szCs w:val="18"/>
        </w:rPr>
        <w:t xml:space="preserve">b. </w:t>
      </w:r>
      <w:r w:rsidRPr="00045C09">
        <w:rPr>
          <w:rFonts w:cstheme="minorHAnsi"/>
          <w:sz w:val="18"/>
          <w:szCs w:val="18"/>
        </w:rPr>
        <w:t>Evde eğitim hizmetine ilişkin planlama, bireyin ihtiyacı ve eğitim ortamına</w:t>
      </w:r>
      <w:r>
        <w:rPr>
          <w:rFonts w:cstheme="minorHAnsi"/>
          <w:sz w:val="18"/>
          <w:szCs w:val="18"/>
        </w:rPr>
        <w:t xml:space="preserve"> </w:t>
      </w:r>
      <w:r w:rsidRPr="00045C09">
        <w:rPr>
          <w:rFonts w:cstheme="minorHAnsi"/>
          <w:sz w:val="18"/>
          <w:szCs w:val="18"/>
        </w:rPr>
        <w:t>ilişkin şartlar dikkate alınarak ve haftalık ders saati sayısı 10 (on) saatten az olmamak üzere il/ilçe özel eğitim hizmetleri kurulca yapılır,</w:t>
      </w:r>
      <w:r w:rsidRPr="00045C09">
        <w:rPr>
          <w:rFonts w:cstheme="minorHAnsi"/>
          <w:sz w:val="18"/>
          <w:szCs w:val="18"/>
        </w:rPr>
        <w:br/>
      </w:r>
      <w:r w:rsidRPr="00045C09">
        <w:rPr>
          <w:rFonts w:cstheme="minorHAnsi"/>
          <w:b/>
          <w:bCs/>
          <w:sz w:val="18"/>
          <w:szCs w:val="18"/>
        </w:rPr>
        <w:t xml:space="preserve">c. </w:t>
      </w:r>
      <w:r w:rsidRPr="00045C09">
        <w:rPr>
          <w:rFonts w:cstheme="minorHAnsi"/>
          <w:sz w:val="18"/>
          <w:szCs w:val="18"/>
        </w:rPr>
        <w:t>Evde eğitim kararı alınan öğrenciler için takip edecekleri/takip ettikleri eğitim</w:t>
      </w:r>
      <w:r>
        <w:rPr>
          <w:rFonts w:cstheme="minorHAnsi"/>
          <w:sz w:val="18"/>
          <w:szCs w:val="18"/>
        </w:rPr>
        <w:t xml:space="preserve"> </w:t>
      </w:r>
      <w:r w:rsidRPr="00045C09">
        <w:rPr>
          <w:rFonts w:cstheme="minorHAnsi"/>
          <w:sz w:val="18"/>
          <w:szCs w:val="18"/>
        </w:rPr>
        <w:t>programı esas alınarak belirlenen dersler için kaç ders saati eğitim verileceğine</w:t>
      </w:r>
      <w:r>
        <w:rPr>
          <w:rFonts w:cstheme="minorHAnsi"/>
          <w:sz w:val="18"/>
          <w:szCs w:val="18"/>
        </w:rPr>
        <w:t xml:space="preserve"> </w:t>
      </w:r>
      <w:r w:rsidRPr="00045C09">
        <w:rPr>
          <w:rFonts w:cstheme="minorHAnsi"/>
          <w:sz w:val="18"/>
          <w:szCs w:val="18"/>
        </w:rPr>
        <w:t>karar verilir,</w:t>
      </w:r>
      <w:r w:rsidRPr="00045C09">
        <w:rPr>
          <w:rFonts w:cstheme="minorHAnsi"/>
          <w:sz w:val="18"/>
          <w:szCs w:val="18"/>
        </w:rPr>
        <w:br/>
      </w:r>
      <w:r w:rsidRPr="00045C09">
        <w:rPr>
          <w:rFonts w:cstheme="minorHAnsi"/>
          <w:b/>
          <w:bCs/>
          <w:sz w:val="18"/>
          <w:szCs w:val="18"/>
        </w:rPr>
        <w:t xml:space="preserve">d. </w:t>
      </w:r>
      <w:r w:rsidRPr="00045C09">
        <w:rPr>
          <w:rFonts w:cstheme="minorHAnsi"/>
          <w:sz w:val="18"/>
          <w:szCs w:val="18"/>
        </w:rPr>
        <w:t>İl/ilçe özel eğitim hizmetleri kurulu tarafından yapılan planlama doğrultusunda il/ilçe milli eğitim müdürlüğünce evde eğitim hizmeti sunmak üzere öğretmen</w:t>
      </w:r>
      <w:r>
        <w:rPr>
          <w:rFonts w:cstheme="minorHAnsi"/>
          <w:sz w:val="18"/>
          <w:szCs w:val="18"/>
        </w:rPr>
        <w:t xml:space="preserve"> </w:t>
      </w:r>
      <w:r w:rsidRPr="00045C09">
        <w:rPr>
          <w:rFonts w:cstheme="minorHAnsi"/>
          <w:sz w:val="18"/>
          <w:szCs w:val="18"/>
        </w:rPr>
        <w:t>görevlendirilir,</w:t>
      </w:r>
    </w:p>
    <w:p w:rsidR="00045C09" w:rsidRDefault="00045C09" w:rsidP="00045C09">
      <w:pPr>
        <w:rPr>
          <w:rFonts w:cstheme="minorHAnsi"/>
          <w:b/>
          <w:bCs/>
          <w:sz w:val="18"/>
          <w:szCs w:val="18"/>
        </w:rPr>
      </w:pPr>
      <w:r w:rsidRPr="00045C09">
        <w:rPr>
          <w:rFonts w:cstheme="minorHAnsi"/>
          <w:sz w:val="18"/>
          <w:szCs w:val="18"/>
        </w:rPr>
        <w:br/>
      </w:r>
      <w:r w:rsidRPr="00045C09">
        <w:rPr>
          <w:rFonts w:cstheme="minorHAnsi"/>
          <w:b/>
          <w:bCs/>
          <w:sz w:val="20"/>
          <w:szCs w:val="20"/>
        </w:rPr>
        <w:t>Evde Eğitim Hizmeti Sunmak Üzere Kimler Görevlendirilir ve Ek Ders</w:t>
      </w:r>
      <w:r>
        <w:rPr>
          <w:rFonts w:cstheme="minorHAnsi"/>
          <w:b/>
          <w:bCs/>
          <w:sz w:val="20"/>
          <w:szCs w:val="20"/>
        </w:rPr>
        <w:t xml:space="preserve"> </w:t>
      </w:r>
      <w:r w:rsidRPr="00045C09">
        <w:rPr>
          <w:rFonts w:cstheme="minorHAnsi"/>
          <w:b/>
          <w:bCs/>
          <w:sz w:val="20"/>
          <w:szCs w:val="20"/>
        </w:rPr>
        <w:t>Ücretleri Nasıl Ödenir?</w:t>
      </w:r>
    </w:p>
    <w:p w:rsidR="00045C09" w:rsidRDefault="00045C09" w:rsidP="00045C09">
      <w:pPr>
        <w:rPr>
          <w:rFonts w:cstheme="minorHAnsi"/>
          <w:sz w:val="18"/>
          <w:szCs w:val="18"/>
        </w:rPr>
      </w:pPr>
      <w:r w:rsidRPr="00045C09">
        <w:rPr>
          <w:rFonts w:cstheme="minorHAnsi"/>
          <w:b/>
          <w:bCs/>
          <w:sz w:val="20"/>
          <w:szCs w:val="20"/>
        </w:rPr>
        <w:br/>
      </w:r>
      <w:r>
        <w:rPr>
          <w:rFonts w:cstheme="minorHAnsi"/>
          <w:sz w:val="20"/>
          <w:szCs w:val="20"/>
        </w:rPr>
        <w:t xml:space="preserve">             </w:t>
      </w:r>
      <w:r w:rsidRPr="00045C09">
        <w:rPr>
          <w:rFonts w:cstheme="minorHAnsi"/>
          <w:sz w:val="18"/>
          <w:szCs w:val="18"/>
        </w:rPr>
        <w:t>Evde eğitim hizmetinden yararlanacak öğrencilerin özelliği ve öncelikli eğitim</w:t>
      </w:r>
      <w:r>
        <w:rPr>
          <w:rFonts w:cstheme="minorHAnsi"/>
          <w:sz w:val="18"/>
          <w:szCs w:val="18"/>
        </w:rPr>
        <w:t xml:space="preserve"> </w:t>
      </w:r>
      <w:r w:rsidRPr="00045C09">
        <w:rPr>
          <w:rFonts w:cstheme="minorHAnsi"/>
          <w:sz w:val="18"/>
          <w:szCs w:val="18"/>
        </w:rPr>
        <w:t>ihtiyacına göre özel eğitim öğretmenleri ile bireyin kayıtlı bulunduğu okul ve diğer</w:t>
      </w:r>
      <w:r>
        <w:rPr>
          <w:rFonts w:cstheme="minorHAnsi"/>
          <w:sz w:val="18"/>
          <w:szCs w:val="18"/>
        </w:rPr>
        <w:t xml:space="preserve"> </w:t>
      </w:r>
      <w:r w:rsidRPr="00045C09">
        <w:rPr>
          <w:rFonts w:cstheme="minorHAnsi"/>
          <w:sz w:val="18"/>
          <w:szCs w:val="18"/>
        </w:rPr>
        <w:t>okullardaki okul öncesi, sınıf ve diğer alan öğretmenleri eğitim hizmetlerini yürütmek üzere</w:t>
      </w:r>
      <w:r>
        <w:rPr>
          <w:rFonts w:cstheme="minorHAnsi"/>
          <w:sz w:val="18"/>
          <w:szCs w:val="18"/>
        </w:rPr>
        <w:t xml:space="preserve"> görevlendirilir. Evde eğitimde </w:t>
      </w:r>
      <w:r w:rsidRPr="00045C09">
        <w:rPr>
          <w:rFonts w:cstheme="minorHAnsi"/>
          <w:sz w:val="18"/>
          <w:szCs w:val="18"/>
        </w:rPr>
        <w:t>görevlendirilen tüm kadrolu öğretmenlere</w:t>
      </w:r>
      <w:r>
        <w:rPr>
          <w:rFonts w:cstheme="minorHAnsi"/>
          <w:sz w:val="18"/>
          <w:szCs w:val="18"/>
        </w:rPr>
        <w:t xml:space="preserve"> </w:t>
      </w:r>
      <w:r w:rsidRPr="00045C09">
        <w:rPr>
          <w:rFonts w:cstheme="minorHAnsi"/>
          <w:sz w:val="18"/>
          <w:szCs w:val="18"/>
        </w:rPr>
        <w:t>657 sayılı Devlet Memurları Kanununun 176’ıncı maddesi gereğince ek ders</w:t>
      </w:r>
      <w:r>
        <w:rPr>
          <w:rFonts w:cstheme="minorHAnsi"/>
          <w:sz w:val="18"/>
          <w:szCs w:val="18"/>
        </w:rPr>
        <w:t xml:space="preserve"> </w:t>
      </w:r>
      <w:r w:rsidRPr="00045C09">
        <w:rPr>
          <w:rFonts w:cstheme="minorHAnsi"/>
          <w:sz w:val="18"/>
          <w:szCs w:val="18"/>
        </w:rPr>
        <w:t>ücretleri %25 fazlasıyla ödenir.</w:t>
      </w:r>
    </w:p>
    <w:p w:rsidR="008A5F8A" w:rsidRDefault="00045C09" w:rsidP="00045C09">
      <w:pPr>
        <w:rPr>
          <w:rFonts w:cstheme="minorHAnsi"/>
          <w:b/>
          <w:bCs/>
          <w:sz w:val="20"/>
          <w:szCs w:val="20"/>
        </w:rPr>
      </w:pPr>
      <w:r w:rsidRPr="00045C09">
        <w:rPr>
          <w:rFonts w:cstheme="minorHAnsi"/>
          <w:sz w:val="18"/>
          <w:szCs w:val="18"/>
        </w:rPr>
        <w:br/>
      </w:r>
      <w:r w:rsidRPr="00045C09">
        <w:rPr>
          <w:rFonts w:cstheme="minorHAnsi"/>
          <w:b/>
          <w:bCs/>
          <w:sz w:val="20"/>
          <w:szCs w:val="20"/>
        </w:rPr>
        <w:t>Evde Eğitim Hizmeti Alan Öğrencilerin Programı Nasıl Hazırlanır?</w:t>
      </w:r>
    </w:p>
    <w:p w:rsidR="008A5F8A" w:rsidRDefault="00045C09" w:rsidP="00045C09">
      <w:pPr>
        <w:rPr>
          <w:rFonts w:cstheme="minorHAnsi"/>
          <w:sz w:val="18"/>
          <w:szCs w:val="18"/>
        </w:rPr>
      </w:pPr>
      <w:r w:rsidRPr="00045C09">
        <w:rPr>
          <w:rFonts w:cstheme="minorHAnsi"/>
          <w:b/>
          <w:bCs/>
          <w:sz w:val="20"/>
          <w:szCs w:val="20"/>
        </w:rPr>
        <w:br/>
      </w:r>
      <w:r w:rsidR="008A5F8A">
        <w:rPr>
          <w:rFonts w:cstheme="minorHAnsi"/>
          <w:sz w:val="20"/>
          <w:szCs w:val="20"/>
        </w:rPr>
        <w:t xml:space="preserve">              </w:t>
      </w:r>
      <w:r w:rsidRPr="008A5F8A">
        <w:rPr>
          <w:rFonts w:cstheme="minorHAnsi"/>
          <w:sz w:val="18"/>
          <w:szCs w:val="18"/>
        </w:rPr>
        <w:t>Evde eğitim hizmetinden yararlanan öğrencilere, k</w:t>
      </w:r>
      <w:r w:rsidR="008A5F8A">
        <w:rPr>
          <w:rFonts w:cstheme="minorHAnsi"/>
          <w:sz w:val="18"/>
          <w:szCs w:val="18"/>
        </w:rPr>
        <w:t xml:space="preserve">ayıtlı bulunduğu okulda/kurumda </w:t>
      </w:r>
      <w:r w:rsidRPr="008A5F8A">
        <w:rPr>
          <w:rFonts w:cstheme="minorHAnsi"/>
          <w:sz w:val="18"/>
          <w:szCs w:val="18"/>
        </w:rPr>
        <w:t>uygulanan eğitim programlarının uygulanması esastır. Ancak BEP geliştirme birimin</w:t>
      </w:r>
      <w:r w:rsidR="008A5F8A">
        <w:rPr>
          <w:rFonts w:cstheme="minorHAnsi"/>
          <w:sz w:val="18"/>
          <w:szCs w:val="18"/>
        </w:rPr>
        <w:t xml:space="preserve">ce, bu programlara </w:t>
      </w:r>
      <w:r w:rsidRPr="008A5F8A">
        <w:rPr>
          <w:rFonts w:cstheme="minorHAnsi"/>
          <w:sz w:val="18"/>
          <w:szCs w:val="18"/>
        </w:rPr>
        <w:t>dayalı olarak öğren</w:t>
      </w:r>
      <w:r w:rsidR="008A5F8A">
        <w:rPr>
          <w:rFonts w:cstheme="minorHAnsi"/>
          <w:sz w:val="18"/>
          <w:szCs w:val="18"/>
        </w:rPr>
        <w:t xml:space="preserve">cilerin eğitim performanslarına </w:t>
      </w:r>
      <w:r w:rsidRPr="008A5F8A">
        <w:rPr>
          <w:rFonts w:cstheme="minorHAnsi"/>
          <w:sz w:val="18"/>
          <w:szCs w:val="18"/>
        </w:rPr>
        <w:t>göre, ihtiyaç duydukları alanlarda BEP hazırlanır.</w:t>
      </w:r>
    </w:p>
    <w:p w:rsidR="008A5F8A" w:rsidRDefault="008A5F8A" w:rsidP="00045C09">
      <w:pPr>
        <w:rPr>
          <w:rFonts w:cstheme="minorHAnsi"/>
          <w:sz w:val="18"/>
          <w:szCs w:val="18"/>
        </w:rPr>
      </w:pPr>
    </w:p>
    <w:p w:rsidR="008A5F8A" w:rsidRDefault="00045C09" w:rsidP="00045C09">
      <w:pPr>
        <w:rPr>
          <w:rFonts w:cstheme="minorHAnsi"/>
          <w:b/>
          <w:bCs/>
          <w:sz w:val="20"/>
          <w:szCs w:val="20"/>
        </w:rPr>
      </w:pPr>
      <w:r w:rsidRPr="008A5F8A">
        <w:rPr>
          <w:rFonts w:cstheme="minorHAnsi"/>
          <w:sz w:val="18"/>
          <w:szCs w:val="18"/>
        </w:rPr>
        <w:lastRenderedPageBreak/>
        <w:br/>
      </w:r>
      <w:r w:rsidRPr="00045C09">
        <w:rPr>
          <w:rFonts w:cstheme="minorHAnsi"/>
          <w:b/>
          <w:bCs/>
          <w:sz w:val="20"/>
          <w:szCs w:val="20"/>
        </w:rPr>
        <w:t>Evde Eğitim Hizmeti Alan Öğrencileri</w:t>
      </w:r>
      <w:r w:rsidR="008A5F8A">
        <w:rPr>
          <w:rFonts w:cstheme="minorHAnsi"/>
          <w:b/>
          <w:bCs/>
          <w:sz w:val="20"/>
          <w:szCs w:val="20"/>
        </w:rPr>
        <w:t xml:space="preserve">n Başarısının Değerlendirilmesi </w:t>
      </w:r>
      <w:r w:rsidRPr="00045C09">
        <w:rPr>
          <w:rFonts w:cstheme="minorHAnsi"/>
          <w:b/>
          <w:bCs/>
          <w:sz w:val="20"/>
          <w:szCs w:val="20"/>
        </w:rPr>
        <w:t>Nasıl Yapılır?</w:t>
      </w:r>
    </w:p>
    <w:p w:rsidR="008A5F8A" w:rsidRDefault="00045C09" w:rsidP="00045C09">
      <w:pPr>
        <w:rPr>
          <w:rFonts w:cstheme="minorHAnsi"/>
          <w:sz w:val="18"/>
          <w:szCs w:val="18"/>
        </w:rPr>
      </w:pPr>
      <w:r w:rsidRPr="00045C09">
        <w:rPr>
          <w:rFonts w:cstheme="minorHAnsi"/>
          <w:b/>
          <w:bCs/>
          <w:sz w:val="20"/>
          <w:szCs w:val="20"/>
        </w:rPr>
        <w:br/>
      </w:r>
      <w:r w:rsidR="008A5F8A">
        <w:rPr>
          <w:rFonts w:cstheme="minorHAnsi"/>
          <w:sz w:val="20"/>
          <w:szCs w:val="20"/>
        </w:rPr>
        <w:t xml:space="preserve">           </w:t>
      </w:r>
      <w:r w:rsidRPr="008A5F8A">
        <w:rPr>
          <w:rFonts w:cstheme="minorHAnsi"/>
          <w:sz w:val="18"/>
          <w:szCs w:val="18"/>
        </w:rPr>
        <w:t xml:space="preserve">Öğrencilerin başarı durumlarının değerlendirilmesi, </w:t>
      </w:r>
      <w:r w:rsidR="008A5F8A">
        <w:rPr>
          <w:rFonts w:cstheme="minorHAnsi"/>
          <w:sz w:val="18"/>
          <w:szCs w:val="18"/>
        </w:rPr>
        <w:t xml:space="preserve">sorumlu oldukları eğitim </w:t>
      </w:r>
      <w:r w:rsidRPr="008A5F8A">
        <w:rPr>
          <w:rFonts w:cstheme="minorHAnsi"/>
          <w:sz w:val="18"/>
          <w:szCs w:val="18"/>
        </w:rPr>
        <w:t>programının uygulandığı okullardaki değerlendirme ölçütlerine göre yapılır. Öğrencilerin başarı değerlendirme sonuçları öğretmenler</w:t>
      </w:r>
      <w:r w:rsidR="008A5F8A">
        <w:rPr>
          <w:rFonts w:cstheme="minorHAnsi"/>
          <w:sz w:val="18"/>
          <w:szCs w:val="18"/>
        </w:rPr>
        <w:t xml:space="preserve"> tarafından, öğrencinin kayıtlı </w:t>
      </w:r>
      <w:r w:rsidRPr="008A5F8A">
        <w:rPr>
          <w:rFonts w:cstheme="minorHAnsi"/>
          <w:sz w:val="18"/>
          <w:szCs w:val="18"/>
        </w:rPr>
        <w:t>bulunduğu okul idaresine not çizelgeleri esas alınarak bildirilir. S</w:t>
      </w:r>
      <w:r w:rsidR="008A5F8A">
        <w:rPr>
          <w:rFonts w:cstheme="minorHAnsi"/>
          <w:sz w:val="18"/>
          <w:szCs w:val="18"/>
        </w:rPr>
        <w:t xml:space="preserve">ınıf geçme ve </w:t>
      </w:r>
      <w:r w:rsidRPr="008A5F8A">
        <w:rPr>
          <w:rFonts w:cstheme="minorHAnsi"/>
          <w:sz w:val="18"/>
          <w:szCs w:val="18"/>
        </w:rPr>
        <w:t>diğer işlemler, kayıtlı olunan okul idaresi tarafından yürütülür.</w:t>
      </w:r>
    </w:p>
    <w:p w:rsidR="008A5F8A" w:rsidRDefault="00045C09" w:rsidP="00045C09">
      <w:pPr>
        <w:rPr>
          <w:rFonts w:cstheme="minorHAnsi"/>
          <w:b/>
          <w:bCs/>
          <w:sz w:val="18"/>
          <w:szCs w:val="18"/>
        </w:rPr>
      </w:pPr>
      <w:r w:rsidRPr="00045C09">
        <w:rPr>
          <w:rFonts w:cstheme="minorHAnsi"/>
          <w:sz w:val="20"/>
          <w:szCs w:val="20"/>
        </w:rPr>
        <w:br/>
      </w:r>
      <w:r w:rsidRPr="00045C09">
        <w:rPr>
          <w:rFonts w:cstheme="minorHAnsi"/>
          <w:b/>
          <w:bCs/>
          <w:sz w:val="20"/>
          <w:szCs w:val="20"/>
        </w:rPr>
        <w:t>Sunulan Evde Eğitim Hizmetinin İzlenmesi ve Sonlandırılması Nasıl Yapılır?</w:t>
      </w:r>
    </w:p>
    <w:p w:rsidR="00045C09" w:rsidRPr="008A5F8A" w:rsidRDefault="00045C09" w:rsidP="00045C09">
      <w:pPr>
        <w:rPr>
          <w:rFonts w:cstheme="minorHAnsi"/>
          <w:b/>
          <w:bCs/>
          <w:sz w:val="18"/>
          <w:szCs w:val="18"/>
        </w:rPr>
      </w:pPr>
      <w:r w:rsidRPr="00045C09">
        <w:rPr>
          <w:rFonts w:cstheme="minorHAnsi"/>
          <w:b/>
          <w:bCs/>
          <w:sz w:val="20"/>
          <w:szCs w:val="20"/>
        </w:rPr>
        <w:br/>
      </w:r>
      <w:r w:rsidR="008A5F8A">
        <w:rPr>
          <w:rFonts w:cstheme="minorHAnsi"/>
          <w:sz w:val="20"/>
          <w:szCs w:val="20"/>
        </w:rPr>
        <w:t xml:space="preserve">          </w:t>
      </w:r>
      <w:r w:rsidRPr="008A5F8A">
        <w:rPr>
          <w:rFonts w:cstheme="minorHAnsi"/>
          <w:sz w:val="18"/>
          <w:szCs w:val="18"/>
        </w:rPr>
        <w:t xml:space="preserve">İl/ilçe özel eğitim hizmetleri kurulunca öğretim </w:t>
      </w:r>
      <w:r w:rsidR="008A5F8A">
        <w:rPr>
          <w:rFonts w:cstheme="minorHAnsi"/>
          <w:sz w:val="18"/>
          <w:szCs w:val="18"/>
        </w:rPr>
        <w:t xml:space="preserve">yılının başlamasından 30 (otuz) </w:t>
      </w:r>
      <w:r w:rsidRPr="008A5F8A">
        <w:rPr>
          <w:rFonts w:cstheme="minorHAnsi"/>
          <w:sz w:val="18"/>
          <w:szCs w:val="18"/>
        </w:rPr>
        <w:t>gün önce evde eğitimi gerekli kılan şartlar yenide</w:t>
      </w:r>
      <w:r w:rsidR="008A5F8A">
        <w:rPr>
          <w:rFonts w:cstheme="minorHAnsi"/>
          <w:sz w:val="18"/>
          <w:szCs w:val="18"/>
        </w:rPr>
        <w:t xml:space="preserve">n değerlendirerek öğrencinin, o öğretim yılında evde eğitim </w:t>
      </w:r>
      <w:r w:rsidRPr="008A5F8A">
        <w:rPr>
          <w:rFonts w:cstheme="minorHAnsi"/>
          <w:sz w:val="18"/>
          <w:szCs w:val="18"/>
        </w:rPr>
        <w:t>hizmetinden yarar</w:t>
      </w:r>
      <w:r w:rsidR="008A5F8A">
        <w:rPr>
          <w:rFonts w:cstheme="minorHAnsi"/>
          <w:sz w:val="18"/>
          <w:szCs w:val="18"/>
        </w:rPr>
        <w:t xml:space="preserve">lanıp yararlanamayacağına karar </w:t>
      </w:r>
      <w:r w:rsidRPr="008A5F8A">
        <w:rPr>
          <w:rFonts w:cstheme="minorHAnsi"/>
          <w:sz w:val="18"/>
          <w:szCs w:val="18"/>
        </w:rPr>
        <w:t>verilir. Şartların ortadan kalkması durumunda evde e</w:t>
      </w:r>
      <w:r w:rsidR="008A5F8A">
        <w:rPr>
          <w:rFonts w:cstheme="minorHAnsi"/>
          <w:sz w:val="18"/>
          <w:szCs w:val="18"/>
        </w:rPr>
        <w:t xml:space="preserve">ğitim hizmeti sona erdirilir ve </w:t>
      </w:r>
      <w:r w:rsidRPr="008A5F8A">
        <w:rPr>
          <w:rFonts w:cstheme="minorHAnsi"/>
          <w:sz w:val="18"/>
          <w:szCs w:val="18"/>
        </w:rPr>
        <w:t>alınan karar ilgili RAM’a ve okula bildirilir.</w:t>
      </w:r>
      <w:r w:rsidRPr="008A5F8A">
        <w:rPr>
          <w:rFonts w:cstheme="minorHAnsi"/>
          <w:color w:val="000000"/>
          <w:sz w:val="18"/>
          <w:szCs w:val="18"/>
        </w:rPr>
        <w:br/>
      </w:r>
    </w:p>
    <w:p w:rsidR="00DF1D6B" w:rsidRDefault="00DF1D6B" w:rsidP="00045C09">
      <w:pPr>
        <w:rPr>
          <w:rFonts w:cstheme="minorHAnsi"/>
          <w:b/>
          <w:sz w:val="18"/>
          <w:szCs w:val="18"/>
        </w:rPr>
      </w:pPr>
    </w:p>
    <w:p w:rsidR="00DF1D6B" w:rsidRDefault="00DF1D6B" w:rsidP="00045C09">
      <w:pPr>
        <w:rPr>
          <w:rFonts w:cstheme="minorHAnsi"/>
          <w:b/>
          <w:sz w:val="18"/>
          <w:szCs w:val="18"/>
        </w:rPr>
      </w:pPr>
    </w:p>
    <w:p w:rsidR="00DF1D6B" w:rsidRDefault="00DF1D6B" w:rsidP="00045C09">
      <w:pPr>
        <w:rPr>
          <w:rFonts w:cstheme="minorHAnsi"/>
          <w:b/>
          <w:sz w:val="18"/>
          <w:szCs w:val="18"/>
        </w:rPr>
      </w:pPr>
    </w:p>
    <w:p w:rsidR="00DF1D6B" w:rsidRDefault="00DF1D6B" w:rsidP="00045C09">
      <w:pPr>
        <w:rPr>
          <w:rFonts w:cstheme="minorHAnsi"/>
          <w:b/>
          <w:sz w:val="18"/>
          <w:szCs w:val="18"/>
        </w:rPr>
      </w:pPr>
    </w:p>
    <w:p w:rsidR="00034B7B" w:rsidRDefault="00034B7B" w:rsidP="00045C09">
      <w:pPr>
        <w:rPr>
          <w:rFonts w:cstheme="minorHAnsi"/>
          <w:b/>
          <w:sz w:val="18"/>
          <w:szCs w:val="18"/>
        </w:rPr>
      </w:pPr>
    </w:p>
    <w:p w:rsidR="00034B7B" w:rsidRDefault="00034B7B" w:rsidP="00045C09">
      <w:pPr>
        <w:rPr>
          <w:rFonts w:cstheme="minorHAnsi"/>
          <w:b/>
          <w:sz w:val="18"/>
          <w:szCs w:val="18"/>
        </w:rPr>
      </w:pPr>
    </w:p>
    <w:p w:rsidR="00034B7B" w:rsidRDefault="00034B7B" w:rsidP="00045C09">
      <w:pPr>
        <w:rPr>
          <w:rFonts w:cstheme="minorHAnsi"/>
          <w:b/>
          <w:sz w:val="18"/>
          <w:szCs w:val="18"/>
        </w:rPr>
      </w:pPr>
    </w:p>
    <w:p w:rsidR="00DF1D6B" w:rsidRDefault="00DF1D6B" w:rsidP="00045C09">
      <w:pPr>
        <w:rPr>
          <w:rFonts w:cstheme="minorHAnsi"/>
          <w:b/>
          <w:sz w:val="18"/>
          <w:szCs w:val="18"/>
        </w:rPr>
      </w:pPr>
    </w:p>
    <w:p w:rsidR="00DF1D6B" w:rsidRDefault="00DF1D6B" w:rsidP="00045C09">
      <w:pPr>
        <w:rPr>
          <w:rFonts w:cstheme="minorHAnsi"/>
          <w:b/>
          <w:sz w:val="18"/>
          <w:szCs w:val="18"/>
        </w:rPr>
      </w:pPr>
    </w:p>
    <w:p w:rsidR="0073745D" w:rsidRDefault="0073745D" w:rsidP="00045C09">
      <w:pPr>
        <w:rPr>
          <w:rFonts w:cstheme="minorHAnsi"/>
          <w:b/>
          <w:sz w:val="18"/>
          <w:szCs w:val="18"/>
        </w:rPr>
      </w:pPr>
    </w:p>
    <w:p w:rsidR="00034B7B" w:rsidRDefault="00034B7B" w:rsidP="00045C09">
      <w:pPr>
        <w:rPr>
          <w:rFonts w:cstheme="minorHAnsi"/>
          <w:b/>
          <w:sz w:val="18"/>
          <w:szCs w:val="18"/>
        </w:rPr>
      </w:pPr>
    </w:p>
    <w:p w:rsidR="00034B7B" w:rsidRDefault="00034B7B" w:rsidP="00045C09">
      <w:pPr>
        <w:rPr>
          <w:rFonts w:cstheme="minorHAnsi"/>
          <w:b/>
          <w:sz w:val="18"/>
          <w:szCs w:val="18"/>
        </w:rPr>
      </w:pPr>
      <w:bookmarkStart w:id="0" w:name="_GoBack"/>
      <w:bookmarkEnd w:id="0"/>
    </w:p>
    <w:p w:rsidR="00034B7B" w:rsidRDefault="00034B7B" w:rsidP="00045C09">
      <w:pPr>
        <w:rPr>
          <w:rFonts w:cstheme="minorHAnsi"/>
          <w:b/>
          <w:sz w:val="18"/>
          <w:szCs w:val="18"/>
        </w:rPr>
      </w:pPr>
    </w:p>
    <w:p w:rsidR="00034B7B" w:rsidRDefault="00034B7B" w:rsidP="00045C09">
      <w:pPr>
        <w:rPr>
          <w:rFonts w:cstheme="minorHAnsi"/>
          <w:b/>
          <w:sz w:val="18"/>
          <w:szCs w:val="18"/>
        </w:rPr>
      </w:pPr>
    </w:p>
    <w:p w:rsidR="00034B7B" w:rsidRDefault="00034B7B" w:rsidP="00045C09">
      <w:pPr>
        <w:rPr>
          <w:rFonts w:cstheme="minorHAnsi"/>
          <w:b/>
          <w:sz w:val="18"/>
          <w:szCs w:val="18"/>
        </w:rPr>
      </w:pPr>
    </w:p>
    <w:p w:rsidR="00034B7B" w:rsidRDefault="00034B7B" w:rsidP="00045C09">
      <w:pPr>
        <w:rPr>
          <w:rFonts w:cstheme="minorHAnsi"/>
          <w:b/>
          <w:sz w:val="18"/>
          <w:szCs w:val="18"/>
        </w:rPr>
      </w:pPr>
    </w:p>
    <w:p w:rsidR="00045C09" w:rsidRPr="00045C09" w:rsidRDefault="00034B7B" w:rsidP="00045C09">
      <w:pPr>
        <w:rPr>
          <w:rFonts w:cstheme="minorHAnsi"/>
          <w:b/>
          <w:sz w:val="18"/>
          <w:szCs w:val="18"/>
        </w:rPr>
      </w:pPr>
      <w:r>
        <w:rPr>
          <w:noProof/>
          <w:sz w:val="20"/>
          <w:szCs w:val="20"/>
          <w:lang w:eastAsia="tr-TR"/>
        </w:rPr>
        <w:drawing>
          <wp:anchor distT="0" distB="0" distL="114300" distR="114300" simplePos="0" relativeHeight="251719680" behindDoc="1" locked="0" layoutInCell="0" allowOverlap="1" wp14:anchorId="4EF64D19" wp14:editId="59F894C4">
            <wp:simplePos x="0" y="0"/>
            <wp:positionH relativeFrom="page">
              <wp:posOffset>310101</wp:posOffset>
            </wp:positionH>
            <wp:positionV relativeFrom="page">
              <wp:posOffset>397565</wp:posOffset>
            </wp:positionV>
            <wp:extent cx="4770782" cy="6822219"/>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blip>
                    <a:srcRect/>
                    <a:stretch>
                      <a:fillRect/>
                    </a:stretch>
                  </pic:blipFill>
                  <pic:spPr bwMode="auto">
                    <a:xfrm>
                      <a:off x="0" y="0"/>
                      <a:ext cx="4771671" cy="6823490"/>
                    </a:xfrm>
                    <a:prstGeom prst="rect">
                      <a:avLst/>
                    </a:prstGeom>
                    <a:noFill/>
                  </pic:spPr>
                </pic:pic>
              </a:graphicData>
            </a:graphic>
            <wp14:sizeRelH relativeFrom="margin">
              <wp14:pctWidth>0</wp14:pctWidth>
            </wp14:sizeRelH>
            <wp14:sizeRelV relativeFrom="margin">
              <wp14:pctHeight>0</wp14:pctHeight>
            </wp14:sizeRelV>
          </wp:anchor>
        </w:drawing>
      </w:r>
    </w:p>
    <w:sectPr w:rsidR="00045C09" w:rsidRPr="00045C09" w:rsidSect="00F75839">
      <w:pgSz w:w="8419" w:h="11906" w:orient="landscape"/>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Helvetica-Bold">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5CE"/>
    <w:multiLevelType w:val="hybridMultilevel"/>
    <w:tmpl w:val="DCA08450"/>
    <w:lvl w:ilvl="0" w:tplc="9104E72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B2496B"/>
    <w:multiLevelType w:val="hybridMultilevel"/>
    <w:tmpl w:val="C3447970"/>
    <w:lvl w:ilvl="0" w:tplc="4F2A7A2C">
      <w:start w:val="1"/>
      <w:numFmt w:val="bullet"/>
      <w:lvlText w:val=""/>
      <w:lvlJc w:val="left"/>
      <w:pPr>
        <w:tabs>
          <w:tab w:val="num" w:pos="720"/>
        </w:tabs>
        <w:ind w:left="720" w:hanging="360"/>
      </w:pPr>
      <w:rPr>
        <w:rFonts w:ascii="Wingdings" w:hAnsi="Wingdings" w:hint="default"/>
      </w:rPr>
    </w:lvl>
    <w:lvl w:ilvl="1" w:tplc="5D8A15AA" w:tentative="1">
      <w:start w:val="1"/>
      <w:numFmt w:val="bullet"/>
      <w:lvlText w:val=""/>
      <w:lvlJc w:val="left"/>
      <w:pPr>
        <w:tabs>
          <w:tab w:val="num" w:pos="1440"/>
        </w:tabs>
        <w:ind w:left="1440" w:hanging="360"/>
      </w:pPr>
      <w:rPr>
        <w:rFonts w:ascii="Wingdings" w:hAnsi="Wingdings" w:hint="default"/>
      </w:rPr>
    </w:lvl>
    <w:lvl w:ilvl="2" w:tplc="6A84CF2A" w:tentative="1">
      <w:start w:val="1"/>
      <w:numFmt w:val="bullet"/>
      <w:lvlText w:val=""/>
      <w:lvlJc w:val="left"/>
      <w:pPr>
        <w:tabs>
          <w:tab w:val="num" w:pos="2160"/>
        </w:tabs>
        <w:ind w:left="2160" w:hanging="360"/>
      </w:pPr>
      <w:rPr>
        <w:rFonts w:ascii="Wingdings" w:hAnsi="Wingdings" w:hint="default"/>
      </w:rPr>
    </w:lvl>
    <w:lvl w:ilvl="3" w:tplc="0DB4FF74" w:tentative="1">
      <w:start w:val="1"/>
      <w:numFmt w:val="bullet"/>
      <w:lvlText w:val=""/>
      <w:lvlJc w:val="left"/>
      <w:pPr>
        <w:tabs>
          <w:tab w:val="num" w:pos="2880"/>
        </w:tabs>
        <w:ind w:left="2880" w:hanging="360"/>
      </w:pPr>
      <w:rPr>
        <w:rFonts w:ascii="Wingdings" w:hAnsi="Wingdings" w:hint="default"/>
      </w:rPr>
    </w:lvl>
    <w:lvl w:ilvl="4" w:tplc="CA3874FC" w:tentative="1">
      <w:start w:val="1"/>
      <w:numFmt w:val="bullet"/>
      <w:lvlText w:val=""/>
      <w:lvlJc w:val="left"/>
      <w:pPr>
        <w:tabs>
          <w:tab w:val="num" w:pos="3600"/>
        </w:tabs>
        <w:ind w:left="3600" w:hanging="360"/>
      </w:pPr>
      <w:rPr>
        <w:rFonts w:ascii="Wingdings" w:hAnsi="Wingdings" w:hint="default"/>
      </w:rPr>
    </w:lvl>
    <w:lvl w:ilvl="5" w:tplc="41084DBE" w:tentative="1">
      <w:start w:val="1"/>
      <w:numFmt w:val="bullet"/>
      <w:lvlText w:val=""/>
      <w:lvlJc w:val="left"/>
      <w:pPr>
        <w:tabs>
          <w:tab w:val="num" w:pos="4320"/>
        </w:tabs>
        <w:ind w:left="4320" w:hanging="360"/>
      </w:pPr>
      <w:rPr>
        <w:rFonts w:ascii="Wingdings" w:hAnsi="Wingdings" w:hint="default"/>
      </w:rPr>
    </w:lvl>
    <w:lvl w:ilvl="6" w:tplc="FBD607E4" w:tentative="1">
      <w:start w:val="1"/>
      <w:numFmt w:val="bullet"/>
      <w:lvlText w:val=""/>
      <w:lvlJc w:val="left"/>
      <w:pPr>
        <w:tabs>
          <w:tab w:val="num" w:pos="5040"/>
        </w:tabs>
        <w:ind w:left="5040" w:hanging="360"/>
      </w:pPr>
      <w:rPr>
        <w:rFonts w:ascii="Wingdings" w:hAnsi="Wingdings" w:hint="default"/>
      </w:rPr>
    </w:lvl>
    <w:lvl w:ilvl="7" w:tplc="FA204418" w:tentative="1">
      <w:start w:val="1"/>
      <w:numFmt w:val="bullet"/>
      <w:lvlText w:val=""/>
      <w:lvlJc w:val="left"/>
      <w:pPr>
        <w:tabs>
          <w:tab w:val="num" w:pos="5760"/>
        </w:tabs>
        <w:ind w:left="5760" w:hanging="360"/>
      </w:pPr>
      <w:rPr>
        <w:rFonts w:ascii="Wingdings" w:hAnsi="Wingdings" w:hint="default"/>
      </w:rPr>
    </w:lvl>
    <w:lvl w:ilvl="8" w:tplc="A576203A" w:tentative="1">
      <w:start w:val="1"/>
      <w:numFmt w:val="bullet"/>
      <w:lvlText w:val=""/>
      <w:lvlJc w:val="left"/>
      <w:pPr>
        <w:tabs>
          <w:tab w:val="num" w:pos="6480"/>
        </w:tabs>
        <w:ind w:left="6480" w:hanging="360"/>
      </w:pPr>
      <w:rPr>
        <w:rFonts w:ascii="Wingdings" w:hAnsi="Wingdings" w:hint="default"/>
      </w:rPr>
    </w:lvl>
  </w:abstractNum>
  <w:abstractNum w:abstractNumId="2">
    <w:nsid w:val="00CC531C"/>
    <w:multiLevelType w:val="hybridMultilevel"/>
    <w:tmpl w:val="667E8E0A"/>
    <w:lvl w:ilvl="0" w:tplc="8D66ED18">
      <w:start w:val="1"/>
      <w:numFmt w:val="bullet"/>
      <w:lvlText w:val=""/>
      <w:lvlJc w:val="left"/>
      <w:pPr>
        <w:tabs>
          <w:tab w:val="num" w:pos="720"/>
        </w:tabs>
        <w:ind w:left="720" w:hanging="360"/>
      </w:pPr>
      <w:rPr>
        <w:rFonts w:ascii="Wingdings" w:hAnsi="Wingdings" w:hint="default"/>
      </w:rPr>
    </w:lvl>
    <w:lvl w:ilvl="1" w:tplc="4C0852D0" w:tentative="1">
      <w:start w:val="1"/>
      <w:numFmt w:val="bullet"/>
      <w:lvlText w:val=""/>
      <w:lvlJc w:val="left"/>
      <w:pPr>
        <w:tabs>
          <w:tab w:val="num" w:pos="1440"/>
        </w:tabs>
        <w:ind w:left="1440" w:hanging="360"/>
      </w:pPr>
      <w:rPr>
        <w:rFonts w:ascii="Wingdings" w:hAnsi="Wingdings" w:hint="default"/>
      </w:rPr>
    </w:lvl>
    <w:lvl w:ilvl="2" w:tplc="838C23E8" w:tentative="1">
      <w:start w:val="1"/>
      <w:numFmt w:val="bullet"/>
      <w:lvlText w:val=""/>
      <w:lvlJc w:val="left"/>
      <w:pPr>
        <w:tabs>
          <w:tab w:val="num" w:pos="2160"/>
        </w:tabs>
        <w:ind w:left="2160" w:hanging="360"/>
      </w:pPr>
      <w:rPr>
        <w:rFonts w:ascii="Wingdings" w:hAnsi="Wingdings" w:hint="default"/>
      </w:rPr>
    </w:lvl>
    <w:lvl w:ilvl="3" w:tplc="C0949966" w:tentative="1">
      <w:start w:val="1"/>
      <w:numFmt w:val="bullet"/>
      <w:lvlText w:val=""/>
      <w:lvlJc w:val="left"/>
      <w:pPr>
        <w:tabs>
          <w:tab w:val="num" w:pos="2880"/>
        </w:tabs>
        <w:ind w:left="2880" w:hanging="360"/>
      </w:pPr>
      <w:rPr>
        <w:rFonts w:ascii="Wingdings" w:hAnsi="Wingdings" w:hint="default"/>
      </w:rPr>
    </w:lvl>
    <w:lvl w:ilvl="4" w:tplc="6366D2B8" w:tentative="1">
      <w:start w:val="1"/>
      <w:numFmt w:val="bullet"/>
      <w:lvlText w:val=""/>
      <w:lvlJc w:val="left"/>
      <w:pPr>
        <w:tabs>
          <w:tab w:val="num" w:pos="3600"/>
        </w:tabs>
        <w:ind w:left="3600" w:hanging="360"/>
      </w:pPr>
      <w:rPr>
        <w:rFonts w:ascii="Wingdings" w:hAnsi="Wingdings" w:hint="default"/>
      </w:rPr>
    </w:lvl>
    <w:lvl w:ilvl="5" w:tplc="906044F0" w:tentative="1">
      <w:start w:val="1"/>
      <w:numFmt w:val="bullet"/>
      <w:lvlText w:val=""/>
      <w:lvlJc w:val="left"/>
      <w:pPr>
        <w:tabs>
          <w:tab w:val="num" w:pos="4320"/>
        </w:tabs>
        <w:ind w:left="4320" w:hanging="360"/>
      </w:pPr>
      <w:rPr>
        <w:rFonts w:ascii="Wingdings" w:hAnsi="Wingdings" w:hint="default"/>
      </w:rPr>
    </w:lvl>
    <w:lvl w:ilvl="6" w:tplc="F9664AD0" w:tentative="1">
      <w:start w:val="1"/>
      <w:numFmt w:val="bullet"/>
      <w:lvlText w:val=""/>
      <w:lvlJc w:val="left"/>
      <w:pPr>
        <w:tabs>
          <w:tab w:val="num" w:pos="5040"/>
        </w:tabs>
        <w:ind w:left="5040" w:hanging="360"/>
      </w:pPr>
      <w:rPr>
        <w:rFonts w:ascii="Wingdings" w:hAnsi="Wingdings" w:hint="default"/>
      </w:rPr>
    </w:lvl>
    <w:lvl w:ilvl="7" w:tplc="72FCC808" w:tentative="1">
      <w:start w:val="1"/>
      <w:numFmt w:val="bullet"/>
      <w:lvlText w:val=""/>
      <w:lvlJc w:val="left"/>
      <w:pPr>
        <w:tabs>
          <w:tab w:val="num" w:pos="5760"/>
        </w:tabs>
        <w:ind w:left="5760" w:hanging="360"/>
      </w:pPr>
      <w:rPr>
        <w:rFonts w:ascii="Wingdings" w:hAnsi="Wingdings" w:hint="default"/>
      </w:rPr>
    </w:lvl>
    <w:lvl w:ilvl="8" w:tplc="5DCCED00" w:tentative="1">
      <w:start w:val="1"/>
      <w:numFmt w:val="bullet"/>
      <w:lvlText w:val=""/>
      <w:lvlJc w:val="left"/>
      <w:pPr>
        <w:tabs>
          <w:tab w:val="num" w:pos="6480"/>
        </w:tabs>
        <w:ind w:left="6480" w:hanging="360"/>
      </w:pPr>
      <w:rPr>
        <w:rFonts w:ascii="Wingdings" w:hAnsi="Wingdings" w:hint="default"/>
      </w:rPr>
    </w:lvl>
  </w:abstractNum>
  <w:abstractNum w:abstractNumId="3">
    <w:nsid w:val="01A01331"/>
    <w:multiLevelType w:val="hybridMultilevel"/>
    <w:tmpl w:val="D9960DA0"/>
    <w:lvl w:ilvl="0" w:tplc="0F4E9F82">
      <w:start w:val="1"/>
      <w:numFmt w:val="bullet"/>
      <w:lvlText w:val=""/>
      <w:lvlJc w:val="left"/>
      <w:pPr>
        <w:tabs>
          <w:tab w:val="num" w:pos="720"/>
        </w:tabs>
        <w:ind w:left="720" w:hanging="360"/>
      </w:pPr>
      <w:rPr>
        <w:rFonts w:ascii="Wingdings" w:hAnsi="Wingdings" w:hint="default"/>
      </w:rPr>
    </w:lvl>
    <w:lvl w:ilvl="1" w:tplc="C3C045DC" w:tentative="1">
      <w:start w:val="1"/>
      <w:numFmt w:val="bullet"/>
      <w:lvlText w:val=""/>
      <w:lvlJc w:val="left"/>
      <w:pPr>
        <w:tabs>
          <w:tab w:val="num" w:pos="1440"/>
        </w:tabs>
        <w:ind w:left="1440" w:hanging="360"/>
      </w:pPr>
      <w:rPr>
        <w:rFonts w:ascii="Wingdings" w:hAnsi="Wingdings" w:hint="default"/>
      </w:rPr>
    </w:lvl>
    <w:lvl w:ilvl="2" w:tplc="7CF409CC" w:tentative="1">
      <w:start w:val="1"/>
      <w:numFmt w:val="bullet"/>
      <w:lvlText w:val=""/>
      <w:lvlJc w:val="left"/>
      <w:pPr>
        <w:tabs>
          <w:tab w:val="num" w:pos="2160"/>
        </w:tabs>
        <w:ind w:left="2160" w:hanging="360"/>
      </w:pPr>
      <w:rPr>
        <w:rFonts w:ascii="Wingdings" w:hAnsi="Wingdings" w:hint="default"/>
      </w:rPr>
    </w:lvl>
    <w:lvl w:ilvl="3" w:tplc="2CA04E26" w:tentative="1">
      <w:start w:val="1"/>
      <w:numFmt w:val="bullet"/>
      <w:lvlText w:val=""/>
      <w:lvlJc w:val="left"/>
      <w:pPr>
        <w:tabs>
          <w:tab w:val="num" w:pos="2880"/>
        </w:tabs>
        <w:ind w:left="2880" w:hanging="360"/>
      </w:pPr>
      <w:rPr>
        <w:rFonts w:ascii="Wingdings" w:hAnsi="Wingdings" w:hint="default"/>
      </w:rPr>
    </w:lvl>
    <w:lvl w:ilvl="4" w:tplc="5A7CCF7A" w:tentative="1">
      <w:start w:val="1"/>
      <w:numFmt w:val="bullet"/>
      <w:lvlText w:val=""/>
      <w:lvlJc w:val="left"/>
      <w:pPr>
        <w:tabs>
          <w:tab w:val="num" w:pos="3600"/>
        </w:tabs>
        <w:ind w:left="3600" w:hanging="360"/>
      </w:pPr>
      <w:rPr>
        <w:rFonts w:ascii="Wingdings" w:hAnsi="Wingdings" w:hint="default"/>
      </w:rPr>
    </w:lvl>
    <w:lvl w:ilvl="5" w:tplc="29DC389A" w:tentative="1">
      <w:start w:val="1"/>
      <w:numFmt w:val="bullet"/>
      <w:lvlText w:val=""/>
      <w:lvlJc w:val="left"/>
      <w:pPr>
        <w:tabs>
          <w:tab w:val="num" w:pos="4320"/>
        </w:tabs>
        <w:ind w:left="4320" w:hanging="360"/>
      </w:pPr>
      <w:rPr>
        <w:rFonts w:ascii="Wingdings" w:hAnsi="Wingdings" w:hint="default"/>
      </w:rPr>
    </w:lvl>
    <w:lvl w:ilvl="6" w:tplc="F468EA70" w:tentative="1">
      <w:start w:val="1"/>
      <w:numFmt w:val="bullet"/>
      <w:lvlText w:val=""/>
      <w:lvlJc w:val="left"/>
      <w:pPr>
        <w:tabs>
          <w:tab w:val="num" w:pos="5040"/>
        </w:tabs>
        <w:ind w:left="5040" w:hanging="360"/>
      </w:pPr>
      <w:rPr>
        <w:rFonts w:ascii="Wingdings" w:hAnsi="Wingdings" w:hint="default"/>
      </w:rPr>
    </w:lvl>
    <w:lvl w:ilvl="7" w:tplc="6D34EF2C" w:tentative="1">
      <w:start w:val="1"/>
      <w:numFmt w:val="bullet"/>
      <w:lvlText w:val=""/>
      <w:lvlJc w:val="left"/>
      <w:pPr>
        <w:tabs>
          <w:tab w:val="num" w:pos="5760"/>
        </w:tabs>
        <w:ind w:left="5760" w:hanging="360"/>
      </w:pPr>
      <w:rPr>
        <w:rFonts w:ascii="Wingdings" w:hAnsi="Wingdings" w:hint="default"/>
      </w:rPr>
    </w:lvl>
    <w:lvl w:ilvl="8" w:tplc="2BF0DC94" w:tentative="1">
      <w:start w:val="1"/>
      <w:numFmt w:val="bullet"/>
      <w:lvlText w:val=""/>
      <w:lvlJc w:val="left"/>
      <w:pPr>
        <w:tabs>
          <w:tab w:val="num" w:pos="6480"/>
        </w:tabs>
        <w:ind w:left="6480" w:hanging="360"/>
      </w:pPr>
      <w:rPr>
        <w:rFonts w:ascii="Wingdings" w:hAnsi="Wingdings" w:hint="default"/>
      </w:rPr>
    </w:lvl>
  </w:abstractNum>
  <w:abstractNum w:abstractNumId="4">
    <w:nsid w:val="01B122CE"/>
    <w:multiLevelType w:val="hybridMultilevel"/>
    <w:tmpl w:val="E302701E"/>
    <w:lvl w:ilvl="0" w:tplc="D1F2D976">
      <w:start w:val="1"/>
      <w:numFmt w:val="bullet"/>
      <w:lvlText w:val=""/>
      <w:lvlJc w:val="left"/>
      <w:pPr>
        <w:tabs>
          <w:tab w:val="num" w:pos="720"/>
        </w:tabs>
        <w:ind w:left="720" w:hanging="360"/>
      </w:pPr>
      <w:rPr>
        <w:rFonts w:ascii="Wingdings" w:hAnsi="Wingdings" w:hint="default"/>
      </w:rPr>
    </w:lvl>
    <w:lvl w:ilvl="1" w:tplc="42CCFFEA" w:tentative="1">
      <w:start w:val="1"/>
      <w:numFmt w:val="bullet"/>
      <w:lvlText w:val=""/>
      <w:lvlJc w:val="left"/>
      <w:pPr>
        <w:tabs>
          <w:tab w:val="num" w:pos="1440"/>
        </w:tabs>
        <w:ind w:left="1440" w:hanging="360"/>
      </w:pPr>
      <w:rPr>
        <w:rFonts w:ascii="Wingdings" w:hAnsi="Wingdings" w:hint="default"/>
      </w:rPr>
    </w:lvl>
    <w:lvl w:ilvl="2" w:tplc="68283F18" w:tentative="1">
      <w:start w:val="1"/>
      <w:numFmt w:val="bullet"/>
      <w:lvlText w:val=""/>
      <w:lvlJc w:val="left"/>
      <w:pPr>
        <w:tabs>
          <w:tab w:val="num" w:pos="2160"/>
        </w:tabs>
        <w:ind w:left="2160" w:hanging="360"/>
      </w:pPr>
      <w:rPr>
        <w:rFonts w:ascii="Wingdings" w:hAnsi="Wingdings" w:hint="default"/>
      </w:rPr>
    </w:lvl>
    <w:lvl w:ilvl="3" w:tplc="DACEB23C" w:tentative="1">
      <w:start w:val="1"/>
      <w:numFmt w:val="bullet"/>
      <w:lvlText w:val=""/>
      <w:lvlJc w:val="left"/>
      <w:pPr>
        <w:tabs>
          <w:tab w:val="num" w:pos="2880"/>
        </w:tabs>
        <w:ind w:left="2880" w:hanging="360"/>
      </w:pPr>
      <w:rPr>
        <w:rFonts w:ascii="Wingdings" w:hAnsi="Wingdings" w:hint="default"/>
      </w:rPr>
    </w:lvl>
    <w:lvl w:ilvl="4" w:tplc="2AD21B96" w:tentative="1">
      <w:start w:val="1"/>
      <w:numFmt w:val="bullet"/>
      <w:lvlText w:val=""/>
      <w:lvlJc w:val="left"/>
      <w:pPr>
        <w:tabs>
          <w:tab w:val="num" w:pos="3600"/>
        </w:tabs>
        <w:ind w:left="3600" w:hanging="360"/>
      </w:pPr>
      <w:rPr>
        <w:rFonts w:ascii="Wingdings" w:hAnsi="Wingdings" w:hint="default"/>
      </w:rPr>
    </w:lvl>
    <w:lvl w:ilvl="5" w:tplc="A5460D06" w:tentative="1">
      <w:start w:val="1"/>
      <w:numFmt w:val="bullet"/>
      <w:lvlText w:val=""/>
      <w:lvlJc w:val="left"/>
      <w:pPr>
        <w:tabs>
          <w:tab w:val="num" w:pos="4320"/>
        </w:tabs>
        <w:ind w:left="4320" w:hanging="360"/>
      </w:pPr>
      <w:rPr>
        <w:rFonts w:ascii="Wingdings" w:hAnsi="Wingdings" w:hint="default"/>
      </w:rPr>
    </w:lvl>
    <w:lvl w:ilvl="6" w:tplc="FE746E06" w:tentative="1">
      <w:start w:val="1"/>
      <w:numFmt w:val="bullet"/>
      <w:lvlText w:val=""/>
      <w:lvlJc w:val="left"/>
      <w:pPr>
        <w:tabs>
          <w:tab w:val="num" w:pos="5040"/>
        </w:tabs>
        <w:ind w:left="5040" w:hanging="360"/>
      </w:pPr>
      <w:rPr>
        <w:rFonts w:ascii="Wingdings" w:hAnsi="Wingdings" w:hint="default"/>
      </w:rPr>
    </w:lvl>
    <w:lvl w:ilvl="7" w:tplc="5606A6B2" w:tentative="1">
      <w:start w:val="1"/>
      <w:numFmt w:val="bullet"/>
      <w:lvlText w:val=""/>
      <w:lvlJc w:val="left"/>
      <w:pPr>
        <w:tabs>
          <w:tab w:val="num" w:pos="5760"/>
        </w:tabs>
        <w:ind w:left="5760" w:hanging="360"/>
      </w:pPr>
      <w:rPr>
        <w:rFonts w:ascii="Wingdings" w:hAnsi="Wingdings" w:hint="default"/>
      </w:rPr>
    </w:lvl>
    <w:lvl w:ilvl="8" w:tplc="806E6A7C" w:tentative="1">
      <w:start w:val="1"/>
      <w:numFmt w:val="bullet"/>
      <w:lvlText w:val=""/>
      <w:lvlJc w:val="left"/>
      <w:pPr>
        <w:tabs>
          <w:tab w:val="num" w:pos="6480"/>
        </w:tabs>
        <w:ind w:left="6480" w:hanging="360"/>
      </w:pPr>
      <w:rPr>
        <w:rFonts w:ascii="Wingdings" w:hAnsi="Wingdings" w:hint="default"/>
      </w:rPr>
    </w:lvl>
  </w:abstractNum>
  <w:abstractNum w:abstractNumId="5">
    <w:nsid w:val="05327530"/>
    <w:multiLevelType w:val="hybridMultilevel"/>
    <w:tmpl w:val="EA6CEDF2"/>
    <w:lvl w:ilvl="0" w:tplc="1E201490">
      <w:start w:val="1"/>
      <w:numFmt w:val="bullet"/>
      <w:lvlText w:val=""/>
      <w:lvlJc w:val="left"/>
      <w:pPr>
        <w:tabs>
          <w:tab w:val="num" w:pos="720"/>
        </w:tabs>
        <w:ind w:left="720" w:hanging="360"/>
      </w:pPr>
      <w:rPr>
        <w:rFonts w:ascii="Wingdings" w:hAnsi="Wingdings" w:hint="default"/>
      </w:rPr>
    </w:lvl>
    <w:lvl w:ilvl="1" w:tplc="5D924752" w:tentative="1">
      <w:start w:val="1"/>
      <w:numFmt w:val="bullet"/>
      <w:lvlText w:val=""/>
      <w:lvlJc w:val="left"/>
      <w:pPr>
        <w:tabs>
          <w:tab w:val="num" w:pos="1440"/>
        </w:tabs>
        <w:ind w:left="1440" w:hanging="360"/>
      </w:pPr>
      <w:rPr>
        <w:rFonts w:ascii="Wingdings" w:hAnsi="Wingdings" w:hint="default"/>
      </w:rPr>
    </w:lvl>
    <w:lvl w:ilvl="2" w:tplc="A1BE8754" w:tentative="1">
      <w:start w:val="1"/>
      <w:numFmt w:val="bullet"/>
      <w:lvlText w:val=""/>
      <w:lvlJc w:val="left"/>
      <w:pPr>
        <w:tabs>
          <w:tab w:val="num" w:pos="2160"/>
        </w:tabs>
        <w:ind w:left="2160" w:hanging="360"/>
      </w:pPr>
      <w:rPr>
        <w:rFonts w:ascii="Wingdings" w:hAnsi="Wingdings" w:hint="default"/>
      </w:rPr>
    </w:lvl>
    <w:lvl w:ilvl="3" w:tplc="27E0421C" w:tentative="1">
      <w:start w:val="1"/>
      <w:numFmt w:val="bullet"/>
      <w:lvlText w:val=""/>
      <w:lvlJc w:val="left"/>
      <w:pPr>
        <w:tabs>
          <w:tab w:val="num" w:pos="2880"/>
        </w:tabs>
        <w:ind w:left="2880" w:hanging="360"/>
      </w:pPr>
      <w:rPr>
        <w:rFonts w:ascii="Wingdings" w:hAnsi="Wingdings" w:hint="default"/>
      </w:rPr>
    </w:lvl>
    <w:lvl w:ilvl="4" w:tplc="9F60C8C2" w:tentative="1">
      <w:start w:val="1"/>
      <w:numFmt w:val="bullet"/>
      <w:lvlText w:val=""/>
      <w:lvlJc w:val="left"/>
      <w:pPr>
        <w:tabs>
          <w:tab w:val="num" w:pos="3600"/>
        </w:tabs>
        <w:ind w:left="3600" w:hanging="360"/>
      </w:pPr>
      <w:rPr>
        <w:rFonts w:ascii="Wingdings" w:hAnsi="Wingdings" w:hint="default"/>
      </w:rPr>
    </w:lvl>
    <w:lvl w:ilvl="5" w:tplc="3FB2182E" w:tentative="1">
      <w:start w:val="1"/>
      <w:numFmt w:val="bullet"/>
      <w:lvlText w:val=""/>
      <w:lvlJc w:val="left"/>
      <w:pPr>
        <w:tabs>
          <w:tab w:val="num" w:pos="4320"/>
        </w:tabs>
        <w:ind w:left="4320" w:hanging="360"/>
      </w:pPr>
      <w:rPr>
        <w:rFonts w:ascii="Wingdings" w:hAnsi="Wingdings" w:hint="default"/>
      </w:rPr>
    </w:lvl>
    <w:lvl w:ilvl="6" w:tplc="E466C1D2" w:tentative="1">
      <w:start w:val="1"/>
      <w:numFmt w:val="bullet"/>
      <w:lvlText w:val=""/>
      <w:lvlJc w:val="left"/>
      <w:pPr>
        <w:tabs>
          <w:tab w:val="num" w:pos="5040"/>
        </w:tabs>
        <w:ind w:left="5040" w:hanging="360"/>
      </w:pPr>
      <w:rPr>
        <w:rFonts w:ascii="Wingdings" w:hAnsi="Wingdings" w:hint="default"/>
      </w:rPr>
    </w:lvl>
    <w:lvl w:ilvl="7" w:tplc="2DCEC81E" w:tentative="1">
      <w:start w:val="1"/>
      <w:numFmt w:val="bullet"/>
      <w:lvlText w:val=""/>
      <w:lvlJc w:val="left"/>
      <w:pPr>
        <w:tabs>
          <w:tab w:val="num" w:pos="5760"/>
        </w:tabs>
        <w:ind w:left="5760" w:hanging="360"/>
      </w:pPr>
      <w:rPr>
        <w:rFonts w:ascii="Wingdings" w:hAnsi="Wingdings" w:hint="default"/>
      </w:rPr>
    </w:lvl>
    <w:lvl w:ilvl="8" w:tplc="BAAE2576" w:tentative="1">
      <w:start w:val="1"/>
      <w:numFmt w:val="bullet"/>
      <w:lvlText w:val=""/>
      <w:lvlJc w:val="left"/>
      <w:pPr>
        <w:tabs>
          <w:tab w:val="num" w:pos="6480"/>
        </w:tabs>
        <w:ind w:left="6480" w:hanging="360"/>
      </w:pPr>
      <w:rPr>
        <w:rFonts w:ascii="Wingdings" w:hAnsi="Wingdings" w:hint="default"/>
      </w:rPr>
    </w:lvl>
  </w:abstractNum>
  <w:abstractNum w:abstractNumId="6">
    <w:nsid w:val="053F77C7"/>
    <w:multiLevelType w:val="hybridMultilevel"/>
    <w:tmpl w:val="D2B872C0"/>
    <w:lvl w:ilvl="0" w:tplc="B1F0EEF0">
      <w:start w:val="1"/>
      <w:numFmt w:val="bullet"/>
      <w:lvlText w:val=""/>
      <w:lvlJc w:val="left"/>
      <w:pPr>
        <w:tabs>
          <w:tab w:val="num" w:pos="720"/>
        </w:tabs>
        <w:ind w:left="720" w:hanging="360"/>
      </w:pPr>
      <w:rPr>
        <w:rFonts w:ascii="Wingdings" w:hAnsi="Wingdings" w:hint="default"/>
      </w:rPr>
    </w:lvl>
    <w:lvl w:ilvl="1" w:tplc="2184096C" w:tentative="1">
      <w:start w:val="1"/>
      <w:numFmt w:val="bullet"/>
      <w:lvlText w:val=""/>
      <w:lvlJc w:val="left"/>
      <w:pPr>
        <w:tabs>
          <w:tab w:val="num" w:pos="1440"/>
        </w:tabs>
        <w:ind w:left="1440" w:hanging="360"/>
      </w:pPr>
      <w:rPr>
        <w:rFonts w:ascii="Wingdings" w:hAnsi="Wingdings" w:hint="default"/>
      </w:rPr>
    </w:lvl>
    <w:lvl w:ilvl="2" w:tplc="BE263F5C" w:tentative="1">
      <w:start w:val="1"/>
      <w:numFmt w:val="bullet"/>
      <w:lvlText w:val=""/>
      <w:lvlJc w:val="left"/>
      <w:pPr>
        <w:tabs>
          <w:tab w:val="num" w:pos="2160"/>
        </w:tabs>
        <w:ind w:left="2160" w:hanging="360"/>
      </w:pPr>
      <w:rPr>
        <w:rFonts w:ascii="Wingdings" w:hAnsi="Wingdings" w:hint="default"/>
      </w:rPr>
    </w:lvl>
    <w:lvl w:ilvl="3" w:tplc="F81AB224" w:tentative="1">
      <w:start w:val="1"/>
      <w:numFmt w:val="bullet"/>
      <w:lvlText w:val=""/>
      <w:lvlJc w:val="left"/>
      <w:pPr>
        <w:tabs>
          <w:tab w:val="num" w:pos="2880"/>
        </w:tabs>
        <w:ind w:left="2880" w:hanging="360"/>
      </w:pPr>
      <w:rPr>
        <w:rFonts w:ascii="Wingdings" w:hAnsi="Wingdings" w:hint="default"/>
      </w:rPr>
    </w:lvl>
    <w:lvl w:ilvl="4" w:tplc="8D5CA89E" w:tentative="1">
      <w:start w:val="1"/>
      <w:numFmt w:val="bullet"/>
      <w:lvlText w:val=""/>
      <w:lvlJc w:val="left"/>
      <w:pPr>
        <w:tabs>
          <w:tab w:val="num" w:pos="3600"/>
        </w:tabs>
        <w:ind w:left="3600" w:hanging="360"/>
      </w:pPr>
      <w:rPr>
        <w:rFonts w:ascii="Wingdings" w:hAnsi="Wingdings" w:hint="default"/>
      </w:rPr>
    </w:lvl>
    <w:lvl w:ilvl="5" w:tplc="67D00EAE" w:tentative="1">
      <w:start w:val="1"/>
      <w:numFmt w:val="bullet"/>
      <w:lvlText w:val=""/>
      <w:lvlJc w:val="left"/>
      <w:pPr>
        <w:tabs>
          <w:tab w:val="num" w:pos="4320"/>
        </w:tabs>
        <w:ind w:left="4320" w:hanging="360"/>
      </w:pPr>
      <w:rPr>
        <w:rFonts w:ascii="Wingdings" w:hAnsi="Wingdings" w:hint="default"/>
      </w:rPr>
    </w:lvl>
    <w:lvl w:ilvl="6" w:tplc="9FC6E854" w:tentative="1">
      <w:start w:val="1"/>
      <w:numFmt w:val="bullet"/>
      <w:lvlText w:val=""/>
      <w:lvlJc w:val="left"/>
      <w:pPr>
        <w:tabs>
          <w:tab w:val="num" w:pos="5040"/>
        </w:tabs>
        <w:ind w:left="5040" w:hanging="360"/>
      </w:pPr>
      <w:rPr>
        <w:rFonts w:ascii="Wingdings" w:hAnsi="Wingdings" w:hint="default"/>
      </w:rPr>
    </w:lvl>
    <w:lvl w:ilvl="7" w:tplc="80E8A6BC" w:tentative="1">
      <w:start w:val="1"/>
      <w:numFmt w:val="bullet"/>
      <w:lvlText w:val=""/>
      <w:lvlJc w:val="left"/>
      <w:pPr>
        <w:tabs>
          <w:tab w:val="num" w:pos="5760"/>
        </w:tabs>
        <w:ind w:left="5760" w:hanging="360"/>
      </w:pPr>
      <w:rPr>
        <w:rFonts w:ascii="Wingdings" w:hAnsi="Wingdings" w:hint="default"/>
      </w:rPr>
    </w:lvl>
    <w:lvl w:ilvl="8" w:tplc="F12A7C18" w:tentative="1">
      <w:start w:val="1"/>
      <w:numFmt w:val="bullet"/>
      <w:lvlText w:val=""/>
      <w:lvlJc w:val="left"/>
      <w:pPr>
        <w:tabs>
          <w:tab w:val="num" w:pos="6480"/>
        </w:tabs>
        <w:ind w:left="6480" w:hanging="360"/>
      </w:pPr>
      <w:rPr>
        <w:rFonts w:ascii="Wingdings" w:hAnsi="Wingdings" w:hint="default"/>
      </w:rPr>
    </w:lvl>
  </w:abstractNum>
  <w:abstractNum w:abstractNumId="7">
    <w:nsid w:val="06993B10"/>
    <w:multiLevelType w:val="hybridMultilevel"/>
    <w:tmpl w:val="4162BD2E"/>
    <w:lvl w:ilvl="0" w:tplc="18A61B76">
      <w:start w:val="1"/>
      <w:numFmt w:val="bullet"/>
      <w:lvlText w:val=""/>
      <w:lvlJc w:val="left"/>
      <w:pPr>
        <w:tabs>
          <w:tab w:val="num" w:pos="720"/>
        </w:tabs>
        <w:ind w:left="720" w:hanging="360"/>
      </w:pPr>
      <w:rPr>
        <w:rFonts w:ascii="Wingdings" w:hAnsi="Wingdings" w:hint="default"/>
      </w:rPr>
    </w:lvl>
    <w:lvl w:ilvl="1" w:tplc="F10C1F12" w:tentative="1">
      <w:start w:val="1"/>
      <w:numFmt w:val="bullet"/>
      <w:lvlText w:val=""/>
      <w:lvlJc w:val="left"/>
      <w:pPr>
        <w:tabs>
          <w:tab w:val="num" w:pos="1440"/>
        </w:tabs>
        <w:ind w:left="1440" w:hanging="360"/>
      </w:pPr>
      <w:rPr>
        <w:rFonts w:ascii="Wingdings" w:hAnsi="Wingdings" w:hint="default"/>
      </w:rPr>
    </w:lvl>
    <w:lvl w:ilvl="2" w:tplc="69149C54" w:tentative="1">
      <w:start w:val="1"/>
      <w:numFmt w:val="bullet"/>
      <w:lvlText w:val=""/>
      <w:lvlJc w:val="left"/>
      <w:pPr>
        <w:tabs>
          <w:tab w:val="num" w:pos="2160"/>
        </w:tabs>
        <w:ind w:left="2160" w:hanging="360"/>
      </w:pPr>
      <w:rPr>
        <w:rFonts w:ascii="Wingdings" w:hAnsi="Wingdings" w:hint="default"/>
      </w:rPr>
    </w:lvl>
    <w:lvl w:ilvl="3" w:tplc="BDCCC5D4" w:tentative="1">
      <w:start w:val="1"/>
      <w:numFmt w:val="bullet"/>
      <w:lvlText w:val=""/>
      <w:lvlJc w:val="left"/>
      <w:pPr>
        <w:tabs>
          <w:tab w:val="num" w:pos="2880"/>
        </w:tabs>
        <w:ind w:left="2880" w:hanging="360"/>
      </w:pPr>
      <w:rPr>
        <w:rFonts w:ascii="Wingdings" w:hAnsi="Wingdings" w:hint="default"/>
      </w:rPr>
    </w:lvl>
    <w:lvl w:ilvl="4" w:tplc="13F62E62" w:tentative="1">
      <w:start w:val="1"/>
      <w:numFmt w:val="bullet"/>
      <w:lvlText w:val=""/>
      <w:lvlJc w:val="left"/>
      <w:pPr>
        <w:tabs>
          <w:tab w:val="num" w:pos="3600"/>
        </w:tabs>
        <w:ind w:left="3600" w:hanging="360"/>
      </w:pPr>
      <w:rPr>
        <w:rFonts w:ascii="Wingdings" w:hAnsi="Wingdings" w:hint="default"/>
      </w:rPr>
    </w:lvl>
    <w:lvl w:ilvl="5" w:tplc="B5AAB70C" w:tentative="1">
      <w:start w:val="1"/>
      <w:numFmt w:val="bullet"/>
      <w:lvlText w:val=""/>
      <w:lvlJc w:val="left"/>
      <w:pPr>
        <w:tabs>
          <w:tab w:val="num" w:pos="4320"/>
        </w:tabs>
        <w:ind w:left="4320" w:hanging="360"/>
      </w:pPr>
      <w:rPr>
        <w:rFonts w:ascii="Wingdings" w:hAnsi="Wingdings" w:hint="default"/>
      </w:rPr>
    </w:lvl>
    <w:lvl w:ilvl="6" w:tplc="BAF24688" w:tentative="1">
      <w:start w:val="1"/>
      <w:numFmt w:val="bullet"/>
      <w:lvlText w:val=""/>
      <w:lvlJc w:val="left"/>
      <w:pPr>
        <w:tabs>
          <w:tab w:val="num" w:pos="5040"/>
        </w:tabs>
        <w:ind w:left="5040" w:hanging="360"/>
      </w:pPr>
      <w:rPr>
        <w:rFonts w:ascii="Wingdings" w:hAnsi="Wingdings" w:hint="default"/>
      </w:rPr>
    </w:lvl>
    <w:lvl w:ilvl="7" w:tplc="3C3C170E" w:tentative="1">
      <w:start w:val="1"/>
      <w:numFmt w:val="bullet"/>
      <w:lvlText w:val=""/>
      <w:lvlJc w:val="left"/>
      <w:pPr>
        <w:tabs>
          <w:tab w:val="num" w:pos="5760"/>
        </w:tabs>
        <w:ind w:left="5760" w:hanging="360"/>
      </w:pPr>
      <w:rPr>
        <w:rFonts w:ascii="Wingdings" w:hAnsi="Wingdings" w:hint="default"/>
      </w:rPr>
    </w:lvl>
    <w:lvl w:ilvl="8" w:tplc="BCF49658" w:tentative="1">
      <w:start w:val="1"/>
      <w:numFmt w:val="bullet"/>
      <w:lvlText w:val=""/>
      <w:lvlJc w:val="left"/>
      <w:pPr>
        <w:tabs>
          <w:tab w:val="num" w:pos="6480"/>
        </w:tabs>
        <w:ind w:left="6480" w:hanging="360"/>
      </w:pPr>
      <w:rPr>
        <w:rFonts w:ascii="Wingdings" w:hAnsi="Wingdings" w:hint="default"/>
      </w:rPr>
    </w:lvl>
  </w:abstractNum>
  <w:abstractNum w:abstractNumId="8">
    <w:nsid w:val="09456003"/>
    <w:multiLevelType w:val="hybridMultilevel"/>
    <w:tmpl w:val="5DDE73E8"/>
    <w:lvl w:ilvl="0" w:tplc="09E6F822">
      <w:start w:val="1"/>
      <w:numFmt w:val="bullet"/>
      <w:lvlText w:val=""/>
      <w:lvlJc w:val="left"/>
      <w:pPr>
        <w:tabs>
          <w:tab w:val="num" w:pos="720"/>
        </w:tabs>
        <w:ind w:left="720" w:hanging="360"/>
      </w:pPr>
      <w:rPr>
        <w:rFonts w:ascii="Wingdings" w:hAnsi="Wingdings" w:hint="default"/>
      </w:rPr>
    </w:lvl>
    <w:lvl w:ilvl="1" w:tplc="B71636BA" w:tentative="1">
      <w:start w:val="1"/>
      <w:numFmt w:val="bullet"/>
      <w:lvlText w:val=""/>
      <w:lvlJc w:val="left"/>
      <w:pPr>
        <w:tabs>
          <w:tab w:val="num" w:pos="1440"/>
        </w:tabs>
        <w:ind w:left="1440" w:hanging="360"/>
      </w:pPr>
      <w:rPr>
        <w:rFonts w:ascii="Wingdings" w:hAnsi="Wingdings" w:hint="default"/>
      </w:rPr>
    </w:lvl>
    <w:lvl w:ilvl="2" w:tplc="CC24FBD4" w:tentative="1">
      <w:start w:val="1"/>
      <w:numFmt w:val="bullet"/>
      <w:lvlText w:val=""/>
      <w:lvlJc w:val="left"/>
      <w:pPr>
        <w:tabs>
          <w:tab w:val="num" w:pos="2160"/>
        </w:tabs>
        <w:ind w:left="2160" w:hanging="360"/>
      </w:pPr>
      <w:rPr>
        <w:rFonts w:ascii="Wingdings" w:hAnsi="Wingdings" w:hint="default"/>
      </w:rPr>
    </w:lvl>
    <w:lvl w:ilvl="3" w:tplc="93B05692" w:tentative="1">
      <w:start w:val="1"/>
      <w:numFmt w:val="bullet"/>
      <w:lvlText w:val=""/>
      <w:lvlJc w:val="left"/>
      <w:pPr>
        <w:tabs>
          <w:tab w:val="num" w:pos="2880"/>
        </w:tabs>
        <w:ind w:left="2880" w:hanging="360"/>
      </w:pPr>
      <w:rPr>
        <w:rFonts w:ascii="Wingdings" w:hAnsi="Wingdings" w:hint="default"/>
      </w:rPr>
    </w:lvl>
    <w:lvl w:ilvl="4" w:tplc="A9743B5E" w:tentative="1">
      <w:start w:val="1"/>
      <w:numFmt w:val="bullet"/>
      <w:lvlText w:val=""/>
      <w:lvlJc w:val="left"/>
      <w:pPr>
        <w:tabs>
          <w:tab w:val="num" w:pos="3600"/>
        </w:tabs>
        <w:ind w:left="3600" w:hanging="360"/>
      </w:pPr>
      <w:rPr>
        <w:rFonts w:ascii="Wingdings" w:hAnsi="Wingdings" w:hint="default"/>
      </w:rPr>
    </w:lvl>
    <w:lvl w:ilvl="5" w:tplc="00343674" w:tentative="1">
      <w:start w:val="1"/>
      <w:numFmt w:val="bullet"/>
      <w:lvlText w:val=""/>
      <w:lvlJc w:val="left"/>
      <w:pPr>
        <w:tabs>
          <w:tab w:val="num" w:pos="4320"/>
        </w:tabs>
        <w:ind w:left="4320" w:hanging="360"/>
      </w:pPr>
      <w:rPr>
        <w:rFonts w:ascii="Wingdings" w:hAnsi="Wingdings" w:hint="default"/>
      </w:rPr>
    </w:lvl>
    <w:lvl w:ilvl="6" w:tplc="8E80522A" w:tentative="1">
      <w:start w:val="1"/>
      <w:numFmt w:val="bullet"/>
      <w:lvlText w:val=""/>
      <w:lvlJc w:val="left"/>
      <w:pPr>
        <w:tabs>
          <w:tab w:val="num" w:pos="5040"/>
        </w:tabs>
        <w:ind w:left="5040" w:hanging="360"/>
      </w:pPr>
      <w:rPr>
        <w:rFonts w:ascii="Wingdings" w:hAnsi="Wingdings" w:hint="default"/>
      </w:rPr>
    </w:lvl>
    <w:lvl w:ilvl="7" w:tplc="ABA66E44" w:tentative="1">
      <w:start w:val="1"/>
      <w:numFmt w:val="bullet"/>
      <w:lvlText w:val=""/>
      <w:lvlJc w:val="left"/>
      <w:pPr>
        <w:tabs>
          <w:tab w:val="num" w:pos="5760"/>
        </w:tabs>
        <w:ind w:left="5760" w:hanging="360"/>
      </w:pPr>
      <w:rPr>
        <w:rFonts w:ascii="Wingdings" w:hAnsi="Wingdings" w:hint="default"/>
      </w:rPr>
    </w:lvl>
    <w:lvl w:ilvl="8" w:tplc="C1CA0F2E" w:tentative="1">
      <w:start w:val="1"/>
      <w:numFmt w:val="bullet"/>
      <w:lvlText w:val=""/>
      <w:lvlJc w:val="left"/>
      <w:pPr>
        <w:tabs>
          <w:tab w:val="num" w:pos="6480"/>
        </w:tabs>
        <w:ind w:left="6480" w:hanging="360"/>
      </w:pPr>
      <w:rPr>
        <w:rFonts w:ascii="Wingdings" w:hAnsi="Wingdings" w:hint="default"/>
      </w:rPr>
    </w:lvl>
  </w:abstractNum>
  <w:abstractNum w:abstractNumId="9">
    <w:nsid w:val="0B963702"/>
    <w:multiLevelType w:val="hybridMultilevel"/>
    <w:tmpl w:val="040C8014"/>
    <w:lvl w:ilvl="0" w:tplc="E7FC7652">
      <w:start w:val="1"/>
      <w:numFmt w:val="bullet"/>
      <w:lvlText w:val=""/>
      <w:lvlJc w:val="left"/>
      <w:pPr>
        <w:tabs>
          <w:tab w:val="num" w:pos="720"/>
        </w:tabs>
        <w:ind w:left="720" w:hanging="360"/>
      </w:pPr>
      <w:rPr>
        <w:rFonts w:ascii="Wingdings" w:hAnsi="Wingdings" w:hint="default"/>
      </w:rPr>
    </w:lvl>
    <w:lvl w:ilvl="1" w:tplc="A6EC59A0" w:tentative="1">
      <w:start w:val="1"/>
      <w:numFmt w:val="bullet"/>
      <w:lvlText w:val=""/>
      <w:lvlJc w:val="left"/>
      <w:pPr>
        <w:tabs>
          <w:tab w:val="num" w:pos="1440"/>
        </w:tabs>
        <w:ind w:left="1440" w:hanging="360"/>
      </w:pPr>
      <w:rPr>
        <w:rFonts w:ascii="Wingdings" w:hAnsi="Wingdings" w:hint="default"/>
      </w:rPr>
    </w:lvl>
    <w:lvl w:ilvl="2" w:tplc="EA043414" w:tentative="1">
      <w:start w:val="1"/>
      <w:numFmt w:val="bullet"/>
      <w:lvlText w:val=""/>
      <w:lvlJc w:val="left"/>
      <w:pPr>
        <w:tabs>
          <w:tab w:val="num" w:pos="2160"/>
        </w:tabs>
        <w:ind w:left="2160" w:hanging="360"/>
      </w:pPr>
      <w:rPr>
        <w:rFonts w:ascii="Wingdings" w:hAnsi="Wingdings" w:hint="default"/>
      </w:rPr>
    </w:lvl>
    <w:lvl w:ilvl="3" w:tplc="6C4AB6AA" w:tentative="1">
      <w:start w:val="1"/>
      <w:numFmt w:val="bullet"/>
      <w:lvlText w:val=""/>
      <w:lvlJc w:val="left"/>
      <w:pPr>
        <w:tabs>
          <w:tab w:val="num" w:pos="2880"/>
        </w:tabs>
        <w:ind w:left="2880" w:hanging="360"/>
      </w:pPr>
      <w:rPr>
        <w:rFonts w:ascii="Wingdings" w:hAnsi="Wingdings" w:hint="default"/>
      </w:rPr>
    </w:lvl>
    <w:lvl w:ilvl="4" w:tplc="370888A0" w:tentative="1">
      <w:start w:val="1"/>
      <w:numFmt w:val="bullet"/>
      <w:lvlText w:val=""/>
      <w:lvlJc w:val="left"/>
      <w:pPr>
        <w:tabs>
          <w:tab w:val="num" w:pos="3600"/>
        </w:tabs>
        <w:ind w:left="3600" w:hanging="360"/>
      </w:pPr>
      <w:rPr>
        <w:rFonts w:ascii="Wingdings" w:hAnsi="Wingdings" w:hint="default"/>
      </w:rPr>
    </w:lvl>
    <w:lvl w:ilvl="5" w:tplc="CD2A71CC" w:tentative="1">
      <w:start w:val="1"/>
      <w:numFmt w:val="bullet"/>
      <w:lvlText w:val=""/>
      <w:lvlJc w:val="left"/>
      <w:pPr>
        <w:tabs>
          <w:tab w:val="num" w:pos="4320"/>
        </w:tabs>
        <w:ind w:left="4320" w:hanging="360"/>
      </w:pPr>
      <w:rPr>
        <w:rFonts w:ascii="Wingdings" w:hAnsi="Wingdings" w:hint="default"/>
      </w:rPr>
    </w:lvl>
    <w:lvl w:ilvl="6" w:tplc="01D80240" w:tentative="1">
      <w:start w:val="1"/>
      <w:numFmt w:val="bullet"/>
      <w:lvlText w:val=""/>
      <w:lvlJc w:val="left"/>
      <w:pPr>
        <w:tabs>
          <w:tab w:val="num" w:pos="5040"/>
        </w:tabs>
        <w:ind w:left="5040" w:hanging="360"/>
      </w:pPr>
      <w:rPr>
        <w:rFonts w:ascii="Wingdings" w:hAnsi="Wingdings" w:hint="default"/>
      </w:rPr>
    </w:lvl>
    <w:lvl w:ilvl="7" w:tplc="A438951E" w:tentative="1">
      <w:start w:val="1"/>
      <w:numFmt w:val="bullet"/>
      <w:lvlText w:val=""/>
      <w:lvlJc w:val="left"/>
      <w:pPr>
        <w:tabs>
          <w:tab w:val="num" w:pos="5760"/>
        </w:tabs>
        <w:ind w:left="5760" w:hanging="360"/>
      </w:pPr>
      <w:rPr>
        <w:rFonts w:ascii="Wingdings" w:hAnsi="Wingdings" w:hint="default"/>
      </w:rPr>
    </w:lvl>
    <w:lvl w:ilvl="8" w:tplc="39608344" w:tentative="1">
      <w:start w:val="1"/>
      <w:numFmt w:val="bullet"/>
      <w:lvlText w:val=""/>
      <w:lvlJc w:val="left"/>
      <w:pPr>
        <w:tabs>
          <w:tab w:val="num" w:pos="6480"/>
        </w:tabs>
        <w:ind w:left="6480" w:hanging="360"/>
      </w:pPr>
      <w:rPr>
        <w:rFonts w:ascii="Wingdings" w:hAnsi="Wingdings" w:hint="default"/>
      </w:rPr>
    </w:lvl>
  </w:abstractNum>
  <w:abstractNum w:abstractNumId="10">
    <w:nsid w:val="0BDC2631"/>
    <w:multiLevelType w:val="hybridMultilevel"/>
    <w:tmpl w:val="A7469948"/>
    <w:lvl w:ilvl="0" w:tplc="FD2E66CA">
      <w:start w:val="1"/>
      <w:numFmt w:val="bullet"/>
      <w:lvlText w:val=""/>
      <w:lvlJc w:val="left"/>
      <w:pPr>
        <w:tabs>
          <w:tab w:val="num" w:pos="720"/>
        </w:tabs>
        <w:ind w:left="720" w:hanging="360"/>
      </w:pPr>
      <w:rPr>
        <w:rFonts w:ascii="Wingdings" w:hAnsi="Wingdings" w:hint="default"/>
      </w:rPr>
    </w:lvl>
    <w:lvl w:ilvl="1" w:tplc="EEDE3976" w:tentative="1">
      <w:start w:val="1"/>
      <w:numFmt w:val="bullet"/>
      <w:lvlText w:val=""/>
      <w:lvlJc w:val="left"/>
      <w:pPr>
        <w:tabs>
          <w:tab w:val="num" w:pos="1440"/>
        </w:tabs>
        <w:ind w:left="1440" w:hanging="360"/>
      </w:pPr>
      <w:rPr>
        <w:rFonts w:ascii="Wingdings" w:hAnsi="Wingdings" w:hint="default"/>
      </w:rPr>
    </w:lvl>
    <w:lvl w:ilvl="2" w:tplc="BF3E4830" w:tentative="1">
      <w:start w:val="1"/>
      <w:numFmt w:val="bullet"/>
      <w:lvlText w:val=""/>
      <w:lvlJc w:val="left"/>
      <w:pPr>
        <w:tabs>
          <w:tab w:val="num" w:pos="2160"/>
        </w:tabs>
        <w:ind w:left="2160" w:hanging="360"/>
      </w:pPr>
      <w:rPr>
        <w:rFonts w:ascii="Wingdings" w:hAnsi="Wingdings" w:hint="default"/>
      </w:rPr>
    </w:lvl>
    <w:lvl w:ilvl="3" w:tplc="E5FCB34E" w:tentative="1">
      <w:start w:val="1"/>
      <w:numFmt w:val="bullet"/>
      <w:lvlText w:val=""/>
      <w:lvlJc w:val="left"/>
      <w:pPr>
        <w:tabs>
          <w:tab w:val="num" w:pos="2880"/>
        </w:tabs>
        <w:ind w:left="2880" w:hanging="360"/>
      </w:pPr>
      <w:rPr>
        <w:rFonts w:ascii="Wingdings" w:hAnsi="Wingdings" w:hint="default"/>
      </w:rPr>
    </w:lvl>
    <w:lvl w:ilvl="4" w:tplc="6C0EB3CC" w:tentative="1">
      <w:start w:val="1"/>
      <w:numFmt w:val="bullet"/>
      <w:lvlText w:val=""/>
      <w:lvlJc w:val="left"/>
      <w:pPr>
        <w:tabs>
          <w:tab w:val="num" w:pos="3600"/>
        </w:tabs>
        <w:ind w:left="3600" w:hanging="360"/>
      </w:pPr>
      <w:rPr>
        <w:rFonts w:ascii="Wingdings" w:hAnsi="Wingdings" w:hint="default"/>
      </w:rPr>
    </w:lvl>
    <w:lvl w:ilvl="5" w:tplc="41C22D7E" w:tentative="1">
      <w:start w:val="1"/>
      <w:numFmt w:val="bullet"/>
      <w:lvlText w:val=""/>
      <w:lvlJc w:val="left"/>
      <w:pPr>
        <w:tabs>
          <w:tab w:val="num" w:pos="4320"/>
        </w:tabs>
        <w:ind w:left="4320" w:hanging="360"/>
      </w:pPr>
      <w:rPr>
        <w:rFonts w:ascii="Wingdings" w:hAnsi="Wingdings" w:hint="default"/>
      </w:rPr>
    </w:lvl>
    <w:lvl w:ilvl="6" w:tplc="805A7436" w:tentative="1">
      <w:start w:val="1"/>
      <w:numFmt w:val="bullet"/>
      <w:lvlText w:val=""/>
      <w:lvlJc w:val="left"/>
      <w:pPr>
        <w:tabs>
          <w:tab w:val="num" w:pos="5040"/>
        </w:tabs>
        <w:ind w:left="5040" w:hanging="360"/>
      </w:pPr>
      <w:rPr>
        <w:rFonts w:ascii="Wingdings" w:hAnsi="Wingdings" w:hint="default"/>
      </w:rPr>
    </w:lvl>
    <w:lvl w:ilvl="7" w:tplc="E0886986" w:tentative="1">
      <w:start w:val="1"/>
      <w:numFmt w:val="bullet"/>
      <w:lvlText w:val=""/>
      <w:lvlJc w:val="left"/>
      <w:pPr>
        <w:tabs>
          <w:tab w:val="num" w:pos="5760"/>
        </w:tabs>
        <w:ind w:left="5760" w:hanging="360"/>
      </w:pPr>
      <w:rPr>
        <w:rFonts w:ascii="Wingdings" w:hAnsi="Wingdings" w:hint="default"/>
      </w:rPr>
    </w:lvl>
    <w:lvl w:ilvl="8" w:tplc="ABA67F78" w:tentative="1">
      <w:start w:val="1"/>
      <w:numFmt w:val="bullet"/>
      <w:lvlText w:val=""/>
      <w:lvlJc w:val="left"/>
      <w:pPr>
        <w:tabs>
          <w:tab w:val="num" w:pos="6480"/>
        </w:tabs>
        <w:ind w:left="6480" w:hanging="360"/>
      </w:pPr>
      <w:rPr>
        <w:rFonts w:ascii="Wingdings" w:hAnsi="Wingdings" w:hint="default"/>
      </w:rPr>
    </w:lvl>
  </w:abstractNum>
  <w:abstractNum w:abstractNumId="11">
    <w:nsid w:val="0C875666"/>
    <w:multiLevelType w:val="hybridMultilevel"/>
    <w:tmpl w:val="9F5618C0"/>
    <w:lvl w:ilvl="0" w:tplc="00262B16">
      <w:start w:val="1"/>
      <w:numFmt w:val="bullet"/>
      <w:lvlText w:val=""/>
      <w:lvlJc w:val="left"/>
      <w:pPr>
        <w:tabs>
          <w:tab w:val="num" w:pos="720"/>
        </w:tabs>
        <w:ind w:left="720" w:hanging="360"/>
      </w:pPr>
      <w:rPr>
        <w:rFonts w:ascii="Wingdings" w:hAnsi="Wingdings" w:hint="default"/>
      </w:rPr>
    </w:lvl>
    <w:lvl w:ilvl="1" w:tplc="49DAB206" w:tentative="1">
      <w:start w:val="1"/>
      <w:numFmt w:val="bullet"/>
      <w:lvlText w:val=""/>
      <w:lvlJc w:val="left"/>
      <w:pPr>
        <w:tabs>
          <w:tab w:val="num" w:pos="1440"/>
        </w:tabs>
        <w:ind w:left="1440" w:hanging="360"/>
      </w:pPr>
      <w:rPr>
        <w:rFonts w:ascii="Wingdings" w:hAnsi="Wingdings" w:hint="default"/>
      </w:rPr>
    </w:lvl>
    <w:lvl w:ilvl="2" w:tplc="4852CB14" w:tentative="1">
      <w:start w:val="1"/>
      <w:numFmt w:val="bullet"/>
      <w:lvlText w:val=""/>
      <w:lvlJc w:val="left"/>
      <w:pPr>
        <w:tabs>
          <w:tab w:val="num" w:pos="2160"/>
        </w:tabs>
        <w:ind w:left="2160" w:hanging="360"/>
      </w:pPr>
      <w:rPr>
        <w:rFonts w:ascii="Wingdings" w:hAnsi="Wingdings" w:hint="default"/>
      </w:rPr>
    </w:lvl>
    <w:lvl w:ilvl="3" w:tplc="62FA8968" w:tentative="1">
      <w:start w:val="1"/>
      <w:numFmt w:val="bullet"/>
      <w:lvlText w:val=""/>
      <w:lvlJc w:val="left"/>
      <w:pPr>
        <w:tabs>
          <w:tab w:val="num" w:pos="2880"/>
        </w:tabs>
        <w:ind w:left="2880" w:hanging="360"/>
      </w:pPr>
      <w:rPr>
        <w:rFonts w:ascii="Wingdings" w:hAnsi="Wingdings" w:hint="default"/>
      </w:rPr>
    </w:lvl>
    <w:lvl w:ilvl="4" w:tplc="EEE455BC" w:tentative="1">
      <w:start w:val="1"/>
      <w:numFmt w:val="bullet"/>
      <w:lvlText w:val=""/>
      <w:lvlJc w:val="left"/>
      <w:pPr>
        <w:tabs>
          <w:tab w:val="num" w:pos="3600"/>
        </w:tabs>
        <w:ind w:left="3600" w:hanging="360"/>
      </w:pPr>
      <w:rPr>
        <w:rFonts w:ascii="Wingdings" w:hAnsi="Wingdings" w:hint="default"/>
      </w:rPr>
    </w:lvl>
    <w:lvl w:ilvl="5" w:tplc="5EEA929C" w:tentative="1">
      <w:start w:val="1"/>
      <w:numFmt w:val="bullet"/>
      <w:lvlText w:val=""/>
      <w:lvlJc w:val="left"/>
      <w:pPr>
        <w:tabs>
          <w:tab w:val="num" w:pos="4320"/>
        </w:tabs>
        <w:ind w:left="4320" w:hanging="360"/>
      </w:pPr>
      <w:rPr>
        <w:rFonts w:ascii="Wingdings" w:hAnsi="Wingdings" w:hint="default"/>
      </w:rPr>
    </w:lvl>
    <w:lvl w:ilvl="6" w:tplc="F25EC612" w:tentative="1">
      <w:start w:val="1"/>
      <w:numFmt w:val="bullet"/>
      <w:lvlText w:val=""/>
      <w:lvlJc w:val="left"/>
      <w:pPr>
        <w:tabs>
          <w:tab w:val="num" w:pos="5040"/>
        </w:tabs>
        <w:ind w:left="5040" w:hanging="360"/>
      </w:pPr>
      <w:rPr>
        <w:rFonts w:ascii="Wingdings" w:hAnsi="Wingdings" w:hint="default"/>
      </w:rPr>
    </w:lvl>
    <w:lvl w:ilvl="7" w:tplc="29AE565C" w:tentative="1">
      <w:start w:val="1"/>
      <w:numFmt w:val="bullet"/>
      <w:lvlText w:val=""/>
      <w:lvlJc w:val="left"/>
      <w:pPr>
        <w:tabs>
          <w:tab w:val="num" w:pos="5760"/>
        </w:tabs>
        <w:ind w:left="5760" w:hanging="360"/>
      </w:pPr>
      <w:rPr>
        <w:rFonts w:ascii="Wingdings" w:hAnsi="Wingdings" w:hint="default"/>
      </w:rPr>
    </w:lvl>
    <w:lvl w:ilvl="8" w:tplc="7F52F3E0" w:tentative="1">
      <w:start w:val="1"/>
      <w:numFmt w:val="bullet"/>
      <w:lvlText w:val=""/>
      <w:lvlJc w:val="left"/>
      <w:pPr>
        <w:tabs>
          <w:tab w:val="num" w:pos="6480"/>
        </w:tabs>
        <w:ind w:left="6480" w:hanging="360"/>
      </w:pPr>
      <w:rPr>
        <w:rFonts w:ascii="Wingdings" w:hAnsi="Wingdings" w:hint="default"/>
      </w:rPr>
    </w:lvl>
  </w:abstractNum>
  <w:abstractNum w:abstractNumId="12">
    <w:nsid w:val="0E2E2B7A"/>
    <w:multiLevelType w:val="hybridMultilevel"/>
    <w:tmpl w:val="596E38E8"/>
    <w:lvl w:ilvl="0" w:tplc="A50678F6">
      <w:start w:val="1"/>
      <w:numFmt w:val="bullet"/>
      <w:lvlText w:val=""/>
      <w:lvlJc w:val="left"/>
      <w:pPr>
        <w:tabs>
          <w:tab w:val="num" w:pos="720"/>
        </w:tabs>
        <w:ind w:left="720" w:hanging="360"/>
      </w:pPr>
      <w:rPr>
        <w:rFonts w:ascii="Wingdings" w:hAnsi="Wingdings" w:hint="default"/>
      </w:rPr>
    </w:lvl>
    <w:lvl w:ilvl="1" w:tplc="E402B2B0" w:tentative="1">
      <w:start w:val="1"/>
      <w:numFmt w:val="bullet"/>
      <w:lvlText w:val=""/>
      <w:lvlJc w:val="left"/>
      <w:pPr>
        <w:tabs>
          <w:tab w:val="num" w:pos="1440"/>
        </w:tabs>
        <w:ind w:left="1440" w:hanging="360"/>
      </w:pPr>
      <w:rPr>
        <w:rFonts w:ascii="Wingdings" w:hAnsi="Wingdings" w:hint="default"/>
      </w:rPr>
    </w:lvl>
    <w:lvl w:ilvl="2" w:tplc="AAEC9F28" w:tentative="1">
      <w:start w:val="1"/>
      <w:numFmt w:val="bullet"/>
      <w:lvlText w:val=""/>
      <w:lvlJc w:val="left"/>
      <w:pPr>
        <w:tabs>
          <w:tab w:val="num" w:pos="2160"/>
        </w:tabs>
        <w:ind w:left="2160" w:hanging="360"/>
      </w:pPr>
      <w:rPr>
        <w:rFonts w:ascii="Wingdings" w:hAnsi="Wingdings" w:hint="default"/>
      </w:rPr>
    </w:lvl>
    <w:lvl w:ilvl="3" w:tplc="4DAC0F62" w:tentative="1">
      <w:start w:val="1"/>
      <w:numFmt w:val="bullet"/>
      <w:lvlText w:val=""/>
      <w:lvlJc w:val="left"/>
      <w:pPr>
        <w:tabs>
          <w:tab w:val="num" w:pos="2880"/>
        </w:tabs>
        <w:ind w:left="2880" w:hanging="360"/>
      </w:pPr>
      <w:rPr>
        <w:rFonts w:ascii="Wingdings" w:hAnsi="Wingdings" w:hint="default"/>
      </w:rPr>
    </w:lvl>
    <w:lvl w:ilvl="4" w:tplc="9D728A96" w:tentative="1">
      <w:start w:val="1"/>
      <w:numFmt w:val="bullet"/>
      <w:lvlText w:val=""/>
      <w:lvlJc w:val="left"/>
      <w:pPr>
        <w:tabs>
          <w:tab w:val="num" w:pos="3600"/>
        </w:tabs>
        <w:ind w:left="3600" w:hanging="360"/>
      </w:pPr>
      <w:rPr>
        <w:rFonts w:ascii="Wingdings" w:hAnsi="Wingdings" w:hint="default"/>
      </w:rPr>
    </w:lvl>
    <w:lvl w:ilvl="5" w:tplc="3B36D17E" w:tentative="1">
      <w:start w:val="1"/>
      <w:numFmt w:val="bullet"/>
      <w:lvlText w:val=""/>
      <w:lvlJc w:val="left"/>
      <w:pPr>
        <w:tabs>
          <w:tab w:val="num" w:pos="4320"/>
        </w:tabs>
        <w:ind w:left="4320" w:hanging="360"/>
      </w:pPr>
      <w:rPr>
        <w:rFonts w:ascii="Wingdings" w:hAnsi="Wingdings" w:hint="default"/>
      </w:rPr>
    </w:lvl>
    <w:lvl w:ilvl="6" w:tplc="58AADC20" w:tentative="1">
      <w:start w:val="1"/>
      <w:numFmt w:val="bullet"/>
      <w:lvlText w:val=""/>
      <w:lvlJc w:val="left"/>
      <w:pPr>
        <w:tabs>
          <w:tab w:val="num" w:pos="5040"/>
        </w:tabs>
        <w:ind w:left="5040" w:hanging="360"/>
      </w:pPr>
      <w:rPr>
        <w:rFonts w:ascii="Wingdings" w:hAnsi="Wingdings" w:hint="default"/>
      </w:rPr>
    </w:lvl>
    <w:lvl w:ilvl="7" w:tplc="6B54F89C" w:tentative="1">
      <w:start w:val="1"/>
      <w:numFmt w:val="bullet"/>
      <w:lvlText w:val=""/>
      <w:lvlJc w:val="left"/>
      <w:pPr>
        <w:tabs>
          <w:tab w:val="num" w:pos="5760"/>
        </w:tabs>
        <w:ind w:left="5760" w:hanging="360"/>
      </w:pPr>
      <w:rPr>
        <w:rFonts w:ascii="Wingdings" w:hAnsi="Wingdings" w:hint="default"/>
      </w:rPr>
    </w:lvl>
    <w:lvl w:ilvl="8" w:tplc="12D83F64" w:tentative="1">
      <w:start w:val="1"/>
      <w:numFmt w:val="bullet"/>
      <w:lvlText w:val=""/>
      <w:lvlJc w:val="left"/>
      <w:pPr>
        <w:tabs>
          <w:tab w:val="num" w:pos="6480"/>
        </w:tabs>
        <w:ind w:left="6480" w:hanging="360"/>
      </w:pPr>
      <w:rPr>
        <w:rFonts w:ascii="Wingdings" w:hAnsi="Wingdings" w:hint="default"/>
      </w:rPr>
    </w:lvl>
  </w:abstractNum>
  <w:abstractNum w:abstractNumId="13">
    <w:nsid w:val="10315817"/>
    <w:multiLevelType w:val="hybridMultilevel"/>
    <w:tmpl w:val="7CD098C2"/>
    <w:lvl w:ilvl="0" w:tplc="E3E6877E">
      <w:start w:val="1"/>
      <w:numFmt w:val="bullet"/>
      <w:lvlText w:val=""/>
      <w:lvlJc w:val="left"/>
      <w:pPr>
        <w:tabs>
          <w:tab w:val="num" w:pos="720"/>
        </w:tabs>
        <w:ind w:left="720" w:hanging="360"/>
      </w:pPr>
      <w:rPr>
        <w:rFonts w:ascii="Wingdings" w:hAnsi="Wingdings" w:hint="default"/>
      </w:rPr>
    </w:lvl>
    <w:lvl w:ilvl="1" w:tplc="6AAEFF8E" w:tentative="1">
      <w:start w:val="1"/>
      <w:numFmt w:val="bullet"/>
      <w:lvlText w:val=""/>
      <w:lvlJc w:val="left"/>
      <w:pPr>
        <w:tabs>
          <w:tab w:val="num" w:pos="1440"/>
        </w:tabs>
        <w:ind w:left="1440" w:hanging="360"/>
      </w:pPr>
      <w:rPr>
        <w:rFonts w:ascii="Wingdings" w:hAnsi="Wingdings" w:hint="default"/>
      </w:rPr>
    </w:lvl>
    <w:lvl w:ilvl="2" w:tplc="98B62BAC" w:tentative="1">
      <w:start w:val="1"/>
      <w:numFmt w:val="bullet"/>
      <w:lvlText w:val=""/>
      <w:lvlJc w:val="left"/>
      <w:pPr>
        <w:tabs>
          <w:tab w:val="num" w:pos="2160"/>
        </w:tabs>
        <w:ind w:left="2160" w:hanging="360"/>
      </w:pPr>
      <w:rPr>
        <w:rFonts w:ascii="Wingdings" w:hAnsi="Wingdings" w:hint="default"/>
      </w:rPr>
    </w:lvl>
    <w:lvl w:ilvl="3" w:tplc="E5383D98" w:tentative="1">
      <w:start w:val="1"/>
      <w:numFmt w:val="bullet"/>
      <w:lvlText w:val=""/>
      <w:lvlJc w:val="left"/>
      <w:pPr>
        <w:tabs>
          <w:tab w:val="num" w:pos="2880"/>
        </w:tabs>
        <w:ind w:left="2880" w:hanging="360"/>
      </w:pPr>
      <w:rPr>
        <w:rFonts w:ascii="Wingdings" w:hAnsi="Wingdings" w:hint="default"/>
      </w:rPr>
    </w:lvl>
    <w:lvl w:ilvl="4" w:tplc="7FA09366" w:tentative="1">
      <w:start w:val="1"/>
      <w:numFmt w:val="bullet"/>
      <w:lvlText w:val=""/>
      <w:lvlJc w:val="left"/>
      <w:pPr>
        <w:tabs>
          <w:tab w:val="num" w:pos="3600"/>
        </w:tabs>
        <w:ind w:left="3600" w:hanging="360"/>
      </w:pPr>
      <w:rPr>
        <w:rFonts w:ascii="Wingdings" w:hAnsi="Wingdings" w:hint="default"/>
      </w:rPr>
    </w:lvl>
    <w:lvl w:ilvl="5" w:tplc="5E5AFBF6" w:tentative="1">
      <w:start w:val="1"/>
      <w:numFmt w:val="bullet"/>
      <w:lvlText w:val=""/>
      <w:lvlJc w:val="left"/>
      <w:pPr>
        <w:tabs>
          <w:tab w:val="num" w:pos="4320"/>
        </w:tabs>
        <w:ind w:left="4320" w:hanging="360"/>
      </w:pPr>
      <w:rPr>
        <w:rFonts w:ascii="Wingdings" w:hAnsi="Wingdings" w:hint="default"/>
      </w:rPr>
    </w:lvl>
    <w:lvl w:ilvl="6" w:tplc="ACA0040E" w:tentative="1">
      <w:start w:val="1"/>
      <w:numFmt w:val="bullet"/>
      <w:lvlText w:val=""/>
      <w:lvlJc w:val="left"/>
      <w:pPr>
        <w:tabs>
          <w:tab w:val="num" w:pos="5040"/>
        </w:tabs>
        <w:ind w:left="5040" w:hanging="360"/>
      </w:pPr>
      <w:rPr>
        <w:rFonts w:ascii="Wingdings" w:hAnsi="Wingdings" w:hint="default"/>
      </w:rPr>
    </w:lvl>
    <w:lvl w:ilvl="7" w:tplc="EE606F04" w:tentative="1">
      <w:start w:val="1"/>
      <w:numFmt w:val="bullet"/>
      <w:lvlText w:val=""/>
      <w:lvlJc w:val="left"/>
      <w:pPr>
        <w:tabs>
          <w:tab w:val="num" w:pos="5760"/>
        </w:tabs>
        <w:ind w:left="5760" w:hanging="360"/>
      </w:pPr>
      <w:rPr>
        <w:rFonts w:ascii="Wingdings" w:hAnsi="Wingdings" w:hint="default"/>
      </w:rPr>
    </w:lvl>
    <w:lvl w:ilvl="8" w:tplc="71346FA6" w:tentative="1">
      <w:start w:val="1"/>
      <w:numFmt w:val="bullet"/>
      <w:lvlText w:val=""/>
      <w:lvlJc w:val="left"/>
      <w:pPr>
        <w:tabs>
          <w:tab w:val="num" w:pos="6480"/>
        </w:tabs>
        <w:ind w:left="6480" w:hanging="360"/>
      </w:pPr>
      <w:rPr>
        <w:rFonts w:ascii="Wingdings" w:hAnsi="Wingdings" w:hint="default"/>
      </w:rPr>
    </w:lvl>
  </w:abstractNum>
  <w:abstractNum w:abstractNumId="14">
    <w:nsid w:val="10D32381"/>
    <w:multiLevelType w:val="hybridMultilevel"/>
    <w:tmpl w:val="A4CEF25C"/>
    <w:lvl w:ilvl="0" w:tplc="62C0F458">
      <w:start w:val="1"/>
      <w:numFmt w:val="bullet"/>
      <w:lvlText w:val=""/>
      <w:lvlJc w:val="left"/>
      <w:pPr>
        <w:tabs>
          <w:tab w:val="num" w:pos="720"/>
        </w:tabs>
        <w:ind w:left="720" w:hanging="360"/>
      </w:pPr>
      <w:rPr>
        <w:rFonts w:ascii="Wingdings" w:hAnsi="Wingdings" w:hint="default"/>
      </w:rPr>
    </w:lvl>
    <w:lvl w:ilvl="1" w:tplc="5DE801CC" w:tentative="1">
      <w:start w:val="1"/>
      <w:numFmt w:val="bullet"/>
      <w:lvlText w:val=""/>
      <w:lvlJc w:val="left"/>
      <w:pPr>
        <w:tabs>
          <w:tab w:val="num" w:pos="1440"/>
        </w:tabs>
        <w:ind w:left="1440" w:hanging="360"/>
      </w:pPr>
      <w:rPr>
        <w:rFonts w:ascii="Wingdings" w:hAnsi="Wingdings" w:hint="default"/>
      </w:rPr>
    </w:lvl>
    <w:lvl w:ilvl="2" w:tplc="32DEF786" w:tentative="1">
      <w:start w:val="1"/>
      <w:numFmt w:val="bullet"/>
      <w:lvlText w:val=""/>
      <w:lvlJc w:val="left"/>
      <w:pPr>
        <w:tabs>
          <w:tab w:val="num" w:pos="2160"/>
        </w:tabs>
        <w:ind w:left="2160" w:hanging="360"/>
      </w:pPr>
      <w:rPr>
        <w:rFonts w:ascii="Wingdings" w:hAnsi="Wingdings" w:hint="default"/>
      </w:rPr>
    </w:lvl>
    <w:lvl w:ilvl="3" w:tplc="59183FB0" w:tentative="1">
      <w:start w:val="1"/>
      <w:numFmt w:val="bullet"/>
      <w:lvlText w:val=""/>
      <w:lvlJc w:val="left"/>
      <w:pPr>
        <w:tabs>
          <w:tab w:val="num" w:pos="2880"/>
        </w:tabs>
        <w:ind w:left="2880" w:hanging="360"/>
      </w:pPr>
      <w:rPr>
        <w:rFonts w:ascii="Wingdings" w:hAnsi="Wingdings" w:hint="default"/>
      </w:rPr>
    </w:lvl>
    <w:lvl w:ilvl="4" w:tplc="98741F52" w:tentative="1">
      <w:start w:val="1"/>
      <w:numFmt w:val="bullet"/>
      <w:lvlText w:val=""/>
      <w:lvlJc w:val="left"/>
      <w:pPr>
        <w:tabs>
          <w:tab w:val="num" w:pos="3600"/>
        </w:tabs>
        <w:ind w:left="3600" w:hanging="360"/>
      </w:pPr>
      <w:rPr>
        <w:rFonts w:ascii="Wingdings" w:hAnsi="Wingdings" w:hint="default"/>
      </w:rPr>
    </w:lvl>
    <w:lvl w:ilvl="5" w:tplc="0E345B94" w:tentative="1">
      <w:start w:val="1"/>
      <w:numFmt w:val="bullet"/>
      <w:lvlText w:val=""/>
      <w:lvlJc w:val="left"/>
      <w:pPr>
        <w:tabs>
          <w:tab w:val="num" w:pos="4320"/>
        </w:tabs>
        <w:ind w:left="4320" w:hanging="360"/>
      </w:pPr>
      <w:rPr>
        <w:rFonts w:ascii="Wingdings" w:hAnsi="Wingdings" w:hint="default"/>
      </w:rPr>
    </w:lvl>
    <w:lvl w:ilvl="6" w:tplc="A0E6327E" w:tentative="1">
      <w:start w:val="1"/>
      <w:numFmt w:val="bullet"/>
      <w:lvlText w:val=""/>
      <w:lvlJc w:val="left"/>
      <w:pPr>
        <w:tabs>
          <w:tab w:val="num" w:pos="5040"/>
        </w:tabs>
        <w:ind w:left="5040" w:hanging="360"/>
      </w:pPr>
      <w:rPr>
        <w:rFonts w:ascii="Wingdings" w:hAnsi="Wingdings" w:hint="default"/>
      </w:rPr>
    </w:lvl>
    <w:lvl w:ilvl="7" w:tplc="7420771C" w:tentative="1">
      <w:start w:val="1"/>
      <w:numFmt w:val="bullet"/>
      <w:lvlText w:val=""/>
      <w:lvlJc w:val="left"/>
      <w:pPr>
        <w:tabs>
          <w:tab w:val="num" w:pos="5760"/>
        </w:tabs>
        <w:ind w:left="5760" w:hanging="360"/>
      </w:pPr>
      <w:rPr>
        <w:rFonts w:ascii="Wingdings" w:hAnsi="Wingdings" w:hint="default"/>
      </w:rPr>
    </w:lvl>
    <w:lvl w:ilvl="8" w:tplc="E10AD4F0" w:tentative="1">
      <w:start w:val="1"/>
      <w:numFmt w:val="bullet"/>
      <w:lvlText w:val=""/>
      <w:lvlJc w:val="left"/>
      <w:pPr>
        <w:tabs>
          <w:tab w:val="num" w:pos="6480"/>
        </w:tabs>
        <w:ind w:left="6480" w:hanging="360"/>
      </w:pPr>
      <w:rPr>
        <w:rFonts w:ascii="Wingdings" w:hAnsi="Wingdings" w:hint="default"/>
      </w:rPr>
    </w:lvl>
  </w:abstractNum>
  <w:abstractNum w:abstractNumId="15">
    <w:nsid w:val="10FA7095"/>
    <w:multiLevelType w:val="hybridMultilevel"/>
    <w:tmpl w:val="B0A67524"/>
    <w:lvl w:ilvl="0" w:tplc="9104E72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4813F3A"/>
    <w:multiLevelType w:val="hybridMultilevel"/>
    <w:tmpl w:val="C76634C6"/>
    <w:lvl w:ilvl="0" w:tplc="17EC143E">
      <w:start w:val="1"/>
      <w:numFmt w:val="bullet"/>
      <w:lvlText w:val=""/>
      <w:lvlJc w:val="left"/>
      <w:pPr>
        <w:tabs>
          <w:tab w:val="num" w:pos="720"/>
        </w:tabs>
        <w:ind w:left="720" w:hanging="360"/>
      </w:pPr>
      <w:rPr>
        <w:rFonts w:ascii="Wingdings" w:hAnsi="Wingdings" w:hint="default"/>
      </w:rPr>
    </w:lvl>
    <w:lvl w:ilvl="1" w:tplc="E26CCC32" w:tentative="1">
      <w:start w:val="1"/>
      <w:numFmt w:val="bullet"/>
      <w:lvlText w:val=""/>
      <w:lvlJc w:val="left"/>
      <w:pPr>
        <w:tabs>
          <w:tab w:val="num" w:pos="1440"/>
        </w:tabs>
        <w:ind w:left="1440" w:hanging="360"/>
      </w:pPr>
      <w:rPr>
        <w:rFonts w:ascii="Wingdings" w:hAnsi="Wingdings" w:hint="default"/>
      </w:rPr>
    </w:lvl>
    <w:lvl w:ilvl="2" w:tplc="2B608C14" w:tentative="1">
      <w:start w:val="1"/>
      <w:numFmt w:val="bullet"/>
      <w:lvlText w:val=""/>
      <w:lvlJc w:val="left"/>
      <w:pPr>
        <w:tabs>
          <w:tab w:val="num" w:pos="2160"/>
        </w:tabs>
        <w:ind w:left="2160" w:hanging="360"/>
      </w:pPr>
      <w:rPr>
        <w:rFonts w:ascii="Wingdings" w:hAnsi="Wingdings" w:hint="default"/>
      </w:rPr>
    </w:lvl>
    <w:lvl w:ilvl="3" w:tplc="6AA0F686" w:tentative="1">
      <w:start w:val="1"/>
      <w:numFmt w:val="bullet"/>
      <w:lvlText w:val=""/>
      <w:lvlJc w:val="left"/>
      <w:pPr>
        <w:tabs>
          <w:tab w:val="num" w:pos="2880"/>
        </w:tabs>
        <w:ind w:left="2880" w:hanging="360"/>
      </w:pPr>
      <w:rPr>
        <w:rFonts w:ascii="Wingdings" w:hAnsi="Wingdings" w:hint="default"/>
      </w:rPr>
    </w:lvl>
    <w:lvl w:ilvl="4" w:tplc="0ECE7ADA" w:tentative="1">
      <w:start w:val="1"/>
      <w:numFmt w:val="bullet"/>
      <w:lvlText w:val=""/>
      <w:lvlJc w:val="left"/>
      <w:pPr>
        <w:tabs>
          <w:tab w:val="num" w:pos="3600"/>
        </w:tabs>
        <w:ind w:left="3600" w:hanging="360"/>
      </w:pPr>
      <w:rPr>
        <w:rFonts w:ascii="Wingdings" w:hAnsi="Wingdings" w:hint="default"/>
      </w:rPr>
    </w:lvl>
    <w:lvl w:ilvl="5" w:tplc="5CEC23EC" w:tentative="1">
      <w:start w:val="1"/>
      <w:numFmt w:val="bullet"/>
      <w:lvlText w:val=""/>
      <w:lvlJc w:val="left"/>
      <w:pPr>
        <w:tabs>
          <w:tab w:val="num" w:pos="4320"/>
        </w:tabs>
        <w:ind w:left="4320" w:hanging="360"/>
      </w:pPr>
      <w:rPr>
        <w:rFonts w:ascii="Wingdings" w:hAnsi="Wingdings" w:hint="default"/>
      </w:rPr>
    </w:lvl>
    <w:lvl w:ilvl="6" w:tplc="639EFBB6" w:tentative="1">
      <w:start w:val="1"/>
      <w:numFmt w:val="bullet"/>
      <w:lvlText w:val=""/>
      <w:lvlJc w:val="left"/>
      <w:pPr>
        <w:tabs>
          <w:tab w:val="num" w:pos="5040"/>
        </w:tabs>
        <w:ind w:left="5040" w:hanging="360"/>
      </w:pPr>
      <w:rPr>
        <w:rFonts w:ascii="Wingdings" w:hAnsi="Wingdings" w:hint="default"/>
      </w:rPr>
    </w:lvl>
    <w:lvl w:ilvl="7" w:tplc="155CC856" w:tentative="1">
      <w:start w:val="1"/>
      <w:numFmt w:val="bullet"/>
      <w:lvlText w:val=""/>
      <w:lvlJc w:val="left"/>
      <w:pPr>
        <w:tabs>
          <w:tab w:val="num" w:pos="5760"/>
        </w:tabs>
        <w:ind w:left="5760" w:hanging="360"/>
      </w:pPr>
      <w:rPr>
        <w:rFonts w:ascii="Wingdings" w:hAnsi="Wingdings" w:hint="default"/>
      </w:rPr>
    </w:lvl>
    <w:lvl w:ilvl="8" w:tplc="321A77BA" w:tentative="1">
      <w:start w:val="1"/>
      <w:numFmt w:val="bullet"/>
      <w:lvlText w:val=""/>
      <w:lvlJc w:val="left"/>
      <w:pPr>
        <w:tabs>
          <w:tab w:val="num" w:pos="6480"/>
        </w:tabs>
        <w:ind w:left="6480" w:hanging="360"/>
      </w:pPr>
      <w:rPr>
        <w:rFonts w:ascii="Wingdings" w:hAnsi="Wingdings" w:hint="default"/>
      </w:rPr>
    </w:lvl>
  </w:abstractNum>
  <w:abstractNum w:abstractNumId="17">
    <w:nsid w:val="17D212C2"/>
    <w:multiLevelType w:val="hybridMultilevel"/>
    <w:tmpl w:val="A2763232"/>
    <w:lvl w:ilvl="0" w:tplc="326470CC">
      <w:start w:val="1"/>
      <w:numFmt w:val="bullet"/>
      <w:lvlText w:val=""/>
      <w:lvlJc w:val="left"/>
      <w:pPr>
        <w:tabs>
          <w:tab w:val="num" w:pos="720"/>
        </w:tabs>
        <w:ind w:left="720" w:hanging="360"/>
      </w:pPr>
      <w:rPr>
        <w:rFonts w:ascii="Wingdings" w:hAnsi="Wingdings" w:hint="default"/>
      </w:rPr>
    </w:lvl>
    <w:lvl w:ilvl="1" w:tplc="9F7E2C24" w:tentative="1">
      <w:start w:val="1"/>
      <w:numFmt w:val="bullet"/>
      <w:lvlText w:val=""/>
      <w:lvlJc w:val="left"/>
      <w:pPr>
        <w:tabs>
          <w:tab w:val="num" w:pos="1440"/>
        </w:tabs>
        <w:ind w:left="1440" w:hanging="360"/>
      </w:pPr>
      <w:rPr>
        <w:rFonts w:ascii="Wingdings" w:hAnsi="Wingdings" w:hint="default"/>
      </w:rPr>
    </w:lvl>
    <w:lvl w:ilvl="2" w:tplc="EBF6F138" w:tentative="1">
      <w:start w:val="1"/>
      <w:numFmt w:val="bullet"/>
      <w:lvlText w:val=""/>
      <w:lvlJc w:val="left"/>
      <w:pPr>
        <w:tabs>
          <w:tab w:val="num" w:pos="2160"/>
        </w:tabs>
        <w:ind w:left="2160" w:hanging="360"/>
      </w:pPr>
      <w:rPr>
        <w:rFonts w:ascii="Wingdings" w:hAnsi="Wingdings" w:hint="default"/>
      </w:rPr>
    </w:lvl>
    <w:lvl w:ilvl="3" w:tplc="A4E67AA6" w:tentative="1">
      <w:start w:val="1"/>
      <w:numFmt w:val="bullet"/>
      <w:lvlText w:val=""/>
      <w:lvlJc w:val="left"/>
      <w:pPr>
        <w:tabs>
          <w:tab w:val="num" w:pos="2880"/>
        </w:tabs>
        <w:ind w:left="2880" w:hanging="360"/>
      </w:pPr>
      <w:rPr>
        <w:rFonts w:ascii="Wingdings" w:hAnsi="Wingdings" w:hint="default"/>
      </w:rPr>
    </w:lvl>
    <w:lvl w:ilvl="4" w:tplc="CBFE8A9A" w:tentative="1">
      <w:start w:val="1"/>
      <w:numFmt w:val="bullet"/>
      <w:lvlText w:val=""/>
      <w:lvlJc w:val="left"/>
      <w:pPr>
        <w:tabs>
          <w:tab w:val="num" w:pos="3600"/>
        </w:tabs>
        <w:ind w:left="3600" w:hanging="360"/>
      </w:pPr>
      <w:rPr>
        <w:rFonts w:ascii="Wingdings" w:hAnsi="Wingdings" w:hint="default"/>
      </w:rPr>
    </w:lvl>
    <w:lvl w:ilvl="5" w:tplc="DD78C0C0" w:tentative="1">
      <w:start w:val="1"/>
      <w:numFmt w:val="bullet"/>
      <w:lvlText w:val=""/>
      <w:lvlJc w:val="left"/>
      <w:pPr>
        <w:tabs>
          <w:tab w:val="num" w:pos="4320"/>
        </w:tabs>
        <w:ind w:left="4320" w:hanging="360"/>
      </w:pPr>
      <w:rPr>
        <w:rFonts w:ascii="Wingdings" w:hAnsi="Wingdings" w:hint="default"/>
      </w:rPr>
    </w:lvl>
    <w:lvl w:ilvl="6" w:tplc="01D0C1AE" w:tentative="1">
      <w:start w:val="1"/>
      <w:numFmt w:val="bullet"/>
      <w:lvlText w:val=""/>
      <w:lvlJc w:val="left"/>
      <w:pPr>
        <w:tabs>
          <w:tab w:val="num" w:pos="5040"/>
        </w:tabs>
        <w:ind w:left="5040" w:hanging="360"/>
      </w:pPr>
      <w:rPr>
        <w:rFonts w:ascii="Wingdings" w:hAnsi="Wingdings" w:hint="default"/>
      </w:rPr>
    </w:lvl>
    <w:lvl w:ilvl="7" w:tplc="A06014D8" w:tentative="1">
      <w:start w:val="1"/>
      <w:numFmt w:val="bullet"/>
      <w:lvlText w:val=""/>
      <w:lvlJc w:val="left"/>
      <w:pPr>
        <w:tabs>
          <w:tab w:val="num" w:pos="5760"/>
        </w:tabs>
        <w:ind w:left="5760" w:hanging="360"/>
      </w:pPr>
      <w:rPr>
        <w:rFonts w:ascii="Wingdings" w:hAnsi="Wingdings" w:hint="default"/>
      </w:rPr>
    </w:lvl>
    <w:lvl w:ilvl="8" w:tplc="EB465C6A" w:tentative="1">
      <w:start w:val="1"/>
      <w:numFmt w:val="bullet"/>
      <w:lvlText w:val=""/>
      <w:lvlJc w:val="left"/>
      <w:pPr>
        <w:tabs>
          <w:tab w:val="num" w:pos="6480"/>
        </w:tabs>
        <w:ind w:left="6480" w:hanging="360"/>
      </w:pPr>
      <w:rPr>
        <w:rFonts w:ascii="Wingdings" w:hAnsi="Wingdings" w:hint="default"/>
      </w:rPr>
    </w:lvl>
  </w:abstractNum>
  <w:abstractNum w:abstractNumId="18">
    <w:nsid w:val="18D132F1"/>
    <w:multiLevelType w:val="hybridMultilevel"/>
    <w:tmpl w:val="014E5C90"/>
    <w:lvl w:ilvl="0" w:tplc="8A14B1E0">
      <w:start w:val="1"/>
      <w:numFmt w:val="bullet"/>
      <w:lvlText w:val=""/>
      <w:lvlJc w:val="left"/>
      <w:pPr>
        <w:tabs>
          <w:tab w:val="num" w:pos="720"/>
        </w:tabs>
        <w:ind w:left="720" w:hanging="360"/>
      </w:pPr>
      <w:rPr>
        <w:rFonts w:ascii="Wingdings" w:hAnsi="Wingdings" w:hint="default"/>
      </w:rPr>
    </w:lvl>
    <w:lvl w:ilvl="1" w:tplc="52D6545A" w:tentative="1">
      <w:start w:val="1"/>
      <w:numFmt w:val="bullet"/>
      <w:lvlText w:val=""/>
      <w:lvlJc w:val="left"/>
      <w:pPr>
        <w:tabs>
          <w:tab w:val="num" w:pos="1440"/>
        </w:tabs>
        <w:ind w:left="1440" w:hanging="360"/>
      </w:pPr>
      <w:rPr>
        <w:rFonts w:ascii="Wingdings" w:hAnsi="Wingdings" w:hint="default"/>
      </w:rPr>
    </w:lvl>
    <w:lvl w:ilvl="2" w:tplc="516C14C0" w:tentative="1">
      <w:start w:val="1"/>
      <w:numFmt w:val="bullet"/>
      <w:lvlText w:val=""/>
      <w:lvlJc w:val="left"/>
      <w:pPr>
        <w:tabs>
          <w:tab w:val="num" w:pos="2160"/>
        </w:tabs>
        <w:ind w:left="2160" w:hanging="360"/>
      </w:pPr>
      <w:rPr>
        <w:rFonts w:ascii="Wingdings" w:hAnsi="Wingdings" w:hint="default"/>
      </w:rPr>
    </w:lvl>
    <w:lvl w:ilvl="3" w:tplc="7D5C922C" w:tentative="1">
      <w:start w:val="1"/>
      <w:numFmt w:val="bullet"/>
      <w:lvlText w:val=""/>
      <w:lvlJc w:val="left"/>
      <w:pPr>
        <w:tabs>
          <w:tab w:val="num" w:pos="2880"/>
        </w:tabs>
        <w:ind w:left="2880" w:hanging="360"/>
      </w:pPr>
      <w:rPr>
        <w:rFonts w:ascii="Wingdings" w:hAnsi="Wingdings" w:hint="default"/>
      </w:rPr>
    </w:lvl>
    <w:lvl w:ilvl="4" w:tplc="4E36C448" w:tentative="1">
      <w:start w:val="1"/>
      <w:numFmt w:val="bullet"/>
      <w:lvlText w:val=""/>
      <w:lvlJc w:val="left"/>
      <w:pPr>
        <w:tabs>
          <w:tab w:val="num" w:pos="3600"/>
        </w:tabs>
        <w:ind w:left="3600" w:hanging="360"/>
      </w:pPr>
      <w:rPr>
        <w:rFonts w:ascii="Wingdings" w:hAnsi="Wingdings" w:hint="default"/>
      </w:rPr>
    </w:lvl>
    <w:lvl w:ilvl="5" w:tplc="90C8D1D6" w:tentative="1">
      <w:start w:val="1"/>
      <w:numFmt w:val="bullet"/>
      <w:lvlText w:val=""/>
      <w:lvlJc w:val="left"/>
      <w:pPr>
        <w:tabs>
          <w:tab w:val="num" w:pos="4320"/>
        </w:tabs>
        <w:ind w:left="4320" w:hanging="360"/>
      </w:pPr>
      <w:rPr>
        <w:rFonts w:ascii="Wingdings" w:hAnsi="Wingdings" w:hint="default"/>
      </w:rPr>
    </w:lvl>
    <w:lvl w:ilvl="6" w:tplc="7A603CA4" w:tentative="1">
      <w:start w:val="1"/>
      <w:numFmt w:val="bullet"/>
      <w:lvlText w:val=""/>
      <w:lvlJc w:val="left"/>
      <w:pPr>
        <w:tabs>
          <w:tab w:val="num" w:pos="5040"/>
        </w:tabs>
        <w:ind w:left="5040" w:hanging="360"/>
      </w:pPr>
      <w:rPr>
        <w:rFonts w:ascii="Wingdings" w:hAnsi="Wingdings" w:hint="default"/>
      </w:rPr>
    </w:lvl>
    <w:lvl w:ilvl="7" w:tplc="AC1C4668" w:tentative="1">
      <w:start w:val="1"/>
      <w:numFmt w:val="bullet"/>
      <w:lvlText w:val=""/>
      <w:lvlJc w:val="left"/>
      <w:pPr>
        <w:tabs>
          <w:tab w:val="num" w:pos="5760"/>
        </w:tabs>
        <w:ind w:left="5760" w:hanging="360"/>
      </w:pPr>
      <w:rPr>
        <w:rFonts w:ascii="Wingdings" w:hAnsi="Wingdings" w:hint="default"/>
      </w:rPr>
    </w:lvl>
    <w:lvl w:ilvl="8" w:tplc="6F68665A" w:tentative="1">
      <w:start w:val="1"/>
      <w:numFmt w:val="bullet"/>
      <w:lvlText w:val=""/>
      <w:lvlJc w:val="left"/>
      <w:pPr>
        <w:tabs>
          <w:tab w:val="num" w:pos="6480"/>
        </w:tabs>
        <w:ind w:left="6480" w:hanging="360"/>
      </w:pPr>
      <w:rPr>
        <w:rFonts w:ascii="Wingdings" w:hAnsi="Wingdings" w:hint="default"/>
      </w:rPr>
    </w:lvl>
  </w:abstractNum>
  <w:abstractNum w:abstractNumId="19">
    <w:nsid w:val="1DAC1641"/>
    <w:multiLevelType w:val="hybridMultilevel"/>
    <w:tmpl w:val="01708C34"/>
    <w:lvl w:ilvl="0" w:tplc="4344D648">
      <w:start w:val="1"/>
      <w:numFmt w:val="bullet"/>
      <w:lvlText w:val=""/>
      <w:lvlJc w:val="left"/>
      <w:pPr>
        <w:tabs>
          <w:tab w:val="num" w:pos="720"/>
        </w:tabs>
        <w:ind w:left="720" w:hanging="360"/>
      </w:pPr>
      <w:rPr>
        <w:rFonts w:ascii="Wingdings" w:hAnsi="Wingdings" w:hint="default"/>
      </w:rPr>
    </w:lvl>
    <w:lvl w:ilvl="1" w:tplc="42C4C60C" w:tentative="1">
      <w:start w:val="1"/>
      <w:numFmt w:val="bullet"/>
      <w:lvlText w:val=""/>
      <w:lvlJc w:val="left"/>
      <w:pPr>
        <w:tabs>
          <w:tab w:val="num" w:pos="1440"/>
        </w:tabs>
        <w:ind w:left="1440" w:hanging="360"/>
      </w:pPr>
      <w:rPr>
        <w:rFonts w:ascii="Wingdings" w:hAnsi="Wingdings" w:hint="default"/>
      </w:rPr>
    </w:lvl>
    <w:lvl w:ilvl="2" w:tplc="6574A3E8" w:tentative="1">
      <w:start w:val="1"/>
      <w:numFmt w:val="bullet"/>
      <w:lvlText w:val=""/>
      <w:lvlJc w:val="left"/>
      <w:pPr>
        <w:tabs>
          <w:tab w:val="num" w:pos="2160"/>
        </w:tabs>
        <w:ind w:left="2160" w:hanging="360"/>
      </w:pPr>
      <w:rPr>
        <w:rFonts w:ascii="Wingdings" w:hAnsi="Wingdings" w:hint="default"/>
      </w:rPr>
    </w:lvl>
    <w:lvl w:ilvl="3" w:tplc="64A8199E" w:tentative="1">
      <w:start w:val="1"/>
      <w:numFmt w:val="bullet"/>
      <w:lvlText w:val=""/>
      <w:lvlJc w:val="left"/>
      <w:pPr>
        <w:tabs>
          <w:tab w:val="num" w:pos="2880"/>
        </w:tabs>
        <w:ind w:left="2880" w:hanging="360"/>
      </w:pPr>
      <w:rPr>
        <w:rFonts w:ascii="Wingdings" w:hAnsi="Wingdings" w:hint="default"/>
      </w:rPr>
    </w:lvl>
    <w:lvl w:ilvl="4" w:tplc="10AC1354" w:tentative="1">
      <w:start w:val="1"/>
      <w:numFmt w:val="bullet"/>
      <w:lvlText w:val=""/>
      <w:lvlJc w:val="left"/>
      <w:pPr>
        <w:tabs>
          <w:tab w:val="num" w:pos="3600"/>
        </w:tabs>
        <w:ind w:left="3600" w:hanging="360"/>
      </w:pPr>
      <w:rPr>
        <w:rFonts w:ascii="Wingdings" w:hAnsi="Wingdings" w:hint="default"/>
      </w:rPr>
    </w:lvl>
    <w:lvl w:ilvl="5" w:tplc="C06C6D3A" w:tentative="1">
      <w:start w:val="1"/>
      <w:numFmt w:val="bullet"/>
      <w:lvlText w:val=""/>
      <w:lvlJc w:val="left"/>
      <w:pPr>
        <w:tabs>
          <w:tab w:val="num" w:pos="4320"/>
        </w:tabs>
        <w:ind w:left="4320" w:hanging="360"/>
      </w:pPr>
      <w:rPr>
        <w:rFonts w:ascii="Wingdings" w:hAnsi="Wingdings" w:hint="default"/>
      </w:rPr>
    </w:lvl>
    <w:lvl w:ilvl="6" w:tplc="DD5221C4" w:tentative="1">
      <w:start w:val="1"/>
      <w:numFmt w:val="bullet"/>
      <w:lvlText w:val=""/>
      <w:lvlJc w:val="left"/>
      <w:pPr>
        <w:tabs>
          <w:tab w:val="num" w:pos="5040"/>
        </w:tabs>
        <w:ind w:left="5040" w:hanging="360"/>
      </w:pPr>
      <w:rPr>
        <w:rFonts w:ascii="Wingdings" w:hAnsi="Wingdings" w:hint="default"/>
      </w:rPr>
    </w:lvl>
    <w:lvl w:ilvl="7" w:tplc="B48CDB8A" w:tentative="1">
      <w:start w:val="1"/>
      <w:numFmt w:val="bullet"/>
      <w:lvlText w:val=""/>
      <w:lvlJc w:val="left"/>
      <w:pPr>
        <w:tabs>
          <w:tab w:val="num" w:pos="5760"/>
        </w:tabs>
        <w:ind w:left="5760" w:hanging="360"/>
      </w:pPr>
      <w:rPr>
        <w:rFonts w:ascii="Wingdings" w:hAnsi="Wingdings" w:hint="default"/>
      </w:rPr>
    </w:lvl>
    <w:lvl w:ilvl="8" w:tplc="E55A5918" w:tentative="1">
      <w:start w:val="1"/>
      <w:numFmt w:val="bullet"/>
      <w:lvlText w:val=""/>
      <w:lvlJc w:val="left"/>
      <w:pPr>
        <w:tabs>
          <w:tab w:val="num" w:pos="6480"/>
        </w:tabs>
        <w:ind w:left="6480" w:hanging="360"/>
      </w:pPr>
      <w:rPr>
        <w:rFonts w:ascii="Wingdings" w:hAnsi="Wingdings" w:hint="default"/>
      </w:rPr>
    </w:lvl>
  </w:abstractNum>
  <w:abstractNum w:abstractNumId="20">
    <w:nsid w:val="1DBC5E9E"/>
    <w:multiLevelType w:val="hybridMultilevel"/>
    <w:tmpl w:val="399C7C96"/>
    <w:lvl w:ilvl="0" w:tplc="F19812A0">
      <w:start w:val="1"/>
      <w:numFmt w:val="bullet"/>
      <w:lvlText w:val=""/>
      <w:lvlJc w:val="left"/>
      <w:pPr>
        <w:tabs>
          <w:tab w:val="num" w:pos="720"/>
        </w:tabs>
        <w:ind w:left="720" w:hanging="360"/>
      </w:pPr>
      <w:rPr>
        <w:rFonts w:ascii="Wingdings" w:hAnsi="Wingdings" w:hint="default"/>
      </w:rPr>
    </w:lvl>
    <w:lvl w:ilvl="1" w:tplc="FED4C7B2" w:tentative="1">
      <w:start w:val="1"/>
      <w:numFmt w:val="bullet"/>
      <w:lvlText w:val=""/>
      <w:lvlJc w:val="left"/>
      <w:pPr>
        <w:tabs>
          <w:tab w:val="num" w:pos="1440"/>
        </w:tabs>
        <w:ind w:left="1440" w:hanging="360"/>
      </w:pPr>
      <w:rPr>
        <w:rFonts w:ascii="Wingdings" w:hAnsi="Wingdings" w:hint="default"/>
      </w:rPr>
    </w:lvl>
    <w:lvl w:ilvl="2" w:tplc="708C2CEC" w:tentative="1">
      <w:start w:val="1"/>
      <w:numFmt w:val="bullet"/>
      <w:lvlText w:val=""/>
      <w:lvlJc w:val="left"/>
      <w:pPr>
        <w:tabs>
          <w:tab w:val="num" w:pos="2160"/>
        </w:tabs>
        <w:ind w:left="2160" w:hanging="360"/>
      </w:pPr>
      <w:rPr>
        <w:rFonts w:ascii="Wingdings" w:hAnsi="Wingdings" w:hint="default"/>
      </w:rPr>
    </w:lvl>
    <w:lvl w:ilvl="3" w:tplc="E3EA30B8" w:tentative="1">
      <w:start w:val="1"/>
      <w:numFmt w:val="bullet"/>
      <w:lvlText w:val=""/>
      <w:lvlJc w:val="left"/>
      <w:pPr>
        <w:tabs>
          <w:tab w:val="num" w:pos="2880"/>
        </w:tabs>
        <w:ind w:left="2880" w:hanging="360"/>
      </w:pPr>
      <w:rPr>
        <w:rFonts w:ascii="Wingdings" w:hAnsi="Wingdings" w:hint="default"/>
      </w:rPr>
    </w:lvl>
    <w:lvl w:ilvl="4" w:tplc="68BEA22E" w:tentative="1">
      <w:start w:val="1"/>
      <w:numFmt w:val="bullet"/>
      <w:lvlText w:val=""/>
      <w:lvlJc w:val="left"/>
      <w:pPr>
        <w:tabs>
          <w:tab w:val="num" w:pos="3600"/>
        </w:tabs>
        <w:ind w:left="3600" w:hanging="360"/>
      </w:pPr>
      <w:rPr>
        <w:rFonts w:ascii="Wingdings" w:hAnsi="Wingdings" w:hint="default"/>
      </w:rPr>
    </w:lvl>
    <w:lvl w:ilvl="5" w:tplc="68423CA6" w:tentative="1">
      <w:start w:val="1"/>
      <w:numFmt w:val="bullet"/>
      <w:lvlText w:val=""/>
      <w:lvlJc w:val="left"/>
      <w:pPr>
        <w:tabs>
          <w:tab w:val="num" w:pos="4320"/>
        </w:tabs>
        <w:ind w:left="4320" w:hanging="360"/>
      </w:pPr>
      <w:rPr>
        <w:rFonts w:ascii="Wingdings" w:hAnsi="Wingdings" w:hint="default"/>
      </w:rPr>
    </w:lvl>
    <w:lvl w:ilvl="6" w:tplc="1F36C310" w:tentative="1">
      <w:start w:val="1"/>
      <w:numFmt w:val="bullet"/>
      <w:lvlText w:val=""/>
      <w:lvlJc w:val="left"/>
      <w:pPr>
        <w:tabs>
          <w:tab w:val="num" w:pos="5040"/>
        </w:tabs>
        <w:ind w:left="5040" w:hanging="360"/>
      </w:pPr>
      <w:rPr>
        <w:rFonts w:ascii="Wingdings" w:hAnsi="Wingdings" w:hint="default"/>
      </w:rPr>
    </w:lvl>
    <w:lvl w:ilvl="7" w:tplc="C422D69A" w:tentative="1">
      <w:start w:val="1"/>
      <w:numFmt w:val="bullet"/>
      <w:lvlText w:val=""/>
      <w:lvlJc w:val="left"/>
      <w:pPr>
        <w:tabs>
          <w:tab w:val="num" w:pos="5760"/>
        </w:tabs>
        <w:ind w:left="5760" w:hanging="360"/>
      </w:pPr>
      <w:rPr>
        <w:rFonts w:ascii="Wingdings" w:hAnsi="Wingdings" w:hint="default"/>
      </w:rPr>
    </w:lvl>
    <w:lvl w:ilvl="8" w:tplc="567E7E58" w:tentative="1">
      <w:start w:val="1"/>
      <w:numFmt w:val="bullet"/>
      <w:lvlText w:val=""/>
      <w:lvlJc w:val="left"/>
      <w:pPr>
        <w:tabs>
          <w:tab w:val="num" w:pos="6480"/>
        </w:tabs>
        <w:ind w:left="6480" w:hanging="360"/>
      </w:pPr>
      <w:rPr>
        <w:rFonts w:ascii="Wingdings" w:hAnsi="Wingdings" w:hint="default"/>
      </w:rPr>
    </w:lvl>
  </w:abstractNum>
  <w:abstractNum w:abstractNumId="21">
    <w:nsid w:val="1E4D2575"/>
    <w:multiLevelType w:val="hybridMultilevel"/>
    <w:tmpl w:val="6DC21228"/>
    <w:lvl w:ilvl="0" w:tplc="F4446DF4">
      <w:start w:val="1"/>
      <w:numFmt w:val="bullet"/>
      <w:lvlText w:val=""/>
      <w:lvlJc w:val="left"/>
      <w:pPr>
        <w:tabs>
          <w:tab w:val="num" w:pos="720"/>
        </w:tabs>
        <w:ind w:left="720" w:hanging="360"/>
      </w:pPr>
      <w:rPr>
        <w:rFonts w:ascii="Wingdings" w:hAnsi="Wingdings" w:hint="default"/>
      </w:rPr>
    </w:lvl>
    <w:lvl w:ilvl="1" w:tplc="937EB5E2" w:tentative="1">
      <w:start w:val="1"/>
      <w:numFmt w:val="bullet"/>
      <w:lvlText w:val=""/>
      <w:lvlJc w:val="left"/>
      <w:pPr>
        <w:tabs>
          <w:tab w:val="num" w:pos="1440"/>
        </w:tabs>
        <w:ind w:left="1440" w:hanging="360"/>
      </w:pPr>
      <w:rPr>
        <w:rFonts w:ascii="Wingdings" w:hAnsi="Wingdings" w:hint="default"/>
      </w:rPr>
    </w:lvl>
    <w:lvl w:ilvl="2" w:tplc="3F400636" w:tentative="1">
      <w:start w:val="1"/>
      <w:numFmt w:val="bullet"/>
      <w:lvlText w:val=""/>
      <w:lvlJc w:val="left"/>
      <w:pPr>
        <w:tabs>
          <w:tab w:val="num" w:pos="2160"/>
        </w:tabs>
        <w:ind w:left="2160" w:hanging="360"/>
      </w:pPr>
      <w:rPr>
        <w:rFonts w:ascii="Wingdings" w:hAnsi="Wingdings" w:hint="default"/>
      </w:rPr>
    </w:lvl>
    <w:lvl w:ilvl="3" w:tplc="B6DC965A" w:tentative="1">
      <w:start w:val="1"/>
      <w:numFmt w:val="bullet"/>
      <w:lvlText w:val=""/>
      <w:lvlJc w:val="left"/>
      <w:pPr>
        <w:tabs>
          <w:tab w:val="num" w:pos="2880"/>
        </w:tabs>
        <w:ind w:left="2880" w:hanging="360"/>
      </w:pPr>
      <w:rPr>
        <w:rFonts w:ascii="Wingdings" w:hAnsi="Wingdings" w:hint="default"/>
      </w:rPr>
    </w:lvl>
    <w:lvl w:ilvl="4" w:tplc="6324BE58" w:tentative="1">
      <w:start w:val="1"/>
      <w:numFmt w:val="bullet"/>
      <w:lvlText w:val=""/>
      <w:lvlJc w:val="left"/>
      <w:pPr>
        <w:tabs>
          <w:tab w:val="num" w:pos="3600"/>
        </w:tabs>
        <w:ind w:left="3600" w:hanging="360"/>
      </w:pPr>
      <w:rPr>
        <w:rFonts w:ascii="Wingdings" w:hAnsi="Wingdings" w:hint="default"/>
      </w:rPr>
    </w:lvl>
    <w:lvl w:ilvl="5" w:tplc="C6A09328" w:tentative="1">
      <w:start w:val="1"/>
      <w:numFmt w:val="bullet"/>
      <w:lvlText w:val=""/>
      <w:lvlJc w:val="left"/>
      <w:pPr>
        <w:tabs>
          <w:tab w:val="num" w:pos="4320"/>
        </w:tabs>
        <w:ind w:left="4320" w:hanging="360"/>
      </w:pPr>
      <w:rPr>
        <w:rFonts w:ascii="Wingdings" w:hAnsi="Wingdings" w:hint="default"/>
      </w:rPr>
    </w:lvl>
    <w:lvl w:ilvl="6" w:tplc="C9543A2E" w:tentative="1">
      <w:start w:val="1"/>
      <w:numFmt w:val="bullet"/>
      <w:lvlText w:val=""/>
      <w:lvlJc w:val="left"/>
      <w:pPr>
        <w:tabs>
          <w:tab w:val="num" w:pos="5040"/>
        </w:tabs>
        <w:ind w:left="5040" w:hanging="360"/>
      </w:pPr>
      <w:rPr>
        <w:rFonts w:ascii="Wingdings" w:hAnsi="Wingdings" w:hint="default"/>
      </w:rPr>
    </w:lvl>
    <w:lvl w:ilvl="7" w:tplc="42FC3822" w:tentative="1">
      <w:start w:val="1"/>
      <w:numFmt w:val="bullet"/>
      <w:lvlText w:val=""/>
      <w:lvlJc w:val="left"/>
      <w:pPr>
        <w:tabs>
          <w:tab w:val="num" w:pos="5760"/>
        </w:tabs>
        <w:ind w:left="5760" w:hanging="360"/>
      </w:pPr>
      <w:rPr>
        <w:rFonts w:ascii="Wingdings" w:hAnsi="Wingdings" w:hint="default"/>
      </w:rPr>
    </w:lvl>
    <w:lvl w:ilvl="8" w:tplc="E58CCAF2" w:tentative="1">
      <w:start w:val="1"/>
      <w:numFmt w:val="bullet"/>
      <w:lvlText w:val=""/>
      <w:lvlJc w:val="left"/>
      <w:pPr>
        <w:tabs>
          <w:tab w:val="num" w:pos="6480"/>
        </w:tabs>
        <w:ind w:left="6480" w:hanging="360"/>
      </w:pPr>
      <w:rPr>
        <w:rFonts w:ascii="Wingdings" w:hAnsi="Wingdings" w:hint="default"/>
      </w:rPr>
    </w:lvl>
  </w:abstractNum>
  <w:abstractNum w:abstractNumId="22">
    <w:nsid w:val="1EF97025"/>
    <w:multiLevelType w:val="hybridMultilevel"/>
    <w:tmpl w:val="234EF16C"/>
    <w:lvl w:ilvl="0" w:tplc="7A7C5E64">
      <w:start w:val="1"/>
      <w:numFmt w:val="bullet"/>
      <w:lvlText w:val=""/>
      <w:lvlJc w:val="left"/>
      <w:pPr>
        <w:tabs>
          <w:tab w:val="num" w:pos="720"/>
        </w:tabs>
        <w:ind w:left="720" w:hanging="360"/>
      </w:pPr>
      <w:rPr>
        <w:rFonts w:ascii="Wingdings" w:hAnsi="Wingdings" w:hint="default"/>
      </w:rPr>
    </w:lvl>
    <w:lvl w:ilvl="1" w:tplc="86700FD4" w:tentative="1">
      <w:start w:val="1"/>
      <w:numFmt w:val="bullet"/>
      <w:lvlText w:val=""/>
      <w:lvlJc w:val="left"/>
      <w:pPr>
        <w:tabs>
          <w:tab w:val="num" w:pos="1440"/>
        </w:tabs>
        <w:ind w:left="1440" w:hanging="360"/>
      </w:pPr>
      <w:rPr>
        <w:rFonts w:ascii="Wingdings" w:hAnsi="Wingdings" w:hint="default"/>
      </w:rPr>
    </w:lvl>
    <w:lvl w:ilvl="2" w:tplc="77964834" w:tentative="1">
      <w:start w:val="1"/>
      <w:numFmt w:val="bullet"/>
      <w:lvlText w:val=""/>
      <w:lvlJc w:val="left"/>
      <w:pPr>
        <w:tabs>
          <w:tab w:val="num" w:pos="2160"/>
        </w:tabs>
        <w:ind w:left="2160" w:hanging="360"/>
      </w:pPr>
      <w:rPr>
        <w:rFonts w:ascii="Wingdings" w:hAnsi="Wingdings" w:hint="default"/>
      </w:rPr>
    </w:lvl>
    <w:lvl w:ilvl="3" w:tplc="4F363E72" w:tentative="1">
      <w:start w:val="1"/>
      <w:numFmt w:val="bullet"/>
      <w:lvlText w:val=""/>
      <w:lvlJc w:val="left"/>
      <w:pPr>
        <w:tabs>
          <w:tab w:val="num" w:pos="2880"/>
        </w:tabs>
        <w:ind w:left="2880" w:hanging="360"/>
      </w:pPr>
      <w:rPr>
        <w:rFonts w:ascii="Wingdings" w:hAnsi="Wingdings" w:hint="default"/>
      </w:rPr>
    </w:lvl>
    <w:lvl w:ilvl="4" w:tplc="E700AA74" w:tentative="1">
      <w:start w:val="1"/>
      <w:numFmt w:val="bullet"/>
      <w:lvlText w:val=""/>
      <w:lvlJc w:val="left"/>
      <w:pPr>
        <w:tabs>
          <w:tab w:val="num" w:pos="3600"/>
        </w:tabs>
        <w:ind w:left="3600" w:hanging="360"/>
      </w:pPr>
      <w:rPr>
        <w:rFonts w:ascii="Wingdings" w:hAnsi="Wingdings" w:hint="default"/>
      </w:rPr>
    </w:lvl>
    <w:lvl w:ilvl="5" w:tplc="C67AB5A8" w:tentative="1">
      <w:start w:val="1"/>
      <w:numFmt w:val="bullet"/>
      <w:lvlText w:val=""/>
      <w:lvlJc w:val="left"/>
      <w:pPr>
        <w:tabs>
          <w:tab w:val="num" w:pos="4320"/>
        </w:tabs>
        <w:ind w:left="4320" w:hanging="360"/>
      </w:pPr>
      <w:rPr>
        <w:rFonts w:ascii="Wingdings" w:hAnsi="Wingdings" w:hint="default"/>
      </w:rPr>
    </w:lvl>
    <w:lvl w:ilvl="6" w:tplc="72DCE3B6" w:tentative="1">
      <w:start w:val="1"/>
      <w:numFmt w:val="bullet"/>
      <w:lvlText w:val=""/>
      <w:lvlJc w:val="left"/>
      <w:pPr>
        <w:tabs>
          <w:tab w:val="num" w:pos="5040"/>
        </w:tabs>
        <w:ind w:left="5040" w:hanging="360"/>
      </w:pPr>
      <w:rPr>
        <w:rFonts w:ascii="Wingdings" w:hAnsi="Wingdings" w:hint="default"/>
      </w:rPr>
    </w:lvl>
    <w:lvl w:ilvl="7" w:tplc="7DB652E6" w:tentative="1">
      <w:start w:val="1"/>
      <w:numFmt w:val="bullet"/>
      <w:lvlText w:val=""/>
      <w:lvlJc w:val="left"/>
      <w:pPr>
        <w:tabs>
          <w:tab w:val="num" w:pos="5760"/>
        </w:tabs>
        <w:ind w:left="5760" w:hanging="360"/>
      </w:pPr>
      <w:rPr>
        <w:rFonts w:ascii="Wingdings" w:hAnsi="Wingdings" w:hint="default"/>
      </w:rPr>
    </w:lvl>
    <w:lvl w:ilvl="8" w:tplc="BEC28946" w:tentative="1">
      <w:start w:val="1"/>
      <w:numFmt w:val="bullet"/>
      <w:lvlText w:val=""/>
      <w:lvlJc w:val="left"/>
      <w:pPr>
        <w:tabs>
          <w:tab w:val="num" w:pos="6480"/>
        </w:tabs>
        <w:ind w:left="6480" w:hanging="360"/>
      </w:pPr>
      <w:rPr>
        <w:rFonts w:ascii="Wingdings" w:hAnsi="Wingdings" w:hint="default"/>
      </w:rPr>
    </w:lvl>
  </w:abstractNum>
  <w:abstractNum w:abstractNumId="23">
    <w:nsid w:val="1FA528DD"/>
    <w:multiLevelType w:val="hybridMultilevel"/>
    <w:tmpl w:val="DD964F6E"/>
    <w:lvl w:ilvl="0" w:tplc="8D4AD83E">
      <w:start w:val="1"/>
      <w:numFmt w:val="bullet"/>
      <w:lvlText w:val=""/>
      <w:lvlJc w:val="left"/>
      <w:pPr>
        <w:tabs>
          <w:tab w:val="num" w:pos="720"/>
        </w:tabs>
        <w:ind w:left="720" w:hanging="360"/>
      </w:pPr>
      <w:rPr>
        <w:rFonts w:ascii="Wingdings" w:hAnsi="Wingdings" w:hint="default"/>
      </w:rPr>
    </w:lvl>
    <w:lvl w:ilvl="1" w:tplc="7452132C" w:tentative="1">
      <w:start w:val="1"/>
      <w:numFmt w:val="bullet"/>
      <w:lvlText w:val=""/>
      <w:lvlJc w:val="left"/>
      <w:pPr>
        <w:tabs>
          <w:tab w:val="num" w:pos="1440"/>
        </w:tabs>
        <w:ind w:left="1440" w:hanging="360"/>
      </w:pPr>
      <w:rPr>
        <w:rFonts w:ascii="Wingdings" w:hAnsi="Wingdings" w:hint="default"/>
      </w:rPr>
    </w:lvl>
    <w:lvl w:ilvl="2" w:tplc="C2944F8E" w:tentative="1">
      <w:start w:val="1"/>
      <w:numFmt w:val="bullet"/>
      <w:lvlText w:val=""/>
      <w:lvlJc w:val="left"/>
      <w:pPr>
        <w:tabs>
          <w:tab w:val="num" w:pos="2160"/>
        </w:tabs>
        <w:ind w:left="2160" w:hanging="360"/>
      </w:pPr>
      <w:rPr>
        <w:rFonts w:ascii="Wingdings" w:hAnsi="Wingdings" w:hint="default"/>
      </w:rPr>
    </w:lvl>
    <w:lvl w:ilvl="3" w:tplc="87DECFFE" w:tentative="1">
      <w:start w:val="1"/>
      <w:numFmt w:val="bullet"/>
      <w:lvlText w:val=""/>
      <w:lvlJc w:val="left"/>
      <w:pPr>
        <w:tabs>
          <w:tab w:val="num" w:pos="2880"/>
        </w:tabs>
        <w:ind w:left="2880" w:hanging="360"/>
      </w:pPr>
      <w:rPr>
        <w:rFonts w:ascii="Wingdings" w:hAnsi="Wingdings" w:hint="default"/>
      </w:rPr>
    </w:lvl>
    <w:lvl w:ilvl="4" w:tplc="D45A1188" w:tentative="1">
      <w:start w:val="1"/>
      <w:numFmt w:val="bullet"/>
      <w:lvlText w:val=""/>
      <w:lvlJc w:val="left"/>
      <w:pPr>
        <w:tabs>
          <w:tab w:val="num" w:pos="3600"/>
        </w:tabs>
        <w:ind w:left="3600" w:hanging="360"/>
      </w:pPr>
      <w:rPr>
        <w:rFonts w:ascii="Wingdings" w:hAnsi="Wingdings" w:hint="default"/>
      </w:rPr>
    </w:lvl>
    <w:lvl w:ilvl="5" w:tplc="FC9A2D9A" w:tentative="1">
      <w:start w:val="1"/>
      <w:numFmt w:val="bullet"/>
      <w:lvlText w:val=""/>
      <w:lvlJc w:val="left"/>
      <w:pPr>
        <w:tabs>
          <w:tab w:val="num" w:pos="4320"/>
        </w:tabs>
        <w:ind w:left="4320" w:hanging="360"/>
      </w:pPr>
      <w:rPr>
        <w:rFonts w:ascii="Wingdings" w:hAnsi="Wingdings" w:hint="default"/>
      </w:rPr>
    </w:lvl>
    <w:lvl w:ilvl="6" w:tplc="F91A12CA" w:tentative="1">
      <w:start w:val="1"/>
      <w:numFmt w:val="bullet"/>
      <w:lvlText w:val=""/>
      <w:lvlJc w:val="left"/>
      <w:pPr>
        <w:tabs>
          <w:tab w:val="num" w:pos="5040"/>
        </w:tabs>
        <w:ind w:left="5040" w:hanging="360"/>
      </w:pPr>
      <w:rPr>
        <w:rFonts w:ascii="Wingdings" w:hAnsi="Wingdings" w:hint="default"/>
      </w:rPr>
    </w:lvl>
    <w:lvl w:ilvl="7" w:tplc="33189A64" w:tentative="1">
      <w:start w:val="1"/>
      <w:numFmt w:val="bullet"/>
      <w:lvlText w:val=""/>
      <w:lvlJc w:val="left"/>
      <w:pPr>
        <w:tabs>
          <w:tab w:val="num" w:pos="5760"/>
        </w:tabs>
        <w:ind w:left="5760" w:hanging="360"/>
      </w:pPr>
      <w:rPr>
        <w:rFonts w:ascii="Wingdings" w:hAnsi="Wingdings" w:hint="default"/>
      </w:rPr>
    </w:lvl>
    <w:lvl w:ilvl="8" w:tplc="813AF162" w:tentative="1">
      <w:start w:val="1"/>
      <w:numFmt w:val="bullet"/>
      <w:lvlText w:val=""/>
      <w:lvlJc w:val="left"/>
      <w:pPr>
        <w:tabs>
          <w:tab w:val="num" w:pos="6480"/>
        </w:tabs>
        <w:ind w:left="6480" w:hanging="360"/>
      </w:pPr>
      <w:rPr>
        <w:rFonts w:ascii="Wingdings" w:hAnsi="Wingdings" w:hint="default"/>
      </w:rPr>
    </w:lvl>
  </w:abstractNum>
  <w:abstractNum w:abstractNumId="24">
    <w:nsid w:val="206D1DFE"/>
    <w:multiLevelType w:val="hybridMultilevel"/>
    <w:tmpl w:val="979E0F88"/>
    <w:lvl w:ilvl="0" w:tplc="1C3ECE68">
      <w:start w:val="1"/>
      <w:numFmt w:val="bullet"/>
      <w:lvlText w:val=""/>
      <w:lvlJc w:val="left"/>
      <w:pPr>
        <w:tabs>
          <w:tab w:val="num" w:pos="720"/>
        </w:tabs>
        <w:ind w:left="720" w:hanging="360"/>
      </w:pPr>
      <w:rPr>
        <w:rFonts w:ascii="Wingdings" w:hAnsi="Wingdings" w:hint="default"/>
      </w:rPr>
    </w:lvl>
    <w:lvl w:ilvl="1" w:tplc="25B85BF4" w:tentative="1">
      <w:start w:val="1"/>
      <w:numFmt w:val="bullet"/>
      <w:lvlText w:val=""/>
      <w:lvlJc w:val="left"/>
      <w:pPr>
        <w:tabs>
          <w:tab w:val="num" w:pos="1440"/>
        </w:tabs>
        <w:ind w:left="1440" w:hanging="360"/>
      </w:pPr>
      <w:rPr>
        <w:rFonts w:ascii="Wingdings" w:hAnsi="Wingdings" w:hint="default"/>
      </w:rPr>
    </w:lvl>
    <w:lvl w:ilvl="2" w:tplc="399C8DA4" w:tentative="1">
      <w:start w:val="1"/>
      <w:numFmt w:val="bullet"/>
      <w:lvlText w:val=""/>
      <w:lvlJc w:val="left"/>
      <w:pPr>
        <w:tabs>
          <w:tab w:val="num" w:pos="2160"/>
        </w:tabs>
        <w:ind w:left="2160" w:hanging="360"/>
      </w:pPr>
      <w:rPr>
        <w:rFonts w:ascii="Wingdings" w:hAnsi="Wingdings" w:hint="default"/>
      </w:rPr>
    </w:lvl>
    <w:lvl w:ilvl="3" w:tplc="57ACFDF2" w:tentative="1">
      <w:start w:val="1"/>
      <w:numFmt w:val="bullet"/>
      <w:lvlText w:val=""/>
      <w:lvlJc w:val="left"/>
      <w:pPr>
        <w:tabs>
          <w:tab w:val="num" w:pos="2880"/>
        </w:tabs>
        <w:ind w:left="2880" w:hanging="360"/>
      </w:pPr>
      <w:rPr>
        <w:rFonts w:ascii="Wingdings" w:hAnsi="Wingdings" w:hint="default"/>
      </w:rPr>
    </w:lvl>
    <w:lvl w:ilvl="4" w:tplc="C9347EB2" w:tentative="1">
      <w:start w:val="1"/>
      <w:numFmt w:val="bullet"/>
      <w:lvlText w:val=""/>
      <w:lvlJc w:val="left"/>
      <w:pPr>
        <w:tabs>
          <w:tab w:val="num" w:pos="3600"/>
        </w:tabs>
        <w:ind w:left="3600" w:hanging="360"/>
      </w:pPr>
      <w:rPr>
        <w:rFonts w:ascii="Wingdings" w:hAnsi="Wingdings" w:hint="default"/>
      </w:rPr>
    </w:lvl>
    <w:lvl w:ilvl="5" w:tplc="E2964BD0" w:tentative="1">
      <w:start w:val="1"/>
      <w:numFmt w:val="bullet"/>
      <w:lvlText w:val=""/>
      <w:lvlJc w:val="left"/>
      <w:pPr>
        <w:tabs>
          <w:tab w:val="num" w:pos="4320"/>
        </w:tabs>
        <w:ind w:left="4320" w:hanging="360"/>
      </w:pPr>
      <w:rPr>
        <w:rFonts w:ascii="Wingdings" w:hAnsi="Wingdings" w:hint="default"/>
      </w:rPr>
    </w:lvl>
    <w:lvl w:ilvl="6" w:tplc="FFC24C58" w:tentative="1">
      <w:start w:val="1"/>
      <w:numFmt w:val="bullet"/>
      <w:lvlText w:val=""/>
      <w:lvlJc w:val="left"/>
      <w:pPr>
        <w:tabs>
          <w:tab w:val="num" w:pos="5040"/>
        </w:tabs>
        <w:ind w:left="5040" w:hanging="360"/>
      </w:pPr>
      <w:rPr>
        <w:rFonts w:ascii="Wingdings" w:hAnsi="Wingdings" w:hint="default"/>
      </w:rPr>
    </w:lvl>
    <w:lvl w:ilvl="7" w:tplc="44E452D0" w:tentative="1">
      <w:start w:val="1"/>
      <w:numFmt w:val="bullet"/>
      <w:lvlText w:val=""/>
      <w:lvlJc w:val="left"/>
      <w:pPr>
        <w:tabs>
          <w:tab w:val="num" w:pos="5760"/>
        </w:tabs>
        <w:ind w:left="5760" w:hanging="360"/>
      </w:pPr>
      <w:rPr>
        <w:rFonts w:ascii="Wingdings" w:hAnsi="Wingdings" w:hint="default"/>
      </w:rPr>
    </w:lvl>
    <w:lvl w:ilvl="8" w:tplc="67B64944" w:tentative="1">
      <w:start w:val="1"/>
      <w:numFmt w:val="bullet"/>
      <w:lvlText w:val=""/>
      <w:lvlJc w:val="left"/>
      <w:pPr>
        <w:tabs>
          <w:tab w:val="num" w:pos="6480"/>
        </w:tabs>
        <w:ind w:left="6480" w:hanging="360"/>
      </w:pPr>
      <w:rPr>
        <w:rFonts w:ascii="Wingdings" w:hAnsi="Wingdings" w:hint="default"/>
      </w:rPr>
    </w:lvl>
  </w:abstractNum>
  <w:abstractNum w:abstractNumId="25">
    <w:nsid w:val="20E521A7"/>
    <w:multiLevelType w:val="hybridMultilevel"/>
    <w:tmpl w:val="88CC8F20"/>
    <w:lvl w:ilvl="0" w:tplc="26BC6004">
      <w:start w:val="1"/>
      <w:numFmt w:val="upperRoman"/>
      <w:lvlText w:val="%1."/>
      <w:lvlJc w:val="right"/>
      <w:pPr>
        <w:tabs>
          <w:tab w:val="num" w:pos="720"/>
        </w:tabs>
        <w:ind w:left="720" w:hanging="360"/>
      </w:pPr>
    </w:lvl>
    <w:lvl w:ilvl="1" w:tplc="14DEDCD6" w:tentative="1">
      <w:start w:val="1"/>
      <w:numFmt w:val="upperRoman"/>
      <w:lvlText w:val="%2."/>
      <w:lvlJc w:val="right"/>
      <w:pPr>
        <w:tabs>
          <w:tab w:val="num" w:pos="1440"/>
        </w:tabs>
        <w:ind w:left="1440" w:hanging="360"/>
      </w:pPr>
    </w:lvl>
    <w:lvl w:ilvl="2" w:tplc="C20CE47A" w:tentative="1">
      <w:start w:val="1"/>
      <w:numFmt w:val="upperRoman"/>
      <w:lvlText w:val="%3."/>
      <w:lvlJc w:val="right"/>
      <w:pPr>
        <w:tabs>
          <w:tab w:val="num" w:pos="2160"/>
        </w:tabs>
        <w:ind w:left="2160" w:hanging="360"/>
      </w:pPr>
    </w:lvl>
    <w:lvl w:ilvl="3" w:tplc="A55C57BC" w:tentative="1">
      <w:start w:val="1"/>
      <w:numFmt w:val="upperRoman"/>
      <w:lvlText w:val="%4."/>
      <w:lvlJc w:val="right"/>
      <w:pPr>
        <w:tabs>
          <w:tab w:val="num" w:pos="2880"/>
        </w:tabs>
        <w:ind w:left="2880" w:hanging="360"/>
      </w:pPr>
    </w:lvl>
    <w:lvl w:ilvl="4" w:tplc="5D46A92C" w:tentative="1">
      <w:start w:val="1"/>
      <w:numFmt w:val="upperRoman"/>
      <w:lvlText w:val="%5."/>
      <w:lvlJc w:val="right"/>
      <w:pPr>
        <w:tabs>
          <w:tab w:val="num" w:pos="3600"/>
        </w:tabs>
        <w:ind w:left="3600" w:hanging="360"/>
      </w:pPr>
    </w:lvl>
    <w:lvl w:ilvl="5" w:tplc="85188D94" w:tentative="1">
      <w:start w:val="1"/>
      <w:numFmt w:val="upperRoman"/>
      <w:lvlText w:val="%6."/>
      <w:lvlJc w:val="right"/>
      <w:pPr>
        <w:tabs>
          <w:tab w:val="num" w:pos="4320"/>
        </w:tabs>
        <w:ind w:left="4320" w:hanging="360"/>
      </w:pPr>
    </w:lvl>
    <w:lvl w:ilvl="6" w:tplc="E94462F4" w:tentative="1">
      <w:start w:val="1"/>
      <w:numFmt w:val="upperRoman"/>
      <w:lvlText w:val="%7."/>
      <w:lvlJc w:val="right"/>
      <w:pPr>
        <w:tabs>
          <w:tab w:val="num" w:pos="5040"/>
        </w:tabs>
        <w:ind w:left="5040" w:hanging="360"/>
      </w:pPr>
    </w:lvl>
    <w:lvl w:ilvl="7" w:tplc="8892B7DC" w:tentative="1">
      <w:start w:val="1"/>
      <w:numFmt w:val="upperRoman"/>
      <w:lvlText w:val="%8."/>
      <w:lvlJc w:val="right"/>
      <w:pPr>
        <w:tabs>
          <w:tab w:val="num" w:pos="5760"/>
        </w:tabs>
        <w:ind w:left="5760" w:hanging="360"/>
      </w:pPr>
    </w:lvl>
    <w:lvl w:ilvl="8" w:tplc="0610EA0A" w:tentative="1">
      <w:start w:val="1"/>
      <w:numFmt w:val="upperRoman"/>
      <w:lvlText w:val="%9."/>
      <w:lvlJc w:val="right"/>
      <w:pPr>
        <w:tabs>
          <w:tab w:val="num" w:pos="6480"/>
        </w:tabs>
        <w:ind w:left="6480" w:hanging="360"/>
      </w:pPr>
    </w:lvl>
  </w:abstractNum>
  <w:abstractNum w:abstractNumId="26">
    <w:nsid w:val="22AD6D10"/>
    <w:multiLevelType w:val="hybridMultilevel"/>
    <w:tmpl w:val="90D6E80A"/>
    <w:lvl w:ilvl="0" w:tplc="8F400CE0">
      <w:start w:val="1"/>
      <w:numFmt w:val="bullet"/>
      <w:lvlText w:val=""/>
      <w:lvlJc w:val="left"/>
      <w:pPr>
        <w:tabs>
          <w:tab w:val="num" w:pos="720"/>
        </w:tabs>
        <w:ind w:left="720" w:hanging="360"/>
      </w:pPr>
      <w:rPr>
        <w:rFonts w:ascii="Wingdings" w:hAnsi="Wingdings" w:hint="default"/>
      </w:rPr>
    </w:lvl>
    <w:lvl w:ilvl="1" w:tplc="2D440DF0" w:tentative="1">
      <w:start w:val="1"/>
      <w:numFmt w:val="bullet"/>
      <w:lvlText w:val=""/>
      <w:lvlJc w:val="left"/>
      <w:pPr>
        <w:tabs>
          <w:tab w:val="num" w:pos="1440"/>
        </w:tabs>
        <w:ind w:left="1440" w:hanging="360"/>
      </w:pPr>
      <w:rPr>
        <w:rFonts w:ascii="Wingdings" w:hAnsi="Wingdings" w:hint="default"/>
      </w:rPr>
    </w:lvl>
    <w:lvl w:ilvl="2" w:tplc="111A6CA6" w:tentative="1">
      <w:start w:val="1"/>
      <w:numFmt w:val="bullet"/>
      <w:lvlText w:val=""/>
      <w:lvlJc w:val="left"/>
      <w:pPr>
        <w:tabs>
          <w:tab w:val="num" w:pos="2160"/>
        </w:tabs>
        <w:ind w:left="2160" w:hanging="360"/>
      </w:pPr>
      <w:rPr>
        <w:rFonts w:ascii="Wingdings" w:hAnsi="Wingdings" w:hint="default"/>
      </w:rPr>
    </w:lvl>
    <w:lvl w:ilvl="3" w:tplc="76900666" w:tentative="1">
      <w:start w:val="1"/>
      <w:numFmt w:val="bullet"/>
      <w:lvlText w:val=""/>
      <w:lvlJc w:val="left"/>
      <w:pPr>
        <w:tabs>
          <w:tab w:val="num" w:pos="2880"/>
        </w:tabs>
        <w:ind w:left="2880" w:hanging="360"/>
      </w:pPr>
      <w:rPr>
        <w:rFonts w:ascii="Wingdings" w:hAnsi="Wingdings" w:hint="default"/>
      </w:rPr>
    </w:lvl>
    <w:lvl w:ilvl="4" w:tplc="D100762C" w:tentative="1">
      <w:start w:val="1"/>
      <w:numFmt w:val="bullet"/>
      <w:lvlText w:val=""/>
      <w:lvlJc w:val="left"/>
      <w:pPr>
        <w:tabs>
          <w:tab w:val="num" w:pos="3600"/>
        </w:tabs>
        <w:ind w:left="3600" w:hanging="360"/>
      </w:pPr>
      <w:rPr>
        <w:rFonts w:ascii="Wingdings" w:hAnsi="Wingdings" w:hint="default"/>
      </w:rPr>
    </w:lvl>
    <w:lvl w:ilvl="5" w:tplc="D2A46650" w:tentative="1">
      <w:start w:val="1"/>
      <w:numFmt w:val="bullet"/>
      <w:lvlText w:val=""/>
      <w:lvlJc w:val="left"/>
      <w:pPr>
        <w:tabs>
          <w:tab w:val="num" w:pos="4320"/>
        </w:tabs>
        <w:ind w:left="4320" w:hanging="360"/>
      </w:pPr>
      <w:rPr>
        <w:rFonts w:ascii="Wingdings" w:hAnsi="Wingdings" w:hint="default"/>
      </w:rPr>
    </w:lvl>
    <w:lvl w:ilvl="6" w:tplc="8B5A68C2" w:tentative="1">
      <w:start w:val="1"/>
      <w:numFmt w:val="bullet"/>
      <w:lvlText w:val=""/>
      <w:lvlJc w:val="left"/>
      <w:pPr>
        <w:tabs>
          <w:tab w:val="num" w:pos="5040"/>
        </w:tabs>
        <w:ind w:left="5040" w:hanging="360"/>
      </w:pPr>
      <w:rPr>
        <w:rFonts w:ascii="Wingdings" w:hAnsi="Wingdings" w:hint="default"/>
      </w:rPr>
    </w:lvl>
    <w:lvl w:ilvl="7" w:tplc="630AE6B6" w:tentative="1">
      <w:start w:val="1"/>
      <w:numFmt w:val="bullet"/>
      <w:lvlText w:val=""/>
      <w:lvlJc w:val="left"/>
      <w:pPr>
        <w:tabs>
          <w:tab w:val="num" w:pos="5760"/>
        </w:tabs>
        <w:ind w:left="5760" w:hanging="360"/>
      </w:pPr>
      <w:rPr>
        <w:rFonts w:ascii="Wingdings" w:hAnsi="Wingdings" w:hint="default"/>
      </w:rPr>
    </w:lvl>
    <w:lvl w:ilvl="8" w:tplc="516AADE2" w:tentative="1">
      <w:start w:val="1"/>
      <w:numFmt w:val="bullet"/>
      <w:lvlText w:val=""/>
      <w:lvlJc w:val="left"/>
      <w:pPr>
        <w:tabs>
          <w:tab w:val="num" w:pos="6480"/>
        </w:tabs>
        <w:ind w:left="6480" w:hanging="360"/>
      </w:pPr>
      <w:rPr>
        <w:rFonts w:ascii="Wingdings" w:hAnsi="Wingdings" w:hint="default"/>
      </w:rPr>
    </w:lvl>
  </w:abstractNum>
  <w:abstractNum w:abstractNumId="27">
    <w:nsid w:val="26147440"/>
    <w:multiLevelType w:val="hybridMultilevel"/>
    <w:tmpl w:val="22FC5FDA"/>
    <w:lvl w:ilvl="0" w:tplc="90E8B24C">
      <w:start w:val="1"/>
      <w:numFmt w:val="bullet"/>
      <w:lvlText w:val=""/>
      <w:lvlJc w:val="left"/>
      <w:pPr>
        <w:tabs>
          <w:tab w:val="num" w:pos="720"/>
        </w:tabs>
        <w:ind w:left="720" w:hanging="360"/>
      </w:pPr>
      <w:rPr>
        <w:rFonts w:ascii="Wingdings" w:hAnsi="Wingdings" w:hint="default"/>
      </w:rPr>
    </w:lvl>
    <w:lvl w:ilvl="1" w:tplc="A1108FC0" w:tentative="1">
      <w:start w:val="1"/>
      <w:numFmt w:val="bullet"/>
      <w:lvlText w:val=""/>
      <w:lvlJc w:val="left"/>
      <w:pPr>
        <w:tabs>
          <w:tab w:val="num" w:pos="1440"/>
        </w:tabs>
        <w:ind w:left="1440" w:hanging="360"/>
      </w:pPr>
      <w:rPr>
        <w:rFonts w:ascii="Wingdings" w:hAnsi="Wingdings" w:hint="default"/>
      </w:rPr>
    </w:lvl>
    <w:lvl w:ilvl="2" w:tplc="46CEBDF8" w:tentative="1">
      <w:start w:val="1"/>
      <w:numFmt w:val="bullet"/>
      <w:lvlText w:val=""/>
      <w:lvlJc w:val="left"/>
      <w:pPr>
        <w:tabs>
          <w:tab w:val="num" w:pos="2160"/>
        </w:tabs>
        <w:ind w:left="2160" w:hanging="360"/>
      </w:pPr>
      <w:rPr>
        <w:rFonts w:ascii="Wingdings" w:hAnsi="Wingdings" w:hint="default"/>
      </w:rPr>
    </w:lvl>
    <w:lvl w:ilvl="3" w:tplc="4E987464" w:tentative="1">
      <w:start w:val="1"/>
      <w:numFmt w:val="bullet"/>
      <w:lvlText w:val=""/>
      <w:lvlJc w:val="left"/>
      <w:pPr>
        <w:tabs>
          <w:tab w:val="num" w:pos="2880"/>
        </w:tabs>
        <w:ind w:left="2880" w:hanging="360"/>
      </w:pPr>
      <w:rPr>
        <w:rFonts w:ascii="Wingdings" w:hAnsi="Wingdings" w:hint="default"/>
      </w:rPr>
    </w:lvl>
    <w:lvl w:ilvl="4" w:tplc="7B0E69A4" w:tentative="1">
      <w:start w:val="1"/>
      <w:numFmt w:val="bullet"/>
      <w:lvlText w:val=""/>
      <w:lvlJc w:val="left"/>
      <w:pPr>
        <w:tabs>
          <w:tab w:val="num" w:pos="3600"/>
        </w:tabs>
        <w:ind w:left="3600" w:hanging="360"/>
      </w:pPr>
      <w:rPr>
        <w:rFonts w:ascii="Wingdings" w:hAnsi="Wingdings" w:hint="default"/>
      </w:rPr>
    </w:lvl>
    <w:lvl w:ilvl="5" w:tplc="436AB220" w:tentative="1">
      <w:start w:val="1"/>
      <w:numFmt w:val="bullet"/>
      <w:lvlText w:val=""/>
      <w:lvlJc w:val="left"/>
      <w:pPr>
        <w:tabs>
          <w:tab w:val="num" w:pos="4320"/>
        </w:tabs>
        <w:ind w:left="4320" w:hanging="360"/>
      </w:pPr>
      <w:rPr>
        <w:rFonts w:ascii="Wingdings" w:hAnsi="Wingdings" w:hint="default"/>
      </w:rPr>
    </w:lvl>
    <w:lvl w:ilvl="6" w:tplc="FFD2DF12" w:tentative="1">
      <w:start w:val="1"/>
      <w:numFmt w:val="bullet"/>
      <w:lvlText w:val=""/>
      <w:lvlJc w:val="left"/>
      <w:pPr>
        <w:tabs>
          <w:tab w:val="num" w:pos="5040"/>
        </w:tabs>
        <w:ind w:left="5040" w:hanging="360"/>
      </w:pPr>
      <w:rPr>
        <w:rFonts w:ascii="Wingdings" w:hAnsi="Wingdings" w:hint="default"/>
      </w:rPr>
    </w:lvl>
    <w:lvl w:ilvl="7" w:tplc="6D10707E" w:tentative="1">
      <w:start w:val="1"/>
      <w:numFmt w:val="bullet"/>
      <w:lvlText w:val=""/>
      <w:lvlJc w:val="left"/>
      <w:pPr>
        <w:tabs>
          <w:tab w:val="num" w:pos="5760"/>
        </w:tabs>
        <w:ind w:left="5760" w:hanging="360"/>
      </w:pPr>
      <w:rPr>
        <w:rFonts w:ascii="Wingdings" w:hAnsi="Wingdings" w:hint="default"/>
      </w:rPr>
    </w:lvl>
    <w:lvl w:ilvl="8" w:tplc="0F90685E" w:tentative="1">
      <w:start w:val="1"/>
      <w:numFmt w:val="bullet"/>
      <w:lvlText w:val=""/>
      <w:lvlJc w:val="left"/>
      <w:pPr>
        <w:tabs>
          <w:tab w:val="num" w:pos="6480"/>
        </w:tabs>
        <w:ind w:left="6480" w:hanging="360"/>
      </w:pPr>
      <w:rPr>
        <w:rFonts w:ascii="Wingdings" w:hAnsi="Wingdings" w:hint="default"/>
      </w:rPr>
    </w:lvl>
  </w:abstractNum>
  <w:abstractNum w:abstractNumId="28">
    <w:nsid w:val="27DB4459"/>
    <w:multiLevelType w:val="hybridMultilevel"/>
    <w:tmpl w:val="77046DC0"/>
    <w:lvl w:ilvl="0" w:tplc="B8D2DA18">
      <w:start w:val="1"/>
      <w:numFmt w:val="bullet"/>
      <w:lvlText w:val=""/>
      <w:lvlJc w:val="left"/>
      <w:pPr>
        <w:tabs>
          <w:tab w:val="num" w:pos="720"/>
        </w:tabs>
        <w:ind w:left="720" w:hanging="360"/>
      </w:pPr>
      <w:rPr>
        <w:rFonts w:ascii="Wingdings" w:hAnsi="Wingdings" w:hint="default"/>
      </w:rPr>
    </w:lvl>
    <w:lvl w:ilvl="1" w:tplc="56EE3A54" w:tentative="1">
      <w:start w:val="1"/>
      <w:numFmt w:val="bullet"/>
      <w:lvlText w:val=""/>
      <w:lvlJc w:val="left"/>
      <w:pPr>
        <w:tabs>
          <w:tab w:val="num" w:pos="1440"/>
        </w:tabs>
        <w:ind w:left="1440" w:hanging="360"/>
      </w:pPr>
      <w:rPr>
        <w:rFonts w:ascii="Wingdings" w:hAnsi="Wingdings" w:hint="default"/>
      </w:rPr>
    </w:lvl>
    <w:lvl w:ilvl="2" w:tplc="13C4C778" w:tentative="1">
      <w:start w:val="1"/>
      <w:numFmt w:val="bullet"/>
      <w:lvlText w:val=""/>
      <w:lvlJc w:val="left"/>
      <w:pPr>
        <w:tabs>
          <w:tab w:val="num" w:pos="2160"/>
        </w:tabs>
        <w:ind w:left="2160" w:hanging="360"/>
      </w:pPr>
      <w:rPr>
        <w:rFonts w:ascii="Wingdings" w:hAnsi="Wingdings" w:hint="default"/>
      </w:rPr>
    </w:lvl>
    <w:lvl w:ilvl="3" w:tplc="E4529F20" w:tentative="1">
      <w:start w:val="1"/>
      <w:numFmt w:val="bullet"/>
      <w:lvlText w:val=""/>
      <w:lvlJc w:val="left"/>
      <w:pPr>
        <w:tabs>
          <w:tab w:val="num" w:pos="2880"/>
        </w:tabs>
        <w:ind w:left="2880" w:hanging="360"/>
      </w:pPr>
      <w:rPr>
        <w:rFonts w:ascii="Wingdings" w:hAnsi="Wingdings" w:hint="default"/>
      </w:rPr>
    </w:lvl>
    <w:lvl w:ilvl="4" w:tplc="3376BB88" w:tentative="1">
      <w:start w:val="1"/>
      <w:numFmt w:val="bullet"/>
      <w:lvlText w:val=""/>
      <w:lvlJc w:val="left"/>
      <w:pPr>
        <w:tabs>
          <w:tab w:val="num" w:pos="3600"/>
        </w:tabs>
        <w:ind w:left="3600" w:hanging="360"/>
      </w:pPr>
      <w:rPr>
        <w:rFonts w:ascii="Wingdings" w:hAnsi="Wingdings" w:hint="default"/>
      </w:rPr>
    </w:lvl>
    <w:lvl w:ilvl="5" w:tplc="EB6AD240" w:tentative="1">
      <w:start w:val="1"/>
      <w:numFmt w:val="bullet"/>
      <w:lvlText w:val=""/>
      <w:lvlJc w:val="left"/>
      <w:pPr>
        <w:tabs>
          <w:tab w:val="num" w:pos="4320"/>
        </w:tabs>
        <w:ind w:left="4320" w:hanging="360"/>
      </w:pPr>
      <w:rPr>
        <w:rFonts w:ascii="Wingdings" w:hAnsi="Wingdings" w:hint="default"/>
      </w:rPr>
    </w:lvl>
    <w:lvl w:ilvl="6" w:tplc="6D247256" w:tentative="1">
      <w:start w:val="1"/>
      <w:numFmt w:val="bullet"/>
      <w:lvlText w:val=""/>
      <w:lvlJc w:val="left"/>
      <w:pPr>
        <w:tabs>
          <w:tab w:val="num" w:pos="5040"/>
        </w:tabs>
        <w:ind w:left="5040" w:hanging="360"/>
      </w:pPr>
      <w:rPr>
        <w:rFonts w:ascii="Wingdings" w:hAnsi="Wingdings" w:hint="default"/>
      </w:rPr>
    </w:lvl>
    <w:lvl w:ilvl="7" w:tplc="E7D68F8C" w:tentative="1">
      <w:start w:val="1"/>
      <w:numFmt w:val="bullet"/>
      <w:lvlText w:val=""/>
      <w:lvlJc w:val="left"/>
      <w:pPr>
        <w:tabs>
          <w:tab w:val="num" w:pos="5760"/>
        </w:tabs>
        <w:ind w:left="5760" w:hanging="360"/>
      </w:pPr>
      <w:rPr>
        <w:rFonts w:ascii="Wingdings" w:hAnsi="Wingdings" w:hint="default"/>
      </w:rPr>
    </w:lvl>
    <w:lvl w:ilvl="8" w:tplc="747C29EA" w:tentative="1">
      <w:start w:val="1"/>
      <w:numFmt w:val="bullet"/>
      <w:lvlText w:val=""/>
      <w:lvlJc w:val="left"/>
      <w:pPr>
        <w:tabs>
          <w:tab w:val="num" w:pos="6480"/>
        </w:tabs>
        <w:ind w:left="6480" w:hanging="360"/>
      </w:pPr>
      <w:rPr>
        <w:rFonts w:ascii="Wingdings" w:hAnsi="Wingdings" w:hint="default"/>
      </w:rPr>
    </w:lvl>
  </w:abstractNum>
  <w:abstractNum w:abstractNumId="29">
    <w:nsid w:val="29862CAD"/>
    <w:multiLevelType w:val="hybridMultilevel"/>
    <w:tmpl w:val="42482FA4"/>
    <w:lvl w:ilvl="0" w:tplc="28523C76">
      <w:start w:val="1"/>
      <w:numFmt w:val="bullet"/>
      <w:lvlText w:val=""/>
      <w:lvlJc w:val="left"/>
      <w:pPr>
        <w:tabs>
          <w:tab w:val="num" w:pos="720"/>
        </w:tabs>
        <w:ind w:left="720" w:hanging="360"/>
      </w:pPr>
      <w:rPr>
        <w:rFonts w:ascii="Wingdings" w:hAnsi="Wingdings" w:hint="default"/>
      </w:rPr>
    </w:lvl>
    <w:lvl w:ilvl="1" w:tplc="D4E88AEA" w:tentative="1">
      <w:start w:val="1"/>
      <w:numFmt w:val="bullet"/>
      <w:lvlText w:val=""/>
      <w:lvlJc w:val="left"/>
      <w:pPr>
        <w:tabs>
          <w:tab w:val="num" w:pos="1440"/>
        </w:tabs>
        <w:ind w:left="1440" w:hanging="360"/>
      </w:pPr>
      <w:rPr>
        <w:rFonts w:ascii="Wingdings" w:hAnsi="Wingdings" w:hint="default"/>
      </w:rPr>
    </w:lvl>
    <w:lvl w:ilvl="2" w:tplc="A27E47A8" w:tentative="1">
      <w:start w:val="1"/>
      <w:numFmt w:val="bullet"/>
      <w:lvlText w:val=""/>
      <w:lvlJc w:val="left"/>
      <w:pPr>
        <w:tabs>
          <w:tab w:val="num" w:pos="2160"/>
        </w:tabs>
        <w:ind w:left="2160" w:hanging="360"/>
      </w:pPr>
      <w:rPr>
        <w:rFonts w:ascii="Wingdings" w:hAnsi="Wingdings" w:hint="default"/>
      </w:rPr>
    </w:lvl>
    <w:lvl w:ilvl="3" w:tplc="71101682" w:tentative="1">
      <w:start w:val="1"/>
      <w:numFmt w:val="bullet"/>
      <w:lvlText w:val=""/>
      <w:lvlJc w:val="left"/>
      <w:pPr>
        <w:tabs>
          <w:tab w:val="num" w:pos="2880"/>
        </w:tabs>
        <w:ind w:left="2880" w:hanging="360"/>
      </w:pPr>
      <w:rPr>
        <w:rFonts w:ascii="Wingdings" w:hAnsi="Wingdings" w:hint="default"/>
      </w:rPr>
    </w:lvl>
    <w:lvl w:ilvl="4" w:tplc="F5F2DBD2" w:tentative="1">
      <w:start w:val="1"/>
      <w:numFmt w:val="bullet"/>
      <w:lvlText w:val=""/>
      <w:lvlJc w:val="left"/>
      <w:pPr>
        <w:tabs>
          <w:tab w:val="num" w:pos="3600"/>
        </w:tabs>
        <w:ind w:left="3600" w:hanging="360"/>
      </w:pPr>
      <w:rPr>
        <w:rFonts w:ascii="Wingdings" w:hAnsi="Wingdings" w:hint="default"/>
      </w:rPr>
    </w:lvl>
    <w:lvl w:ilvl="5" w:tplc="A03C93B2" w:tentative="1">
      <w:start w:val="1"/>
      <w:numFmt w:val="bullet"/>
      <w:lvlText w:val=""/>
      <w:lvlJc w:val="left"/>
      <w:pPr>
        <w:tabs>
          <w:tab w:val="num" w:pos="4320"/>
        </w:tabs>
        <w:ind w:left="4320" w:hanging="360"/>
      </w:pPr>
      <w:rPr>
        <w:rFonts w:ascii="Wingdings" w:hAnsi="Wingdings" w:hint="default"/>
      </w:rPr>
    </w:lvl>
    <w:lvl w:ilvl="6" w:tplc="7A7ECCC0" w:tentative="1">
      <w:start w:val="1"/>
      <w:numFmt w:val="bullet"/>
      <w:lvlText w:val=""/>
      <w:lvlJc w:val="left"/>
      <w:pPr>
        <w:tabs>
          <w:tab w:val="num" w:pos="5040"/>
        </w:tabs>
        <w:ind w:left="5040" w:hanging="360"/>
      </w:pPr>
      <w:rPr>
        <w:rFonts w:ascii="Wingdings" w:hAnsi="Wingdings" w:hint="default"/>
      </w:rPr>
    </w:lvl>
    <w:lvl w:ilvl="7" w:tplc="7644A7EE" w:tentative="1">
      <w:start w:val="1"/>
      <w:numFmt w:val="bullet"/>
      <w:lvlText w:val=""/>
      <w:lvlJc w:val="left"/>
      <w:pPr>
        <w:tabs>
          <w:tab w:val="num" w:pos="5760"/>
        </w:tabs>
        <w:ind w:left="5760" w:hanging="360"/>
      </w:pPr>
      <w:rPr>
        <w:rFonts w:ascii="Wingdings" w:hAnsi="Wingdings" w:hint="default"/>
      </w:rPr>
    </w:lvl>
    <w:lvl w:ilvl="8" w:tplc="F378F330" w:tentative="1">
      <w:start w:val="1"/>
      <w:numFmt w:val="bullet"/>
      <w:lvlText w:val=""/>
      <w:lvlJc w:val="left"/>
      <w:pPr>
        <w:tabs>
          <w:tab w:val="num" w:pos="6480"/>
        </w:tabs>
        <w:ind w:left="6480" w:hanging="360"/>
      </w:pPr>
      <w:rPr>
        <w:rFonts w:ascii="Wingdings" w:hAnsi="Wingdings" w:hint="default"/>
      </w:rPr>
    </w:lvl>
  </w:abstractNum>
  <w:abstractNum w:abstractNumId="30">
    <w:nsid w:val="2A647278"/>
    <w:multiLevelType w:val="hybridMultilevel"/>
    <w:tmpl w:val="8C7CED3C"/>
    <w:lvl w:ilvl="0" w:tplc="A17C9928">
      <w:start w:val="1"/>
      <w:numFmt w:val="bullet"/>
      <w:lvlText w:val=""/>
      <w:lvlJc w:val="left"/>
      <w:pPr>
        <w:tabs>
          <w:tab w:val="num" w:pos="720"/>
        </w:tabs>
        <w:ind w:left="720" w:hanging="360"/>
      </w:pPr>
      <w:rPr>
        <w:rFonts w:ascii="Wingdings" w:hAnsi="Wingdings" w:hint="default"/>
      </w:rPr>
    </w:lvl>
    <w:lvl w:ilvl="1" w:tplc="2E74748C" w:tentative="1">
      <w:start w:val="1"/>
      <w:numFmt w:val="bullet"/>
      <w:lvlText w:val=""/>
      <w:lvlJc w:val="left"/>
      <w:pPr>
        <w:tabs>
          <w:tab w:val="num" w:pos="1440"/>
        </w:tabs>
        <w:ind w:left="1440" w:hanging="360"/>
      </w:pPr>
      <w:rPr>
        <w:rFonts w:ascii="Wingdings" w:hAnsi="Wingdings" w:hint="default"/>
      </w:rPr>
    </w:lvl>
    <w:lvl w:ilvl="2" w:tplc="C0DC57EE" w:tentative="1">
      <w:start w:val="1"/>
      <w:numFmt w:val="bullet"/>
      <w:lvlText w:val=""/>
      <w:lvlJc w:val="left"/>
      <w:pPr>
        <w:tabs>
          <w:tab w:val="num" w:pos="2160"/>
        </w:tabs>
        <w:ind w:left="2160" w:hanging="360"/>
      </w:pPr>
      <w:rPr>
        <w:rFonts w:ascii="Wingdings" w:hAnsi="Wingdings" w:hint="default"/>
      </w:rPr>
    </w:lvl>
    <w:lvl w:ilvl="3" w:tplc="BF629502" w:tentative="1">
      <w:start w:val="1"/>
      <w:numFmt w:val="bullet"/>
      <w:lvlText w:val=""/>
      <w:lvlJc w:val="left"/>
      <w:pPr>
        <w:tabs>
          <w:tab w:val="num" w:pos="2880"/>
        </w:tabs>
        <w:ind w:left="2880" w:hanging="360"/>
      </w:pPr>
      <w:rPr>
        <w:rFonts w:ascii="Wingdings" w:hAnsi="Wingdings" w:hint="default"/>
      </w:rPr>
    </w:lvl>
    <w:lvl w:ilvl="4" w:tplc="D626ED98" w:tentative="1">
      <w:start w:val="1"/>
      <w:numFmt w:val="bullet"/>
      <w:lvlText w:val=""/>
      <w:lvlJc w:val="left"/>
      <w:pPr>
        <w:tabs>
          <w:tab w:val="num" w:pos="3600"/>
        </w:tabs>
        <w:ind w:left="3600" w:hanging="360"/>
      </w:pPr>
      <w:rPr>
        <w:rFonts w:ascii="Wingdings" w:hAnsi="Wingdings" w:hint="default"/>
      </w:rPr>
    </w:lvl>
    <w:lvl w:ilvl="5" w:tplc="9BC08E3E" w:tentative="1">
      <w:start w:val="1"/>
      <w:numFmt w:val="bullet"/>
      <w:lvlText w:val=""/>
      <w:lvlJc w:val="left"/>
      <w:pPr>
        <w:tabs>
          <w:tab w:val="num" w:pos="4320"/>
        </w:tabs>
        <w:ind w:left="4320" w:hanging="360"/>
      </w:pPr>
      <w:rPr>
        <w:rFonts w:ascii="Wingdings" w:hAnsi="Wingdings" w:hint="default"/>
      </w:rPr>
    </w:lvl>
    <w:lvl w:ilvl="6" w:tplc="7C20524E" w:tentative="1">
      <w:start w:val="1"/>
      <w:numFmt w:val="bullet"/>
      <w:lvlText w:val=""/>
      <w:lvlJc w:val="left"/>
      <w:pPr>
        <w:tabs>
          <w:tab w:val="num" w:pos="5040"/>
        </w:tabs>
        <w:ind w:left="5040" w:hanging="360"/>
      </w:pPr>
      <w:rPr>
        <w:rFonts w:ascii="Wingdings" w:hAnsi="Wingdings" w:hint="default"/>
      </w:rPr>
    </w:lvl>
    <w:lvl w:ilvl="7" w:tplc="DBB2ECB8" w:tentative="1">
      <w:start w:val="1"/>
      <w:numFmt w:val="bullet"/>
      <w:lvlText w:val=""/>
      <w:lvlJc w:val="left"/>
      <w:pPr>
        <w:tabs>
          <w:tab w:val="num" w:pos="5760"/>
        </w:tabs>
        <w:ind w:left="5760" w:hanging="360"/>
      </w:pPr>
      <w:rPr>
        <w:rFonts w:ascii="Wingdings" w:hAnsi="Wingdings" w:hint="default"/>
      </w:rPr>
    </w:lvl>
    <w:lvl w:ilvl="8" w:tplc="EF423A5A" w:tentative="1">
      <w:start w:val="1"/>
      <w:numFmt w:val="bullet"/>
      <w:lvlText w:val=""/>
      <w:lvlJc w:val="left"/>
      <w:pPr>
        <w:tabs>
          <w:tab w:val="num" w:pos="6480"/>
        </w:tabs>
        <w:ind w:left="6480" w:hanging="360"/>
      </w:pPr>
      <w:rPr>
        <w:rFonts w:ascii="Wingdings" w:hAnsi="Wingdings" w:hint="default"/>
      </w:rPr>
    </w:lvl>
  </w:abstractNum>
  <w:abstractNum w:abstractNumId="31">
    <w:nsid w:val="2EBF0BB5"/>
    <w:multiLevelType w:val="hybridMultilevel"/>
    <w:tmpl w:val="8E90BD18"/>
    <w:lvl w:ilvl="0" w:tplc="DEEECE5A">
      <w:start w:val="1"/>
      <w:numFmt w:val="bullet"/>
      <w:lvlText w:val=""/>
      <w:lvlJc w:val="left"/>
      <w:pPr>
        <w:tabs>
          <w:tab w:val="num" w:pos="720"/>
        </w:tabs>
        <w:ind w:left="720" w:hanging="360"/>
      </w:pPr>
      <w:rPr>
        <w:rFonts w:ascii="Wingdings" w:hAnsi="Wingdings" w:hint="default"/>
      </w:rPr>
    </w:lvl>
    <w:lvl w:ilvl="1" w:tplc="009A79BE" w:tentative="1">
      <w:start w:val="1"/>
      <w:numFmt w:val="bullet"/>
      <w:lvlText w:val=""/>
      <w:lvlJc w:val="left"/>
      <w:pPr>
        <w:tabs>
          <w:tab w:val="num" w:pos="1440"/>
        </w:tabs>
        <w:ind w:left="1440" w:hanging="360"/>
      </w:pPr>
      <w:rPr>
        <w:rFonts w:ascii="Wingdings" w:hAnsi="Wingdings" w:hint="default"/>
      </w:rPr>
    </w:lvl>
    <w:lvl w:ilvl="2" w:tplc="0FA80580" w:tentative="1">
      <w:start w:val="1"/>
      <w:numFmt w:val="bullet"/>
      <w:lvlText w:val=""/>
      <w:lvlJc w:val="left"/>
      <w:pPr>
        <w:tabs>
          <w:tab w:val="num" w:pos="2160"/>
        </w:tabs>
        <w:ind w:left="2160" w:hanging="360"/>
      </w:pPr>
      <w:rPr>
        <w:rFonts w:ascii="Wingdings" w:hAnsi="Wingdings" w:hint="default"/>
      </w:rPr>
    </w:lvl>
    <w:lvl w:ilvl="3" w:tplc="6F709CC0" w:tentative="1">
      <w:start w:val="1"/>
      <w:numFmt w:val="bullet"/>
      <w:lvlText w:val=""/>
      <w:lvlJc w:val="left"/>
      <w:pPr>
        <w:tabs>
          <w:tab w:val="num" w:pos="2880"/>
        </w:tabs>
        <w:ind w:left="2880" w:hanging="360"/>
      </w:pPr>
      <w:rPr>
        <w:rFonts w:ascii="Wingdings" w:hAnsi="Wingdings" w:hint="default"/>
      </w:rPr>
    </w:lvl>
    <w:lvl w:ilvl="4" w:tplc="EB9A12CE" w:tentative="1">
      <w:start w:val="1"/>
      <w:numFmt w:val="bullet"/>
      <w:lvlText w:val=""/>
      <w:lvlJc w:val="left"/>
      <w:pPr>
        <w:tabs>
          <w:tab w:val="num" w:pos="3600"/>
        </w:tabs>
        <w:ind w:left="3600" w:hanging="360"/>
      </w:pPr>
      <w:rPr>
        <w:rFonts w:ascii="Wingdings" w:hAnsi="Wingdings" w:hint="default"/>
      </w:rPr>
    </w:lvl>
    <w:lvl w:ilvl="5" w:tplc="B4361834" w:tentative="1">
      <w:start w:val="1"/>
      <w:numFmt w:val="bullet"/>
      <w:lvlText w:val=""/>
      <w:lvlJc w:val="left"/>
      <w:pPr>
        <w:tabs>
          <w:tab w:val="num" w:pos="4320"/>
        </w:tabs>
        <w:ind w:left="4320" w:hanging="360"/>
      </w:pPr>
      <w:rPr>
        <w:rFonts w:ascii="Wingdings" w:hAnsi="Wingdings" w:hint="default"/>
      </w:rPr>
    </w:lvl>
    <w:lvl w:ilvl="6" w:tplc="FFBA2ED0" w:tentative="1">
      <w:start w:val="1"/>
      <w:numFmt w:val="bullet"/>
      <w:lvlText w:val=""/>
      <w:lvlJc w:val="left"/>
      <w:pPr>
        <w:tabs>
          <w:tab w:val="num" w:pos="5040"/>
        </w:tabs>
        <w:ind w:left="5040" w:hanging="360"/>
      </w:pPr>
      <w:rPr>
        <w:rFonts w:ascii="Wingdings" w:hAnsi="Wingdings" w:hint="default"/>
      </w:rPr>
    </w:lvl>
    <w:lvl w:ilvl="7" w:tplc="67B88EE8" w:tentative="1">
      <w:start w:val="1"/>
      <w:numFmt w:val="bullet"/>
      <w:lvlText w:val=""/>
      <w:lvlJc w:val="left"/>
      <w:pPr>
        <w:tabs>
          <w:tab w:val="num" w:pos="5760"/>
        </w:tabs>
        <w:ind w:left="5760" w:hanging="360"/>
      </w:pPr>
      <w:rPr>
        <w:rFonts w:ascii="Wingdings" w:hAnsi="Wingdings" w:hint="default"/>
      </w:rPr>
    </w:lvl>
    <w:lvl w:ilvl="8" w:tplc="F38A8AA6" w:tentative="1">
      <w:start w:val="1"/>
      <w:numFmt w:val="bullet"/>
      <w:lvlText w:val=""/>
      <w:lvlJc w:val="left"/>
      <w:pPr>
        <w:tabs>
          <w:tab w:val="num" w:pos="6480"/>
        </w:tabs>
        <w:ind w:left="6480" w:hanging="360"/>
      </w:pPr>
      <w:rPr>
        <w:rFonts w:ascii="Wingdings" w:hAnsi="Wingdings" w:hint="default"/>
      </w:rPr>
    </w:lvl>
  </w:abstractNum>
  <w:abstractNum w:abstractNumId="32">
    <w:nsid w:val="2F341EFD"/>
    <w:multiLevelType w:val="hybridMultilevel"/>
    <w:tmpl w:val="F07C607A"/>
    <w:lvl w:ilvl="0" w:tplc="B0D6790A">
      <w:start w:val="1"/>
      <w:numFmt w:val="bullet"/>
      <w:lvlText w:val=""/>
      <w:lvlJc w:val="left"/>
      <w:pPr>
        <w:tabs>
          <w:tab w:val="num" w:pos="720"/>
        </w:tabs>
        <w:ind w:left="720" w:hanging="360"/>
      </w:pPr>
      <w:rPr>
        <w:rFonts w:ascii="Wingdings" w:hAnsi="Wingdings" w:hint="default"/>
      </w:rPr>
    </w:lvl>
    <w:lvl w:ilvl="1" w:tplc="13F60908" w:tentative="1">
      <w:start w:val="1"/>
      <w:numFmt w:val="bullet"/>
      <w:lvlText w:val=""/>
      <w:lvlJc w:val="left"/>
      <w:pPr>
        <w:tabs>
          <w:tab w:val="num" w:pos="1440"/>
        </w:tabs>
        <w:ind w:left="1440" w:hanging="360"/>
      </w:pPr>
      <w:rPr>
        <w:rFonts w:ascii="Wingdings" w:hAnsi="Wingdings" w:hint="default"/>
      </w:rPr>
    </w:lvl>
    <w:lvl w:ilvl="2" w:tplc="C930AF5C" w:tentative="1">
      <w:start w:val="1"/>
      <w:numFmt w:val="bullet"/>
      <w:lvlText w:val=""/>
      <w:lvlJc w:val="left"/>
      <w:pPr>
        <w:tabs>
          <w:tab w:val="num" w:pos="2160"/>
        </w:tabs>
        <w:ind w:left="2160" w:hanging="360"/>
      </w:pPr>
      <w:rPr>
        <w:rFonts w:ascii="Wingdings" w:hAnsi="Wingdings" w:hint="default"/>
      </w:rPr>
    </w:lvl>
    <w:lvl w:ilvl="3" w:tplc="0EF4EFFA" w:tentative="1">
      <w:start w:val="1"/>
      <w:numFmt w:val="bullet"/>
      <w:lvlText w:val=""/>
      <w:lvlJc w:val="left"/>
      <w:pPr>
        <w:tabs>
          <w:tab w:val="num" w:pos="2880"/>
        </w:tabs>
        <w:ind w:left="2880" w:hanging="360"/>
      </w:pPr>
      <w:rPr>
        <w:rFonts w:ascii="Wingdings" w:hAnsi="Wingdings" w:hint="default"/>
      </w:rPr>
    </w:lvl>
    <w:lvl w:ilvl="4" w:tplc="E004B01A" w:tentative="1">
      <w:start w:val="1"/>
      <w:numFmt w:val="bullet"/>
      <w:lvlText w:val=""/>
      <w:lvlJc w:val="left"/>
      <w:pPr>
        <w:tabs>
          <w:tab w:val="num" w:pos="3600"/>
        </w:tabs>
        <w:ind w:left="3600" w:hanging="360"/>
      </w:pPr>
      <w:rPr>
        <w:rFonts w:ascii="Wingdings" w:hAnsi="Wingdings" w:hint="default"/>
      </w:rPr>
    </w:lvl>
    <w:lvl w:ilvl="5" w:tplc="4378DB66" w:tentative="1">
      <w:start w:val="1"/>
      <w:numFmt w:val="bullet"/>
      <w:lvlText w:val=""/>
      <w:lvlJc w:val="left"/>
      <w:pPr>
        <w:tabs>
          <w:tab w:val="num" w:pos="4320"/>
        </w:tabs>
        <w:ind w:left="4320" w:hanging="360"/>
      </w:pPr>
      <w:rPr>
        <w:rFonts w:ascii="Wingdings" w:hAnsi="Wingdings" w:hint="default"/>
      </w:rPr>
    </w:lvl>
    <w:lvl w:ilvl="6" w:tplc="9A60F9FC" w:tentative="1">
      <w:start w:val="1"/>
      <w:numFmt w:val="bullet"/>
      <w:lvlText w:val=""/>
      <w:lvlJc w:val="left"/>
      <w:pPr>
        <w:tabs>
          <w:tab w:val="num" w:pos="5040"/>
        </w:tabs>
        <w:ind w:left="5040" w:hanging="360"/>
      </w:pPr>
      <w:rPr>
        <w:rFonts w:ascii="Wingdings" w:hAnsi="Wingdings" w:hint="default"/>
      </w:rPr>
    </w:lvl>
    <w:lvl w:ilvl="7" w:tplc="DE087D74" w:tentative="1">
      <w:start w:val="1"/>
      <w:numFmt w:val="bullet"/>
      <w:lvlText w:val=""/>
      <w:lvlJc w:val="left"/>
      <w:pPr>
        <w:tabs>
          <w:tab w:val="num" w:pos="5760"/>
        </w:tabs>
        <w:ind w:left="5760" w:hanging="360"/>
      </w:pPr>
      <w:rPr>
        <w:rFonts w:ascii="Wingdings" w:hAnsi="Wingdings" w:hint="default"/>
      </w:rPr>
    </w:lvl>
    <w:lvl w:ilvl="8" w:tplc="6038BA2C" w:tentative="1">
      <w:start w:val="1"/>
      <w:numFmt w:val="bullet"/>
      <w:lvlText w:val=""/>
      <w:lvlJc w:val="left"/>
      <w:pPr>
        <w:tabs>
          <w:tab w:val="num" w:pos="6480"/>
        </w:tabs>
        <w:ind w:left="6480" w:hanging="360"/>
      </w:pPr>
      <w:rPr>
        <w:rFonts w:ascii="Wingdings" w:hAnsi="Wingdings" w:hint="default"/>
      </w:rPr>
    </w:lvl>
  </w:abstractNum>
  <w:abstractNum w:abstractNumId="33">
    <w:nsid w:val="2FF468ED"/>
    <w:multiLevelType w:val="hybridMultilevel"/>
    <w:tmpl w:val="1796322A"/>
    <w:lvl w:ilvl="0" w:tplc="E9588FC0">
      <w:start w:val="1"/>
      <w:numFmt w:val="bullet"/>
      <w:lvlText w:val=""/>
      <w:lvlJc w:val="left"/>
      <w:pPr>
        <w:tabs>
          <w:tab w:val="num" w:pos="720"/>
        </w:tabs>
        <w:ind w:left="720" w:hanging="360"/>
      </w:pPr>
      <w:rPr>
        <w:rFonts w:ascii="Wingdings" w:hAnsi="Wingdings" w:hint="default"/>
      </w:rPr>
    </w:lvl>
    <w:lvl w:ilvl="1" w:tplc="3836E990" w:tentative="1">
      <w:start w:val="1"/>
      <w:numFmt w:val="bullet"/>
      <w:lvlText w:val=""/>
      <w:lvlJc w:val="left"/>
      <w:pPr>
        <w:tabs>
          <w:tab w:val="num" w:pos="1440"/>
        </w:tabs>
        <w:ind w:left="1440" w:hanging="360"/>
      </w:pPr>
      <w:rPr>
        <w:rFonts w:ascii="Wingdings" w:hAnsi="Wingdings" w:hint="default"/>
      </w:rPr>
    </w:lvl>
    <w:lvl w:ilvl="2" w:tplc="BB680672" w:tentative="1">
      <w:start w:val="1"/>
      <w:numFmt w:val="bullet"/>
      <w:lvlText w:val=""/>
      <w:lvlJc w:val="left"/>
      <w:pPr>
        <w:tabs>
          <w:tab w:val="num" w:pos="2160"/>
        </w:tabs>
        <w:ind w:left="2160" w:hanging="360"/>
      </w:pPr>
      <w:rPr>
        <w:rFonts w:ascii="Wingdings" w:hAnsi="Wingdings" w:hint="default"/>
      </w:rPr>
    </w:lvl>
    <w:lvl w:ilvl="3" w:tplc="BF14093C" w:tentative="1">
      <w:start w:val="1"/>
      <w:numFmt w:val="bullet"/>
      <w:lvlText w:val=""/>
      <w:lvlJc w:val="left"/>
      <w:pPr>
        <w:tabs>
          <w:tab w:val="num" w:pos="2880"/>
        </w:tabs>
        <w:ind w:left="2880" w:hanging="360"/>
      </w:pPr>
      <w:rPr>
        <w:rFonts w:ascii="Wingdings" w:hAnsi="Wingdings" w:hint="default"/>
      </w:rPr>
    </w:lvl>
    <w:lvl w:ilvl="4" w:tplc="AD90F502" w:tentative="1">
      <w:start w:val="1"/>
      <w:numFmt w:val="bullet"/>
      <w:lvlText w:val=""/>
      <w:lvlJc w:val="left"/>
      <w:pPr>
        <w:tabs>
          <w:tab w:val="num" w:pos="3600"/>
        </w:tabs>
        <w:ind w:left="3600" w:hanging="360"/>
      </w:pPr>
      <w:rPr>
        <w:rFonts w:ascii="Wingdings" w:hAnsi="Wingdings" w:hint="default"/>
      </w:rPr>
    </w:lvl>
    <w:lvl w:ilvl="5" w:tplc="D7AA2F1C" w:tentative="1">
      <w:start w:val="1"/>
      <w:numFmt w:val="bullet"/>
      <w:lvlText w:val=""/>
      <w:lvlJc w:val="left"/>
      <w:pPr>
        <w:tabs>
          <w:tab w:val="num" w:pos="4320"/>
        </w:tabs>
        <w:ind w:left="4320" w:hanging="360"/>
      </w:pPr>
      <w:rPr>
        <w:rFonts w:ascii="Wingdings" w:hAnsi="Wingdings" w:hint="default"/>
      </w:rPr>
    </w:lvl>
    <w:lvl w:ilvl="6" w:tplc="B1242F7C" w:tentative="1">
      <w:start w:val="1"/>
      <w:numFmt w:val="bullet"/>
      <w:lvlText w:val=""/>
      <w:lvlJc w:val="left"/>
      <w:pPr>
        <w:tabs>
          <w:tab w:val="num" w:pos="5040"/>
        </w:tabs>
        <w:ind w:left="5040" w:hanging="360"/>
      </w:pPr>
      <w:rPr>
        <w:rFonts w:ascii="Wingdings" w:hAnsi="Wingdings" w:hint="default"/>
      </w:rPr>
    </w:lvl>
    <w:lvl w:ilvl="7" w:tplc="F2F092DE" w:tentative="1">
      <w:start w:val="1"/>
      <w:numFmt w:val="bullet"/>
      <w:lvlText w:val=""/>
      <w:lvlJc w:val="left"/>
      <w:pPr>
        <w:tabs>
          <w:tab w:val="num" w:pos="5760"/>
        </w:tabs>
        <w:ind w:left="5760" w:hanging="360"/>
      </w:pPr>
      <w:rPr>
        <w:rFonts w:ascii="Wingdings" w:hAnsi="Wingdings" w:hint="default"/>
      </w:rPr>
    </w:lvl>
    <w:lvl w:ilvl="8" w:tplc="BB2ABAC2" w:tentative="1">
      <w:start w:val="1"/>
      <w:numFmt w:val="bullet"/>
      <w:lvlText w:val=""/>
      <w:lvlJc w:val="left"/>
      <w:pPr>
        <w:tabs>
          <w:tab w:val="num" w:pos="6480"/>
        </w:tabs>
        <w:ind w:left="6480" w:hanging="360"/>
      </w:pPr>
      <w:rPr>
        <w:rFonts w:ascii="Wingdings" w:hAnsi="Wingdings" w:hint="default"/>
      </w:rPr>
    </w:lvl>
  </w:abstractNum>
  <w:abstractNum w:abstractNumId="34">
    <w:nsid w:val="312B7DC5"/>
    <w:multiLevelType w:val="hybridMultilevel"/>
    <w:tmpl w:val="72884830"/>
    <w:lvl w:ilvl="0" w:tplc="CF626CDC">
      <w:start w:val="1"/>
      <w:numFmt w:val="bullet"/>
      <w:lvlText w:val=""/>
      <w:lvlJc w:val="left"/>
      <w:pPr>
        <w:tabs>
          <w:tab w:val="num" w:pos="720"/>
        </w:tabs>
        <w:ind w:left="720" w:hanging="360"/>
      </w:pPr>
      <w:rPr>
        <w:rFonts w:ascii="Wingdings" w:hAnsi="Wingdings" w:hint="default"/>
      </w:rPr>
    </w:lvl>
    <w:lvl w:ilvl="1" w:tplc="913898BA" w:tentative="1">
      <w:start w:val="1"/>
      <w:numFmt w:val="bullet"/>
      <w:lvlText w:val=""/>
      <w:lvlJc w:val="left"/>
      <w:pPr>
        <w:tabs>
          <w:tab w:val="num" w:pos="1440"/>
        </w:tabs>
        <w:ind w:left="1440" w:hanging="360"/>
      </w:pPr>
      <w:rPr>
        <w:rFonts w:ascii="Wingdings" w:hAnsi="Wingdings" w:hint="default"/>
      </w:rPr>
    </w:lvl>
    <w:lvl w:ilvl="2" w:tplc="8E2CCFFC" w:tentative="1">
      <w:start w:val="1"/>
      <w:numFmt w:val="bullet"/>
      <w:lvlText w:val=""/>
      <w:lvlJc w:val="left"/>
      <w:pPr>
        <w:tabs>
          <w:tab w:val="num" w:pos="2160"/>
        </w:tabs>
        <w:ind w:left="2160" w:hanging="360"/>
      </w:pPr>
      <w:rPr>
        <w:rFonts w:ascii="Wingdings" w:hAnsi="Wingdings" w:hint="default"/>
      </w:rPr>
    </w:lvl>
    <w:lvl w:ilvl="3" w:tplc="9F32EF4C" w:tentative="1">
      <w:start w:val="1"/>
      <w:numFmt w:val="bullet"/>
      <w:lvlText w:val=""/>
      <w:lvlJc w:val="left"/>
      <w:pPr>
        <w:tabs>
          <w:tab w:val="num" w:pos="2880"/>
        </w:tabs>
        <w:ind w:left="2880" w:hanging="360"/>
      </w:pPr>
      <w:rPr>
        <w:rFonts w:ascii="Wingdings" w:hAnsi="Wingdings" w:hint="default"/>
      </w:rPr>
    </w:lvl>
    <w:lvl w:ilvl="4" w:tplc="CC2AFF0C" w:tentative="1">
      <w:start w:val="1"/>
      <w:numFmt w:val="bullet"/>
      <w:lvlText w:val=""/>
      <w:lvlJc w:val="left"/>
      <w:pPr>
        <w:tabs>
          <w:tab w:val="num" w:pos="3600"/>
        </w:tabs>
        <w:ind w:left="3600" w:hanging="360"/>
      </w:pPr>
      <w:rPr>
        <w:rFonts w:ascii="Wingdings" w:hAnsi="Wingdings" w:hint="default"/>
      </w:rPr>
    </w:lvl>
    <w:lvl w:ilvl="5" w:tplc="31D04A4A" w:tentative="1">
      <w:start w:val="1"/>
      <w:numFmt w:val="bullet"/>
      <w:lvlText w:val=""/>
      <w:lvlJc w:val="left"/>
      <w:pPr>
        <w:tabs>
          <w:tab w:val="num" w:pos="4320"/>
        </w:tabs>
        <w:ind w:left="4320" w:hanging="360"/>
      </w:pPr>
      <w:rPr>
        <w:rFonts w:ascii="Wingdings" w:hAnsi="Wingdings" w:hint="default"/>
      </w:rPr>
    </w:lvl>
    <w:lvl w:ilvl="6" w:tplc="71006A18" w:tentative="1">
      <w:start w:val="1"/>
      <w:numFmt w:val="bullet"/>
      <w:lvlText w:val=""/>
      <w:lvlJc w:val="left"/>
      <w:pPr>
        <w:tabs>
          <w:tab w:val="num" w:pos="5040"/>
        </w:tabs>
        <w:ind w:left="5040" w:hanging="360"/>
      </w:pPr>
      <w:rPr>
        <w:rFonts w:ascii="Wingdings" w:hAnsi="Wingdings" w:hint="default"/>
      </w:rPr>
    </w:lvl>
    <w:lvl w:ilvl="7" w:tplc="ACE4446C" w:tentative="1">
      <w:start w:val="1"/>
      <w:numFmt w:val="bullet"/>
      <w:lvlText w:val=""/>
      <w:lvlJc w:val="left"/>
      <w:pPr>
        <w:tabs>
          <w:tab w:val="num" w:pos="5760"/>
        </w:tabs>
        <w:ind w:left="5760" w:hanging="360"/>
      </w:pPr>
      <w:rPr>
        <w:rFonts w:ascii="Wingdings" w:hAnsi="Wingdings" w:hint="default"/>
      </w:rPr>
    </w:lvl>
    <w:lvl w:ilvl="8" w:tplc="30BAC516" w:tentative="1">
      <w:start w:val="1"/>
      <w:numFmt w:val="bullet"/>
      <w:lvlText w:val=""/>
      <w:lvlJc w:val="left"/>
      <w:pPr>
        <w:tabs>
          <w:tab w:val="num" w:pos="6480"/>
        </w:tabs>
        <w:ind w:left="6480" w:hanging="360"/>
      </w:pPr>
      <w:rPr>
        <w:rFonts w:ascii="Wingdings" w:hAnsi="Wingdings" w:hint="default"/>
      </w:rPr>
    </w:lvl>
  </w:abstractNum>
  <w:abstractNum w:abstractNumId="35">
    <w:nsid w:val="33F86BA1"/>
    <w:multiLevelType w:val="hybridMultilevel"/>
    <w:tmpl w:val="9D9ABBB4"/>
    <w:lvl w:ilvl="0" w:tplc="9104E72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366B664E"/>
    <w:multiLevelType w:val="hybridMultilevel"/>
    <w:tmpl w:val="0986A244"/>
    <w:lvl w:ilvl="0" w:tplc="838CFA52">
      <w:start w:val="1"/>
      <w:numFmt w:val="bullet"/>
      <w:lvlText w:val=""/>
      <w:lvlJc w:val="left"/>
      <w:pPr>
        <w:tabs>
          <w:tab w:val="num" w:pos="720"/>
        </w:tabs>
        <w:ind w:left="720" w:hanging="360"/>
      </w:pPr>
      <w:rPr>
        <w:rFonts w:ascii="Wingdings" w:hAnsi="Wingdings" w:hint="default"/>
      </w:rPr>
    </w:lvl>
    <w:lvl w:ilvl="1" w:tplc="AC2ED566" w:tentative="1">
      <w:start w:val="1"/>
      <w:numFmt w:val="bullet"/>
      <w:lvlText w:val=""/>
      <w:lvlJc w:val="left"/>
      <w:pPr>
        <w:tabs>
          <w:tab w:val="num" w:pos="1440"/>
        </w:tabs>
        <w:ind w:left="1440" w:hanging="360"/>
      </w:pPr>
      <w:rPr>
        <w:rFonts w:ascii="Wingdings" w:hAnsi="Wingdings" w:hint="default"/>
      </w:rPr>
    </w:lvl>
    <w:lvl w:ilvl="2" w:tplc="53624BC8" w:tentative="1">
      <w:start w:val="1"/>
      <w:numFmt w:val="bullet"/>
      <w:lvlText w:val=""/>
      <w:lvlJc w:val="left"/>
      <w:pPr>
        <w:tabs>
          <w:tab w:val="num" w:pos="2160"/>
        </w:tabs>
        <w:ind w:left="2160" w:hanging="360"/>
      </w:pPr>
      <w:rPr>
        <w:rFonts w:ascii="Wingdings" w:hAnsi="Wingdings" w:hint="default"/>
      </w:rPr>
    </w:lvl>
    <w:lvl w:ilvl="3" w:tplc="B008A0CA" w:tentative="1">
      <w:start w:val="1"/>
      <w:numFmt w:val="bullet"/>
      <w:lvlText w:val=""/>
      <w:lvlJc w:val="left"/>
      <w:pPr>
        <w:tabs>
          <w:tab w:val="num" w:pos="2880"/>
        </w:tabs>
        <w:ind w:left="2880" w:hanging="360"/>
      </w:pPr>
      <w:rPr>
        <w:rFonts w:ascii="Wingdings" w:hAnsi="Wingdings" w:hint="default"/>
      </w:rPr>
    </w:lvl>
    <w:lvl w:ilvl="4" w:tplc="0EECE8D0" w:tentative="1">
      <w:start w:val="1"/>
      <w:numFmt w:val="bullet"/>
      <w:lvlText w:val=""/>
      <w:lvlJc w:val="left"/>
      <w:pPr>
        <w:tabs>
          <w:tab w:val="num" w:pos="3600"/>
        </w:tabs>
        <w:ind w:left="3600" w:hanging="360"/>
      </w:pPr>
      <w:rPr>
        <w:rFonts w:ascii="Wingdings" w:hAnsi="Wingdings" w:hint="default"/>
      </w:rPr>
    </w:lvl>
    <w:lvl w:ilvl="5" w:tplc="3104B516" w:tentative="1">
      <w:start w:val="1"/>
      <w:numFmt w:val="bullet"/>
      <w:lvlText w:val=""/>
      <w:lvlJc w:val="left"/>
      <w:pPr>
        <w:tabs>
          <w:tab w:val="num" w:pos="4320"/>
        </w:tabs>
        <w:ind w:left="4320" w:hanging="360"/>
      </w:pPr>
      <w:rPr>
        <w:rFonts w:ascii="Wingdings" w:hAnsi="Wingdings" w:hint="default"/>
      </w:rPr>
    </w:lvl>
    <w:lvl w:ilvl="6" w:tplc="81C624DE" w:tentative="1">
      <w:start w:val="1"/>
      <w:numFmt w:val="bullet"/>
      <w:lvlText w:val=""/>
      <w:lvlJc w:val="left"/>
      <w:pPr>
        <w:tabs>
          <w:tab w:val="num" w:pos="5040"/>
        </w:tabs>
        <w:ind w:left="5040" w:hanging="360"/>
      </w:pPr>
      <w:rPr>
        <w:rFonts w:ascii="Wingdings" w:hAnsi="Wingdings" w:hint="default"/>
      </w:rPr>
    </w:lvl>
    <w:lvl w:ilvl="7" w:tplc="DE44579C" w:tentative="1">
      <w:start w:val="1"/>
      <w:numFmt w:val="bullet"/>
      <w:lvlText w:val=""/>
      <w:lvlJc w:val="left"/>
      <w:pPr>
        <w:tabs>
          <w:tab w:val="num" w:pos="5760"/>
        </w:tabs>
        <w:ind w:left="5760" w:hanging="360"/>
      </w:pPr>
      <w:rPr>
        <w:rFonts w:ascii="Wingdings" w:hAnsi="Wingdings" w:hint="default"/>
      </w:rPr>
    </w:lvl>
    <w:lvl w:ilvl="8" w:tplc="74E0343C" w:tentative="1">
      <w:start w:val="1"/>
      <w:numFmt w:val="bullet"/>
      <w:lvlText w:val=""/>
      <w:lvlJc w:val="left"/>
      <w:pPr>
        <w:tabs>
          <w:tab w:val="num" w:pos="6480"/>
        </w:tabs>
        <w:ind w:left="6480" w:hanging="360"/>
      </w:pPr>
      <w:rPr>
        <w:rFonts w:ascii="Wingdings" w:hAnsi="Wingdings" w:hint="default"/>
      </w:rPr>
    </w:lvl>
  </w:abstractNum>
  <w:abstractNum w:abstractNumId="37">
    <w:nsid w:val="36B15009"/>
    <w:multiLevelType w:val="hybridMultilevel"/>
    <w:tmpl w:val="8160BC9E"/>
    <w:lvl w:ilvl="0" w:tplc="72049312">
      <w:start w:val="1"/>
      <w:numFmt w:val="bullet"/>
      <w:lvlText w:val=""/>
      <w:lvlJc w:val="left"/>
      <w:pPr>
        <w:tabs>
          <w:tab w:val="num" w:pos="720"/>
        </w:tabs>
        <w:ind w:left="720" w:hanging="360"/>
      </w:pPr>
      <w:rPr>
        <w:rFonts w:ascii="Wingdings" w:hAnsi="Wingdings" w:hint="default"/>
      </w:rPr>
    </w:lvl>
    <w:lvl w:ilvl="1" w:tplc="7DAA8232" w:tentative="1">
      <w:start w:val="1"/>
      <w:numFmt w:val="bullet"/>
      <w:lvlText w:val=""/>
      <w:lvlJc w:val="left"/>
      <w:pPr>
        <w:tabs>
          <w:tab w:val="num" w:pos="1440"/>
        </w:tabs>
        <w:ind w:left="1440" w:hanging="360"/>
      </w:pPr>
      <w:rPr>
        <w:rFonts w:ascii="Wingdings" w:hAnsi="Wingdings" w:hint="default"/>
      </w:rPr>
    </w:lvl>
    <w:lvl w:ilvl="2" w:tplc="5072999A" w:tentative="1">
      <w:start w:val="1"/>
      <w:numFmt w:val="bullet"/>
      <w:lvlText w:val=""/>
      <w:lvlJc w:val="left"/>
      <w:pPr>
        <w:tabs>
          <w:tab w:val="num" w:pos="2160"/>
        </w:tabs>
        <w:ind w:left="2160" w:hanging="360"/>
      </w:pPr>
      <w:rPr>
        <w:rFonts w:ascii="Wingdings" w:hAnsi="Wingdings" w:hint="default"/>
      </w:rPr>
    </w:lvl>
    <w:lvl w:ilvl="3" w:tplc="3F8E96EC" w:tentative="1">
      <w:start w:val="1"/>
      <w:numFmt w:val="bullet"/>
      <w:lvlText w:val=""/>
      <w:lvlJc w:val="left"/>
      <w:pPr>
        <w:tabs>
          <w:tab w:val="num" w:pos="2880"/>
        </w:tabs>
        <w:ind w:left="2880" w:hanging="360"/>
      </w:pPr>
      <w:rPr>
        <w:rFonts w:ascii="Wingdings" w:hAnsi="Wingdings" w:hint="default"/>
      </w:rPr>
    </w:lvl>
    <w:lvl w:ilvl="4" w:tplc="88905F1A" w:tentative="1">
      <w:start w:val="1"/>
      <w:numFmt w:val="bullet"/>
      <w:lvlText w:val=""/>
      <w:lvlJc w:val="left"/>
      <w:pPr>
        <w:tabs>
          <w:tab w:val="num" w:pos="3600"/>
        </w:tabs>
        <w:ind w:left="3600" w:hanging="360"/>
      </w:pPr>
      <w:rPr>
        <w:rFonts w:ascii="Wingdings" w:hAnsi="Wingdings" w:hint="default"/>
      </w:rPr>
    </w:lvl>
    <w:lvl w:ilvl="5" w:tplc="DA826F00" w:tentative="1">
      <w:start w:val="1"/>
      <w:numFmt w:val="bullet"/>
      <w:lvlText w:val=""/>
      <w:lvlJc w:val="left"/>
      <w:pPr>
        <w:tabs>
          <w:tab w:val="num" w:pos="4320"/>
        </w:tabs>
        <w:ind w:left="4320" w:hanging="360"/>
      </w:pPr>
      <w:rPr>
        <w:rFonts w:ascii="Wingdings" w:hAnsi="Wingdings" w:hint="default"/>
      </w:rPr>
    </w:lvl>
    <w:lvl w:ilvl="6" w:tplc="EF448444" w:tentative="1">
      <w:start w:val="1"/>
      <w:numFmt w:val="bullet"/>
      <w:lvlText w:val=""/>
      <w:lvlJc w:val="left"/>
      <w:pPr>
        <w:tabs>
          <w:tab w:val="num" w:pos="5040"/>
        </w:tabs>
        <w:ind w:left="5040" w:hanging="360"/>
      </w:pPr>
      <w:rPr>
        <w:rFonts w:ascii="Wingdings" w:hAnsi="Wingdings" w:hint="default"/>
      </w:rPr>
    </w:lvl>
    <w:lvl w:ilvl="7" w:tplc="889A11A6" w:tentative="1">
      <w:start w:val="1"/>
      <w:numFmt w:val="bullet"/>
      <w:lvlText w:val=""/>
      <w:lvlJc w:val="left"/>
      <w:pPr>
        <w:tabs>
          <w:tab w:val="num" w:pos="5760"/>
        </w:tabs>
        <w:ind w:left="5760" w:hanging="360"/>
      </w:pPr>
      <w:rPr>
        <w:rFonts w:ascii="Wingdings" w:hAnsi="Wingdings" w:hint="default"/>
      </w:rPr>
    </w:lvl>
    <w:lvl w:ilvl="8" w:tplc="8A927CD2" w:tentative="1">
      <w:start w:val="1"/>
      <w:numFmt w:val="bullet"/>
      <w:lvlText w:val=""/>
      <w:lvlJc w:val="left"/>
      <w:pPr>
        <w:tabs>
          <w:tab w:val="num" w:pos="6480"/>
        </w:tabs>
        <w:ind w:left="6480" w:hanging="360"/>
      </w:pPr>
      <w:rPr>
        <w:rFonts w:ascii="Wingdings" w:hAnsi="Wingdings" w:hint="default"/>
      </w:rPr>
    </w:lvl>
  </w:abstractNum>
  <w:abstractNum w:abstractNumId="38">
    <w:nsid w:val="373812B1"/>
    <w:multiLevelType w:val="hybridMultilevel"/>
    <w:tmpl w:val="9E4687C4"/>
    <w:lvl w:ilvl="0" w:tplc="C9B85522">
      <w:start w:val="1"/>
      <w:numFmt w:val="bullet"/>
      <w:lvlText w:val=""/>
      <w:lvlJc w:val="left"/>
      <w:pPr>
        <w:tabs>
          <w:tab w:val="num" w:pos="720"/>
        </w:tabs>
        <w:ind w:left="720" w:hanging="360"/>
      </w:pPr>
      <w:rPr>
        <w:rFonts w:ascii="Wingdings" w:hAnsi="Wingdings" w:hint="default"/>
      </w:rPr>
    </w:lvl>
    <w:lvl w:ilvl="1" w:tplc="81947BBC" w:tentative="1">
      <w:start w:val="1"/>
      <w:numFmt w:val="bullet"/>
      <w:lvlText w:val=""/>
      <w:lvlJc w:val="left"/>
      <w:pPr>
        <w:tabs>
          <w:tab w:val="num" w:pos="1440"/>
        </w:tabs>
        <w:ind w:left="1440" w:hanging="360"/>
      </w:pPr>
      <w:rPr>
        <w:rFonts w:ascii="Wingdings" w:hAnsi="Wingdings" w:hint="default"/>
      </w:rPr>
    </w:lvl>
    <w:lvl w:ilvl="2" w:tplc="7AF0DE54" w:tentative="1">
      <w:start w:val="1"/>
      <w:numFmt w:val="bullet"/>
      <w:lvlText w:val=""/>
      <w:lvlJc w:val="left"/>
      <w:pPr>
        <w:tabs>
          <w:tab w:val="num" w:pos="2160"/>
        </w:tabs>
        <w:ind w:left="2160" w:hanging="360"/>
      </w:pPr>
      <w:rPr>
        <w:rFonts w:ascii="Wingdings" w:hAnsi="Wingdings" w:hint="default"/>
      </w:rPr>
    </w:lvl>
    <w:lvl w:ilvl="3" w:tplc="E6003036" w:tentative="1">
      <w:start w:val="1"/>
      <w:numFmt w:val="bullet"/>
      <w:lvlText w:val=""/>
      <w:lvlJc w:val="left"/>
      <w:pPr>
        <w:tabs>
          <w:tab w:val="num" w:pos="2880"/>
        </w:tabs>
        <w:ind w:left="2880" w:hanging="360"/>
      </w:pPr>
      <w:rPr>
        <w:rFonts w:ascii="Wingdings" w:hAnsi="Wingdings" w:hint="default"/>
      </w:rPr>
    </w:lvl>
    <w:lvl w:ilvl="4" w:tplc="CD8ADE6A" w:tentative="1">
      <w:start w:val="1"/>
      <w:numFmt w:val="bullet"/>
      <w:lvlText w:val=""/>
      <w:lvlJc w:val="left"/>
      <w:pPr>
        <w:tabs>
          <w:tab w:val="num" w:pos="3600"/>
        </w:tabs>
        <w:ind w:left="3600" w:hanging="360"/>
      </w:pPr>
      <w:rPr>
        <w:rFonts w:ascii="Wingdings" w:hAnsi="Wingdings" w:hint="default"/>
      </w:rPr>
    </w:lvl>
    <w:lvl w:ilvl="5" w:tplc="49F24D54" w:tentative="1">
      <w:start w:val="1"/>
      <w:numFmt w:val="bullet"/>
      <w:lvlText w:val=""/>
      <w:lvlJc w:val="left"/>
      <w:pPr>
        <w:tabs>
          <w:tab w:val="num" w:pos="4320"/>
        </w:tabs>
        <w:ind w:left="4320" w:hanging="360"/>
      </w:pPr>
      <w:rPr>
        <w:rFonts w:ascii="Wingdings" w:hAnsi="Wingdings" w:hint="default"/>
      </w:rPr>
    </w:lvl>
    <w:lvl w:ilvl="6" w:tplc="FD3A4214" w:tentative="1">
      <w:start w:val="1"/>
      <w:numFmt w:val="bullet"/>
      <w:lvlText w:val=""/>
      <w:lvlJc w:val="left"/>
      <w:pPr>
        <w:tabs>
          <w:tab w:val="num" w:pos="5040"/>
        </w:tabs>
        <w:ind w:left="5040" w:hanging="360"/>
      </w:pPr>
      <w:rPr>
        <w:rFonts w:ascii="Wingdings" w:hAnsi="Wingdings" w:hint="default"/>
      </w:rPr>
    </w:lvl>
    <w:lvl w:ilvl="7" w:tplc="58DA1FBC" w:tentative="1">
      <w:start w:val="1"/>
      <w:numFmt w:val="bullet"/>
      <w:lvlText w:val=""/>
      <w:lvlJc w:val="left"/>
      <w:pPr>
        <w:tabs>
          <w:tab w:val="num" w:pos="5760"/>
        </w:tabs>
        <w:ind w:left="5760" w:hanging="360"/>
      </w:pPr>
      <w:rPr>
        <w:rFonts w:ascii="Wingdings" w:hAnsi="Wingdings" w:hint="default"/>
      </w:rPr>
    </w:lvl>
    <w:lvl w:ilvl="8" w:tplc="DE68C8B0" w:tentative="1">
      <w:start w:val="1"/>
      <w:numFmt w:val="bullet"/>
      <w:lvlText w:val=""/>
      <w:lvlJc w:val="left"/>
      <w:pPr>
        <w:tabs>
          <w:tab w:val="num" w:pos="6480"/>
        </w:tabs>
        <w:ind w:left="6480" w:hanging="360"/>
      </w:pPr>
      <w:rPr>
        <w:rFonts w:ascii="Wingdings" w:hAnsi="Wingdings" w:hint="default"/>
      </w:rPr>
    </w:lvl>
  </w:abstractNum>
  <w:abstractNum w:abstractNumId="39">
    <w:nsid w:val="383C1DD9"/>
    <w:multiLevelType w:val="hybridMultilevel"/>
    <w:tmpl w:val="A90A7586"/>
    <w:lvl w:ilvl="0" w:tplc="9104E72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3B4C1F5A"/>
    <w:multiLevelType w:val="hybridMultilevel"/>
    <w:tmpl w:val="1320184C"/>
    <w:lvl w:ilvl="0" w:tplc="80CCA5A8">
      <w:start w:val="1"/>
      <w:numFmt w:val="bullet"/>
      <w:lvlText w:val=""/>
      <w:lvlJc w:val="left"/>
      <w:pPr>
        <w:tabs>
          <w:tab w:val="num" w:pos="720"/>
        </w:tabs>
        <w:ind w:left="720" w:hanging="360"/>
      </w:pPr>
      <w:rPr>
        <w:rFonts w:ascii="Wingdings" w:hAnsi="Wingdings" w:hint="default"/>
      </w:rPr>
    </w:lvl>
    <w:lvl w:ilvl="1" w:tplc="926C9BF4" w:tentative="1">
      <w:start w:val="1"/>
      <w:numFmt w:val="bullet"/>
      <w:lvlText w:val=""/>
      <w:lvlJc w:val="left"/>
      <w:pPr>
        <w:tabs>
          <w:tab w:val="num" w:pos="1440"/>
        </w:tabs>
        <w:ind w:left="1440" w:hanging="360"/>
      </w:pPr>
      <w:rPr>
        <w:rFonts w:ascii="Wingdings" w:hAnsi="Wingdings" w:hint="default"/>
      </w:rPr>
    </w:lvl>
    <w:lvl w:ilvl="2" w:tplc="58C02942" w:tentative="1">
      <w:start w:val="1"/>
      <w:numFmt w:val="bullet"/>
      <w:lvlText w:val=""/>
      <w:lvlJc w:val="left"/>
      <w:pPr>
        <w:tabs>
          <w:tab w:val="num" w:pos="2160"/>
        </w:tabs>
        <w:ind w:left="2160" w:hanging="360"/>
      </w:pPr>
      <w:rPr>
        <w:rFonts w:ascii="Wingdings" w:hAnsi="Wingdings" w:hint="default"/>
      </w:rPr>
    </w:lvl>
    <w:lvl w:ilvl="3" w:tplc="46021FE0" w:tentative="1">
      <w:start w:val="1"/>
      <w:numFmt w:val="bullet"/>
      <w:lvlText w:val=""/>
      <w:lvlJc w:val="left"/>
      <w:pPr>
        <w:tabs>
          <w:tab w:val="num" w:pos="2880"/>
        </w:tabs>
        <w:ind w:left="2880" w:hanging="360"/>
      </w:pPr>
      <w:rPr>
        <w:rFonts w:ascii="Wingdings" w:hAnsi="Wingdings" w:hint="default"/>
      </w:rPr>
    </w:lvl>
    <w:lvl w:ilvl="4" w:tplc="26B65FFE" w:tentative="1">
      <w:start w:val="1"/>
      <w:numFmt w:val="bullet"/>
      <w:lvlText w:val=""/>
      <w:lvlJc w:val="left"/>
      <w:pPr>
        <w:tabs>
          <w:tab w:val="num" w:pos="3600"/>
        </w:tabs>
        <w:ind w:left="3600" w:hanging="360"/>
      </w:pPr>
      <w:rPr>
        <w:rFonts w:ascii="Wingdings" w:hAnsi="Wingdings" w:hint="default"/>
      </w:rPr>
    </w:lvl>
    <w:lvl w:ilvl="5" w:tplc="29565320" w:tentative="1">
      <w:start w:val="1"/>
      <w:numFmt w:val="bullet"/>
      <w:lvlText w:val=""/>
      <w:lvlJc w:val="left"/>
      <w:pPr>
        <w:tabs>
          <w:tab w:val="num" w:pos="4320"/>
        </w:tabs>
        <w:ind w:left="4320" w:hanging="360"/>
      </w:pPr>
      <w:rPr>
        <w:rFonts w:ascii="Wingdings" w:hAnsi="Wingdings" w:hint="default"/>
      </w:rPr>
    </w:lvl>
    <w:lvl w:ilvl="6" w:tplc="701445C4" w:tentative="1">
      <w:start w:val="1"/>
      <w:numFmt w:val="bullet"/>
      <w:lvlText w:val=""/>
      <w:lvlJc w:val="left"/>
      <w:pPr>
        <w:tabs>
          <w:tab w:val="num" w:pos="5040"/>
        </w:tabs>
        <w:ind w:left="5040" w:hanging="360"/>
      </w:pPr>
      <w:rPr>
        <w:rFonts w:ascii="Wingdings" w:hAnsi="Wingdings" w:hint="default"/>
      </w:rPr>
    </w:lvl>
    <w:lvl w:ilvl="7" w:tplc="BDA04EC0" w:tentative="1">
      <w:start w:val="1"/>
      <w:numFmt w:val="bullet"/>
      <w:lvlText w:val=""/>
      <w:lvlJc w:val="left"/>
      <w:pPr>
        <w:tabs>
          <w:tab w:val="num" w:pos="5760"/>
        </w:tabs>
        <w:ind w:left="5760" w:hanging="360"/>
      </w:pPr>
      <w:rPr>
        <w:rFonts w:ascii="Wingdings" w:hAnsi="Wingdings" w:hint="default"/>
      </w:rPr>
    </w:lvl>
    <w:lvl w:ilvl="8" w:tplc="9E6ACAC8" w:tentative="1">
      <w:start w:val="1"/>
      <w:numFmt w:val="bullet"/>
      <w:lvlText w:val=""/>
      <w:lvlJc w:val="left"/>
      <w:pPr>
        <w:tabs>
          <w:tab w:val="num" w:pos="6480"/>
        </w:tabs>
        <w:ind w:left="6480" w:hanging="360"/>
      </w:pPr>
      <w:rPr>
        <w:rFonts w:ascii="Wingdings" w:hAnsi="Wingdings" w:hint="default"/>
      </w:rPr>
    </w:lvl>
  </w:abstractNum>
  <w:abstractNum w:abstractNumId="41">
    <w:nsid w:val="3CE9098E"/>
    <w:multiLevelType w:val="hybridMultilevel"/>
    <w:tmpl w:val="6322969E"/>
    <w:lvl w:ilvl="0" w:tplc="B2944B22">
      <w:start w:val="1"/>
      <w:numFmt w:val="bullet"/>
      <w:lvlText w:val=""/>
      <w:lvlJc w:val="left"/>
      <w:pPr>
        <w:tabs>
          <w:tab w:val="num" w:pos="720"/>
        </w:tabs>
        <w:ind w:left="720" w:hanging="360"/>
      </w:pPr>
      <w:rPr>
        <w:rFonts w:ascii="Wingdings" w:hAnsi="Wingdings" w:hint="default"/>
      </w:rPr>
    </w:lvl>
    <w:lvl w:ilvl="1" w:tplc="A8B47A32" w:tentative="1">
      <w:start w:val="1"/>
      <w:numFmt w:val="bullet"/>
      <w:lvlText w:val=""/>
      <w:lvlJc w:val="left"/>
      <w:pPr>
        <w:tabs>
          <w:tab w:val="num" w:pos="1440"/>
        </w:tabs>
        <w:ind w:left="1440" w:hanging="360"/>
      </w:pPr>
      <w:rPr>
        <w:rFonts w:ascii="Wingdings" w:hAnsi="Wingdings" w:hint="default"/>
      </w:rPr>
    </w:lvl>
    <w:lvl w:ilvl="2" w:tplc="59EE86B4" w:tentative="1">
      <w:start w:val="1"/>
      <w:numFmt w:val="bullet"/>
      <w:lvlText w:val=""/>
      <w:lvlJc w:val="left"/>
      <w:pPr>
        <w:tabs>
          <w:tab w:val="num" w:pos="2160"/>
        </w:tabs>
        <w:ind w:left="2160" w:hanging="360"/>
      </w:pPr>
      <w:rPr>
        <w:rFonts w:ascii="Wingdings" w:hAnsi="Wingdings" w:hint="default"/>
      </w:rPr>
    </w:lvl>
    <w:lvl w:ilvl="3" w:tplc="3228B68A" w:tentative="1">
      <w:start w:val="1"/>
      <w:numFmt w:val="bullet"/>
      <w:lvlText w:val=""/>
      <w:lvlJc w:val="left"/>
      <w:pPr>
        <w:tabs>
          <w:tab w:val="num" w:pos="2880"/>
        </w:tabs>
        <w:ind w:left="2880" w:hanging="360"/>
      </w:pPr>
      <w:rPr>
        <w:rFonts w:ascii="Wingdings" w:hAnsi="Wingdings" w:hint="default"/>
      </w:rPr>
    </w:lvl>
    <w:lvl w:ilvl="4" w:tplc="3D9E463E" w:tentative="1">
      <w:start w:val="1"/>
      <w:numFmt w:val="bullet"/>
      <w:lvlText w:val=""/>
      <w:lvlJc w:val="left"/>
      <w:pPr>
        <w:tabs>
          <w:tab w:val="num" w:pos="3600"/>
        </w:tabs>
        <w:ind w:left="3600" w:hanging="360"/>
      </w:pPr>
      <w:rPr>
        <w:rFonts w:ascii="Wingdings" w:hAnsi="Wingdings" w:hint="default"/>
      </w:rPr>
    </w:lvl>
    <w:lvl w:ilvl="5" w:tplc="16C879B6" w:tentative="1">
      <w:start w:val="1"/>
      <w:numFmt w:val="bullet"/>
      <w:lvlText w:val=""/>
      <w:lvlJc w:val="left"/>
      <w:pPr>
        <w:tabs>
          <w:tab w:val="num" w:pos="4320"/>
        </w:tabs>
        <w:ind w:left="4320" w:hanging="360"/>
      </w:pPr>
      <w:rPr>
        <w:rFonts w:ascii="Wingdings" w:hAnsi="Wingdings" w:hint="default"/>
      </w:rPr>
    </w:lvl>
    <w:lvl w:ilvl="6" w:tplc="98C8DD32" w:tentative="1">
      <w:start w:val="1"/>
      <w:numFmt w:val="bullet"/>
      <w:lvlText w:val=""/>
      <w:lvlJc w:val="left"/>
      <w:pPr>
        <w:tabs>
          <w:tab w:val="num" w:pos="5040"/>
        </w:tabs>
        <w:ind w:left="5040" w:hanging="360"/>
      </w:pPr>
      <w:rPr>
        <w:rFonts w:ascii="Wingdings" w:hAnsi="Wingdings" w:hint="default"/>
      </w:rPr>
    </w:lvl>
    <w:lvl w:ilvl="7" w:tplc="70F83A16" w:tentative="1">
      <w:start w:val="1"/>
      <w:numFmt w:val="bullet"/>
      <w:lvlText w:val=""/>
      <w:lvlJc w:val="left"/>
      <w:pPr>
        <w:tabs>
          <w:tab w:val="num" w:pos="5760"/>
        </w:tabs>
        <w:ind w:left="5760" w:hanging="360"/>
      </w:pPr>
      <w:rPr>
        <w:rFonts w:ascii="Wingdings" w:hAnsi="Wingdings" w:hint="default"/>
      </w:rPr>
    </w:lvl>
    <w:lvl w:ilvl="8" w:tplc="B516A968" w:tentative="1">
      <w:start w:val="1"/>
      <w:numFmt w:val="bullet"/>
      <w:lvlText w:val=""/>
      <w:lvlJc w:val="left"/>
      <w:pPr>
        <w:tabs>
          <w:tab w:val="num" w:pos="6480"/>
        </w:tabs>
        <w:ind w:left="6480" w:hanging="360"/>
      </w:pPr>
      <w:rPr>
        <w:rFonts w:ascii="Wingdings" w:hAnsi="Wingdings" w:hint="default"/>
      </w:rPr>
    </w:lvl>
  </w:abstractNum>
  <w:abstractNum w:abstractNumId="42">
    <w:nsid w:val="41094316"/>
    <w:multiLevelType w:val="hybridMultilevel"/>
    <w:tmpl w:val="BB18320C"/>
    <w:lvl w:ilvl="0" w:tplc="76F4CF4C">
      <w:start w:val="1"/>
      <w:numFmt w:val="bullet"/>
      <w:lvlText w:val=""/>
      <w:lvlJc w:val="left"/>
      <w:pPr>
        <w:tabs>
          <w:tab w:val="num" w:pos="720"/>
        </w:tabs>
        <w:ind w:left="720" w:hanging="360"/>
      </w:pPr>
      <w:rPr>
        <w:rFonts w:ascii="Wingdings" w:hAnsi="Wingdings" w:hint="default"/>
      </w:rPr>
    </w:lvl>
    <w:lvl w:ilvl="1" w:tplc="2618F1A2" w:tentative="1">
      <w:start w:val="1"/>
      <w:numFmt w:val="bullet"/>
      <w:lvlText w:val=""/>
      <w:lvlJc w:val="left"/>
      <w:pPr>
        <w:tabs>
          <w:tab w:val="num" w:pos="1440"/>
        </w:tabs>
        <w:ind w:left="1440" w:hanging="360"/>
      </w:pPr>
      <w:rPr>
        <w:rFonts w:ascii="Wingdings" w:hAnsi="Wingdings" w:hint="default"/>
      </w:rPr>
    </w:lvl>
    <w:lvl w:ilvl="2" w:tplc="675A5F82" w:tentative="1">
      <w:start w:val="1"/>
      <w:numFmt w:val="bullet"/>
      <w:lvlText w:val=""/>
      <w:lvlJc w:val="left"/>
      <w:pPr>
        <w:tabs>
          <w:tab w:val="num" w:pos="2160"/>
        </w:tabs>
        <w:ind w:left="2160" w:hanging="360"/>
      </w:pPr>
      <w:rPr>
        <w:rFonts w:ascii="Wingdings" w:hAnsi="Wingdings" w:hint="default"/>
      </w:rPr>
    </w:lvl>
    <w:lvl w:ilvl="3" w:tplc="931E4CA0" w:tentative="1">
      <w:start w:val="1"/>
      <w:numFmt w:val="bullet"/>
      <w:lvlText w:val=""/>
      <w:lvlJc w:val="left"/>
      <w:pPr>
        <w:tabs>
          <w:tab w:val="num" w:pos="2880"/>
        </w:tabs>
        <w:ind w:left="2880" w:hanging="360"/>
      </w:pPr>
      <w:rPr>
        <w:rFonts w:ascii="Wingdings" w:hAnsi="Wingdings" w:hint="default"/>
      </w:rPr>
    </w:lvl>
    <w:lvl w:ilvl="4" w:tplc="23E67B58" w:tentative="1">
      <w:start w:val="1"/>
      <w:numFmt w:val="bullet"/>
      <w:lvlText w:val=""/>
      <w:lvlJc w:val="left"/>
      <w:pPr>
        <w:tabs>
          <w:tab w:val="num" w:pos="3600"/>
        </w:tabs>
        <w:ind w:left="3600" w:hanging="360"/>
      </w:pPr>
      <w:rPr>
        <w:rFonts w:ascii="Wingdings" w:hAnsi="Wingdings" w:hint="default"/>
      </w:rPr>
    </w:lvl>
    <w:lvl w:ilvl="5" w:tplc="56E4DF80" w:tentative="1">
      <w:start w:val="1"/>
      <w:numFmt w:val="bullet"/>
      <w:lvlText w:val=""/>
      <w:lvlJc w:val="left"/>
      <w:pPr>
        <w:tabs>
          <w:tab w:val="num" w:pos="4320"/>
        </w:tabs>
        <w:ind w:left="4320" w:hanging="360"/>
      </w:pPr>
      <w:rPr>
        <w:rFonts w:ascii="Wingdings" w:hAnsi="Wingdings" w:hint="default"/>
      </w:rPr>
    </w:lvl>
    <w:lvl w:ilvl="6" w:tplc="C96475B2" w:tentative="1">
      <w:start w:val="1"/>
      <w:numFmt w:val="bullet"/>
      <w:lvlText w:val=""/>
      <w:lvlJc w:val="left"/>
      <w:pPr>
        <w:tabs>
          <w:tab w:val="num" w:pos="5040"/>
        </w:tabs>
        <w:ind w:left="5040" w:hanging="360"/>
      </w:pPr>
      <w:rPr>
        <w:rFonts w:ascii="Wingdings" w:hAnsi="Wingdings" w:hint="default"/>
      </w:rPr>
    </w:lvl>
    <w:lvl w:ilvl="7" w:tplc="C7C6ADF0" w:tentative="1">
      <w:start w:val="1"/>
      <w:numFmt w:val="bullet"/>
      <w:lvlText w:val=""/>
      <w:lvlJc w:val="left"/>
      <w:pPr>
        <w:tabs>
          <w:tab w:val="num" w:pos="5760"/>
        </w:tabs>
        <w:ind w:left="5760" w:hanging="360"/>
      </w:pPr>
      <w:rPr>
        <w:rFonts w:ascii="Wingdings" w:hAnsi="Wingdings" w:hint="default"/>
      </w:rPr>
    </w:lvl>
    <w:lvl w:ilvl="8" w:tplc="6F8A6326" w:tentative="1">
      <w:start w:val="1"/>
      <w:numFmt w:val="bullet"/>
      <w:lvlText w:val=""/>
      <w:lvlJc w:val="left"/>
      <w:pPr>
        <w:tabs>
          <w:tab w:val="num" w:pos="6480"/>
        </w:tabs>
        <w:ind w:left="6480" w:hanging="360"/>
      </w:pPr>
      <w:rPr>
        <w:rFonts w:ascii="Wingdings" w:hAnsi="Wingdings" w:hint="default"/>
      </w:rPr>
    </w:lvl>
  </w:abstractNum>
  <w:abstractNum w:abstractNumId="43">
    <w:nsid w:val="41935EB5"/>
    <w:multiLevelType w:val="hybridMultilevel"/>
    <w:tmpl w:val="0A70DD14"/>
    <w:lvl w:ilvl="0" w:tplc="FD30C3EC">
      <w:start w:val="1"/>
      <w:numFmt w:val="bullet"/>
      <w:lvlText w:val=""/>
      <w:lvlJc w:val="left"/>
      <w:pPr>
        <w:tabs>
          <w:tab w:val="num" w:pos="720"/>
        </w:tabs>
        <w:ind w:left="720" w:hanging="360"/>
      </w:pPr>
      <w:rPr>
        <w:rFonts w:ascii="Wingdings" w:hAnsi="Wingdings" w:hint="default"/>
      </w:rPr>
    </w:lvl>
    <w:lvl w:ilvl="1" w:tplc="A8FE9A52" w:tentative="1">
      <w:start w:val="1"/>
      <w:numFmt w:val="bullet"/>
      <w:lvlText w:val=""/>
      <w:lvlJc w:val="left"/>
      <w:pPr>
        <w:tabs>
          <w:tab w:val="num" w:pos="1440"/>
        </w:tabs>
        <w:ind w:left="1440" w:hanging="360"/>
      </w:pPr>
      <w:rPr>
        <w:rFonts w:ascii="Wingdings" w:hAnsi="Wingdings" w:hint="default"/>
      </w:rPr>
    </w:lvl>
    <w:lvl w:ilvl="2" w:tplc="DC309C1E" w:tentative="1">
      <w:start w:val="1"/>
      <w:numFmt w:val="bullet"/>
      <w:lvlText w:val=""/>
      <w:lvlJc w:val="left"/>
      <w:pPr>
        <w:tabs>
          <w:tab w:val="num" w:pos="2160"/>
        </w:tabs>
        <w:ind w:left="2160" w:hanging="360"/>
      </w:pPr>
      <w:rPr>
        <w:rFonts w:ascii="Wingdings" w:hAnsi="Wingdings" w:hint="default"/>
      </w:rPr>
    </w:lvl>
    <w:lvl w:ilvl="3" w:tplc="C7A0FC50" w:tentative="1">
      <w:start w:val="1"/>
      <w:numFmt w:val="bullet"/>
      <w:lvlText w:val=""/>
      <w:lvlJc w:val="left"/>
      <w:pPr>
        <w:tabs>
          <w:tab w:val="num" w:pos="2880"/>
        </w:tabs>
        <w:ind w:left="2880" w:hanging="360"/>
      </w:pPr>
      <w:rPr>
        <w:rFonts w:ascii="Wingdings" w:hAnsi="Wingdings" w:hint="default"/>
      </w:rPr>
    </w:lvl>
    <w:lvl w:ilvl="4" w:tplc="0E86A09A" w:tentative="1">
      <w:start w:val="1"/>
      <w:numFmt w:val="bullet"/>
      <w:lvlText w:val=""/>
      <w:lvlJc w:val="left"/>
      <w:pPr>
        <w:tabs>
          <w:tab w:val="num" w:pos="3600"/>
        </w:tabs>
        <w:ind w:left="3600" w:hanging="360"/>
      </w:pPr>
      <w:rPr>
        <w:rFonts w:ascii="Wingdings" w:hAnsi="Wingdings" w:hint="default"/>
      </w:rPr>
    </w:lvl>
    <w:lvl w:ilvl="5" w:tplc="CB3E8DEC" w:tentative="1">
      <w:start w:val="1"/>
      <w:numFmt w:val="bullet"/>
      <w:lvlText w:val=""/>
      <w:lvlJc w:val="left"/>
      <w:pPr>
        <w:tabs>
          <w:tab w:val="num" w:pos="4320"/>
        </w:tabs>
        <w:ind w:left="4320" w:hanging="360"/>
      </w:pPr>
      <w:rPr>
        <w:rFonts w:ascii="Wingdings" w:hAnsi="Wingdings" w:hint="default"/>
      </w:rPr>
    </w:lvl>
    <w:lvl w:ilvl="6" w:tplc="FC4CA1FE" w:tentative="1">
      <w:start w:val="1"/>
      <w:numFmt w:val="bullet"/>
      <w:lvlText w:val=""/>
      <w:lvlJc w:val="left"/>
      <w:pPr>
        <w:tabs>
          <w:tab w:val="num" w:pos="5040"/>
        </w:tabs>
        <w:ind w:left="5040" w:hanging="360"/>
      </w:pPr>
      <w:rPr>
        <w:rFonts w:ascii="Wingdings" w:hAnsi="Wingdings" w:hint="default"/>
      </w:rPr>
    </w:lvl>
    <w:lvl w:ilvl="7" w:tplc="11AA00CC" w:tentative="1">
      <w:start w:val="1"/>
      <w:numFmt w:val="bullet"/>
      <w:lvlText w:val=""/>
      <w:lvlJc w:val="left"/>
      <w:pPr>
        <w:tabs>
          <w:tab w:val="num" w:pos="5760"/>
        </w:tabs>
        <w:ind w:left="5760" w:hanging="360"/>
      </w:pPr>
      <w:rPr>
        <w:rFonts w:ascii="Wingdings" w:hAnsi="Wingdings" w:hint="default"/>
      </w:rPr>
    </w:lvl>
    <w:lvl w:ilvl="8" w:tplc="09D4615A" w:tentative="1">
      <w:start w:val="1"/>
      <w:numFmt w:val="bullet"/>
      <w:lvlText w:val=""/>
      <w:lvlJc w:val="left"/>
      <w:pPr>
        <w:tabs>
          <w:tab w:val="num" w:pos="6480"/>
        </w:tabs>
        <w:ind w:left="6480" w:hanging="360"/>
      </w:pPr>
      <w:rPr>
        <w:rFonts w:ascii="Wingdings" w:hAnsi="Wingdings" w:hint="default"/>
      </w:rPr>
    </w:lvl>
  </w:abstractNum>
  <w:abstractNum w:abstractNumId="44">
    <w:nsid w:val="41BF790E"/>
    <w:multiLevelType w:val="hybridMultilevel"/>
    <w:tmpl w:val="DFA8B41E"/>
    <w:lvl w:ilvl="0" w:tplc="974A7F34">
      <w:start w:val="1"/>
      <w:numFmt w:val="bullet"/>
      <w:lvlText w:val=""/>
      <w:lvlJc w:val="left"/>
      <w:pPr>
        <w:tabs>
          <w:tab w:val="num" w:pos="720"/>
        </w:tabs>
        <w:ind w:left="720" w:hanging="360"/>
      </w:pPr>
      <w:rPr>
        <w:rFonts w:ascii="Wingdings" w:hAnsi="Wingdings" w:hint="default"/>
      </w:rPr>
    </w:lvl>
    <w:lvl w:ilvl="1" w:tplc="58A897D8" w:tentative="1">
      <w:start w:val="1"/>
      <w:numFmt w:val="bullet"/>
      <w:lvlText w:val=""/>
      <w:lvlJc w:val="left"/>
      <w:pPr>
        <w:tabs>
          <w:tab w:val="num" w:pos="1440"/>
        </w:tabs>
        <w:ind w:left="1440" w:hanging="360"/>
      </w:pPr>
      <w:rPr>
        <w:rFonts w:ascii="Wingdings" w:hAnsi="Wingdings" w:hint="default"/>
      </w:rPr>
    </w:lvl>
    <w:lvl w:ilvl="2" w:tplc="ADE8501E" w:tentative="1">
      <w:start w:val="1"/>
      <w:numFmt w:val="bullet"/>
      <w:lvlText w:val=""/>
      <w:lvlJc w:val="left"/>
      <w:pPr>
        <w:tabs>
          <w:tab w:val="num" w:pos="2160"/>
        </w:tabs>
        <w:ind w:left="2160" w:hanging="360"/>
      </w:pPr>
      <w:rPr>
        <w:rFonts w:ascii="Wingdings" w:hAnsi="Wingdings" w:hint="default"/>
      </w:rPr>
    </w:lvl>
    <w:lvl w:ilvl="3" w:tplc="DF185122" w:tentative="1">
      <w:start w:val="1"/>
      <w:numFmt w:val="bullet"/>
      <w:lvlText w:val=""/>
      <w:lvlJc w:val="left"/>
      <w:pPr>
        <w:tabs>
          <w:tab w:val="num" w:pos="2880"/>
        </w:tabs>
        <w:ind w:left="2880" w:hanging="360"/>
      </w:pPr>
      <w:rPr>
        <w:rFonts w:ascii="Wingdings" w:hAnsi="Wingdings" w:hint="default"/>
      </w:rPr>
    </w:lvl>
    <w:lvl w:ilvl="4" w:tplc="02609216" w:tentative="1">
      <w:start w:val="1"/>
      <w:numFmt w:val="bullet"/>
      <w:lvlText w:val=""/>
      <w:lvlJc w:val="left"/>
      <w:pPr>
        <w:tabs>
          <w:tab w:val="num" w:pos="3600"/>
        </w:tabs>
        <w:ind w:left="3600" w:hanging="360"/>
      </w:pPr>
      <w:rPr>
        <w:rFonts w:ascii="Wingdings" w:hAnsi="Wingdings" w:hint="default"/>
      </w:rPr>
    </w:lvl>
    <w:lvl w:ilvl="5" w:tplc="F43E758A" w:tentative="1">
      <w:start w:val="1"/>
      <w:numFmt w:val="bullet"/>
      <w:lvlText w:val=""/>
      <w:lvlJc w:val="left"/>
      <w:pPr>
        <w:tabs>
          <w:tab w:val="num" w:pos="4320"/>
        </w:tabs>
        <w:ind w:left="4320" w:hanging="360"/>
      </w:pPr>
      <w:rPr>
        <w:rFonts w:ascii="Wingdings" w:hAnsi="Wingdings" w:hint="default"/>
      </w:rPr>
    </w:lvl>
    <w:lvl w:ilvl="6" w:tplc="B9244A50" w:tentative="1">
      <w:start w:val="1"/>
      <w:numFmt w:val="bullet"/>
      <w:lvlText w:val=""/>
      <w:lvlJc w:val="left"/>
      <w:pPr>
        <w:tabs>
          <w:tab w:val="num" w:pos="5040"/>
        </w:tabs>
        <w:ind w:left="5040" w:hanging="360"/>
      </w:pPr>
      <w:rPr>
        <w:rFonts w:ascii="Wingdings" w:hAnsi="Wingdings" w:hint="default"/>
      </w:rPr>
    </w:lvl>
    <w:lvl w:ilvl="7" w:tplc="6F5A63B6" w:tentative="1">
      <w:start w:val="1"/>
      <w:numFmt w:val="bullet"/>
      <w:lvlText w:val=""/>
      <w:lvlJc w:val="left"/>
      <w:pPr>
        <w:tabs>
          <w:tab w:val="num" w:pos="5760"/>
        </w:tabs>
        <w:ind w:left="5760" w:hanging="360"/>
      </w:pPr>
      <w:rPr>
        <w:rFonts w:ascii="Wingdings" w:hAnsi="Wingdings" w:hint="default"/>
      </w:rPr>
    </w:lvl>
    <w:lvl w:ilvl="8" w:tplc="B5364D22" w:tentative="1">
      <w:start w:val="1"/>
      <w:numFmt w:val="bullet"/>
      <w:lvlText w:val=""/>
      <w:lvlJc w:val="left"/>
      <w:pPr>
        <w:tabs>
          <w:tab w:val="num" w:pos="6480"/>
        </w:tabs>
        <w:ind w:left="6480" w:hanging="360"/>
      </w:pPr>
      <w:rPr>
        <w:rFonts w:ascii="Wingdings" w:hAnsi="Wingdings" w:hint="default"/>
      </w:rPr>
    </w:lvl>
  </w:abstractNum>
  <w:abstractNum w:abstractNumId="45">
    <w:nsid w:val="45591CBB"/>
    <w:multiLevelType w:val="hybridMultilevel"/>
    <w:tmpl w:val="C5B09D40"/>
    <w:lvl w:ilvl="0" w:tplc="08E4911A">
      <w:start w:val="1"/>
      <w:numFmt w:val="bullet"/>
      <w:lvlText w:val=""/>
      <w:lvlJc w:val="left"/>
      <w:pPr>
        <w:tabs>
          <w:tab w:val="num" w:pos="720"/>
        </w:tabs>
        <w:ind w:left="720" w:hanging="360"/>
      </w:pPr>
      <w:rPr>
        <w:rFonts w:ascii="Wingdings" w:hAnsi="Wingdings" w:hint="default"/>
      </w:rPr>
    </w:lvl>
    <w:lvl w:ilvl="1" w:tplc="FA74B69A" w:tentative="1">
      <w:start w:val="1"/>
      <w:numFmt w:val="bullet"/>
      <w:lvlText w:val=""/>
      <w:lvlJc w:val="left"/>
      <w:pPr>
        <w:tabs>
          <w:tab w:val="num" w:pos="1440"/>
        </w:tabs>
        <w:ind w:left="1440" w:hanging="360"/>
      </w:pPr>
      <w:rPr>
        <w:rFonts w:ascii="Wingdings" w:hAnsi="Wingdings" w:hint="default"/>
      </w:rPr>
    </w:lvl>
    <w:lvl w:ilvl="2" w:tplc="BD5A9A62" w:tentative="1">
      <w:start w:val="1"/>
      <w:numFmt w:val="bullet"/>
      <w:lvlText w:val=""/>
      <w:lvlJc w:val="left"/>
      <w:pPr>
        <w:tabs>
          <w:tab w:val="num" w:pos="2160"/>
        </w:tabs>
        <w:ind w:left="2160" w:hanging="360"/>
      </w:pPr>
      <w:rPr>
        <w:rFonts w:ascii="Wingdings" w:hAnsi="Wingdings" w:hint="default"/>
      </w:rPr>
    </w:lvl>
    <w:lvl w:ilvl="3" w:tplc="4F889E6A" w:tentative="1">
      <w:start w:val="1"/>
      <w:numFmt w:val="bullet"/>
      <w:lvlText w:val=""/>
      <w:lvlJc w:val="left"/>
      <w:pPr>
        <w:tabs>
          <w:tab w:val="num" w:pos="2880"/>
        </w:tabs>
        <w:ind w:left="2880" w:hanging="360"/>
      </w:pPr>
      <w:rPr>
        <w:rFonts w:ascii="Wingdings" w:hAnsi="Wingdings" w:hint="default"/>
      </w:rPr>
    </w:lvl>
    <w:lvl w:ilvl="4" w:tplc="B12C7420" w:tentative="1">
      <w:start w:val="1"/>
      <w:numFmt w:val="bullet"/>
      <w:lvlText w:val=""/>
      <w:lvlJc w:val="left"/>
      <w:pPr>
        <w:tabs>
          <w:tab w:val="num" w:pos="3600"/>
        </w:tabs>
        <w:ind w:left="3600" w:hanging="360"/>
      </w:pPr>
      <w:rPr>
        <w:rFonts w:ascii="Wingdings" w:hAnsi="Wingdings" w:hint="default"/>
      </w:rPr>
    </w:lvl>
    <w:lvl w:ilvl="5" w:tplc="6FFE04AA" w:tentative="1">
      <w:start w:val="1"/>
      <w:numFmt w:val="bullet"/>
      <w:lvlText w:val=""/>
      <w:lvlJc w:val="left"/>
      <w:pPr>
        <w:tabs>
          <w:tab w:val="num" w:pos="4320"/>
        </w:tabs>
        <w:ind w:left="4320" w:hanging="360"/>
      </w:pPr>
      <w:rPr>
        <w:rFonts w:ascii="Wingdings" w:hAnsi="Wingdings" w:hint="default"/>
      </w:rPr>
    </w:lvl>
    <w:lvl w:ilvl="6" w:tplc="54CA3C5A" w:tentative="1">
      <w:start w:val="1"/>
      <w:numFmt w:val="bullet"/>
      <w:lvlText w:val=""/>
      <w:lvlJc w:val="left"/>
      <w:pPr>
        <w:tabs>
          <w:tab w:val="num" w:pos="5040"/>
        </w:tabs>
        <w:ind w:left="5040" w:hanging="360"/>
      </w:pPr>
      <w:rPr>
        <w:rFonts w:ascii="Wingdings" w:hAnsi="Wingdings" w:hint="default"/>
      </w:rPr>
    </w:lvl>
    <w:lvl w:ilvl="7" w:tplc="BED8F35A" w:tentative="1">
      <w:start w:val="1"/>
      <w:numFmt w:val="bullet"/>
      <w:lvlText w:val=""/>
      <w:lvlJc w:val="left"/>
      <w:pPr>
        <w:tabs>
          <w:tab w:val="num" w:pos="5760"/>
        </w:tabs>
        <w:ind w:left="5760" w:hanging="360"/>
      </w:pPr>
      <w:rPr>
        <w:rFonts w:ascii="Wingdings" w:hAnsi="Wingdings" w:hint="default"/>
      </w:rPr>
    </w:lvl>
    <w:lvl w:ilvl="8" w:tplc="826C0542" w:tentative="1">
      <w:start w:val="1"/>
      <w:numFmt w:val="bullet"/>
      <w:lvlText w:val=""/>
      <w:lvlJc w:val="left"/>
      <w:pPr>
        <w:tabs>
          <w:tab w:val="num" w:pos="6480"/>
        </w:tabs>
        <w:ind w:left="6480" w:hanging="360"/>
      </w:pPr>
      <w:rPr>
        <w:rFonts w:ascii="Wingdings" w:hAnsi="Wingdings" w:hint="default"/>
      </w:rPr>
    </w:lvl>
  </w:abstractNum>
  <w:abstractNum w:abstractNumId="46">
    <w:nsid w:val="473B5956"/>
    <w:multiLevelType w:val="hybridMultilevel"/>
    <w:tmpl w:val="0868F274"/>
    <w:lvl w:ilvl="0" w:tplc="ED1844D8">
      <w:start w:val="1"/>
      <w:numFmt w:val="bullet"/>
      <w:lvlText w:val=""/>
      <w:lvlJc w:val="left"/>
      <w:pPr>
        <w:tabs>
          <w:tab w:val="num" w:pos="720"/>
        </w:tabs>
        <w:ind w:left="720" w:hanging="360"/>
      </w:pPr>
      <w:rPr>
        <w:rFonts w:ascii="Wingdings" w:hAnsi="Wingdings" w:hint="default"/>
      </w:rPr>
    </w:lvl>
    <w:lvl w:ilvl="1" w:tplc="A52E73A6" w:tentative="1">
      <w:start w:val="1"/>
      <w:numFmt w:val="bullet"/>
      <w:lvlText w:val=""/>
      <w:lvlJc w:val="left"/>
      <w:pPr>
        <w:tabs>
          <w:tab w:val="num" w:pos="1440"/>
        </w:tabs>
        <w:ind w:left="1440" w:hanging="360"/>
      </w:pPr>
      <w:rPr>
        <w:rFonts w:ascii="Wingdings" w:hAnsi="Wingdings" w:hint="default"/>
      </w:rPr>
    </w:lvl>
    <w:lvl w:ilvl="2" w:tplc="302451FA" w:tentative="1">
      <w:start w:val="1"/>
      <w:numFmt w:val="bullet"/>
      <w:lvlText w:val=""/>
      <w:lvlJc w:val="left"/>
      <w:pPr>
        <w:tabs>
          <w:tab w:val="num" w:pos="2160"/>
        </w:tabs>
        <w:ind w:left="2160" w:hanging="360"/>
      </w:pPr>
      <w:rPr>
        <w:rFonts w:ascii="Wingdings" w:hAnsi="Wingdings" w:hint="default"/>
      </w:rPr>
    </w:lvl>
    <w:lvl w:ilvl="3" w:tplc="7844305C" w:tentative="1">
      <w:start w:val="1"/>
      <w:numFmt w:val="bullet"/>
      <w:lvlText w:val=""/>
      <w:lvlJc w:val="left"/>
      <w:pPr>
        <w:tabs>
          <w:tab w:val="num" w:pos="2880"/>
        </w:tabs>
        <w:ind w:left="2880" w:hanging="360"/>
      </w:pPr>
      <w:rPr>
        <w:rFonts w:ascii="Wingdings" w:hAnsi="Wingdings" w:hint="default"/>
      </w:rPr>
    </w:lvl>
    <w:lvl w:ilvl="4" w:tplc="9FBEDEA8" w:tentative="1">
      <w:start w:val="1"/>
      <w:numFmt w:val="bullet"/>
      <w:lvlText w:val=""/>
      <w:lvlJc w:val="left"/>
      <w:pPr>
        <w:tabs>
          <w:tab w:val="num" w:pos="3600"/>
        </w:tabs>
        <w:ind w:left="3600" w:hanging="360"/>
      </w:pPr>
      <w:rPr>
        <w:rFonts w:ascii="Wingdings" w:hAnsi="Wingdings" w:hint="default"/>
      </w:rPr>
    </w:lvl>
    <w:lvl w:ilvl="5" w:tplc="6F06DC1E" w:tentative="1">
      <w:start w:val="1"/>
      <w:numFmt w:val="bullet"/>
      <w:lvlText w:val=""/>
      <w:lvlJc w:val="left"/>
      <w:pPr>
        <w:tabs>
          <w:tab w:val="num" w:pos="4320"/>
        </w:tabs>
        <w:ind w:left="4320" w:hanging="360"/>
      </w:pPr>
      <w:rPr>
        <w:rFonts w:ascii="Wingdings" w:hAnsi="Wingdings" w:hint="default"/>
      </w:rPr>
    </w:lvl>
    <w:lvl w:ilvl="6" w:tplc="12D6F53A" w:tentative="1">
      <w:start w:val="1"/>
      <w:numFmt w:val="bullet"/>
      <w:lvlText w:val=""/>
      <w:lvlJc w:val="left"/>
      <w:pPr>
        <w:tabs>
          <w:tab w:val="num" w:pos="5040"/>
        </w:tabs>
        <w:ind w:left="5040" w:hanging="360"/>
      </w:pPr>
      <w:rPr>
        <w:rFonts w:ascii="Wingdings" w:hAnsi="Wingdings" w:hint="default"/>
      </w:rPr>
    </w:lvl>
    <w:lvl w:ilvl="7" w:tplc="4550695A" w:tentative="1">
      <w:start w:val="1"/>
      <w:numFmt w:val="bullet"/>
      <w:lvlText w:val=""/>
      <w:lvlJc w:val="left"/>
      <w:pPr>
        <w:tabs>
          <w:tab w:val="num" w:pos="5760"/>
        </w:tabs>
        <w:ind w:left="5760" w:hanging="360"/>
      </w:pPr>
      <w:rPr>
        <w:rFonts w:ascii="Wingdings" w:hAnsi="Wingdings" w:hint="default"/>
      </w:rPr>
    </w:lvl>
    <w:lvl w:ilvl="8" w:tplc="2B0A8E76" w:tentative="1">
      <w:start w:val="1"/>
      <w:numFmt w:val="bullet"/>
      <w:lvlText w:val=""/>
      <w:lvlJc w:val="left"/>
      <w:pPr>
        <w:tabs>
          <w:tab w:val="num" w:pos="6480"/>
        </w:tabs>
        <w:ind w:left="6480" w:hanging="360"/>
      </w:pPr>
      <w:rPr>
        <w:rFonts w:ascii="Wingdings" w:hAnsi="Wingdings" w:hint="default"/>
      </w:rPr>
    </w:lvl>
  </w:abstractNum>
  <w:abstractNum w:abstractNumId="47">
    <w:nsid w:val="47FA0CE0"/>
    <w:multiLevelType w:val="hybridMultilevel"/>
    <w:tmpl w:val="2F683890"/>
    <w:lvl w:ilvl="0" w:tplc="63D44D7C">
      <w:start w:val="1"/>
      <w:numFmt w:val="bullet"/>
      <w:lvlText w:val=""/>
      <w:lvlJc w:val="left"/>
      <w:pPr>
        <w:tabs>
          <w:tab w:val="num" w:pos="720"/>
        </w:tabs>
        <w:ind w:left="720" w:hanging="360"/>
      </w:pPr>
      <w:rPr>
        <w:rFonts w:ascii="Wingdings" w:hAnsi="Wingdings" w:hint="default"/>
      </w:rPr>
    </w:lvl>
    <w:lvl w:ilvl="1" w:tplc="1E30796E" w:tentative="1">
      <w:start w:val="1"/>
      <w:numFmt w:val="bullet"/>
      <w:lvlText w:val=""/>
      <w:lvlJc w:val="left"/>
      <w:pPr>
        <w:tabs>
          <w:tab w:val="num" w:pos="1440"/>
        </w:tabs>
        <w:ind w:left="1440" w:hanging="360"/>
      </w:pPr>
      <w:rPr>
        <w:rFonts w:ascii="Wingdings" w:hAnsi="Wingdings" w:hint="default"/>
      </w:rPr>
    </w:lvl>
    <w:lvl w:ilvl="2" w:tplc="D9448F8E" w:tentative="1">
      <w:start w:val="1"/>
      <w:numFmt w:val="bullet"/>
      <w:lvlText w:val=""/>
      <w:lvlJc w:val="left"/>
      <w:pPr>
        <w:tabs>
          <w:tab w:val="num" w:pos="2160"/>
        </w:tabs>
        <w:ind w:left="2160" w:hanging="360"/>
      </w:pPr>
      <w:rPr>
        <w:rFonts w:ascii="Wingdings" w:hAnsi="Wingdings" w:hint="default"/>
      </w:rPr>
    </w:lvl>
    <w:lvl w:ilvl="3" w:tplc="D8DAD40A" w:tentative="1">
      <w:start w:val="1"/>
      <w:numFmt w:val="bullet"/>
      <w:lvlText w:val=""/>
      <w:lvlJc w:val="left"/>
      <w:pPr>
        <w:tabs>
          <w:tab w:val="num" w:pos="2880"/>
        </w:tabs>
        <w:ind w:left="2880" w:hanging="360"/>
      </w:pPr>
      <w:rPr>
        <w:rFonts w:ascii="Wingdings" w:hAnsi="Wingdings" w:hint="default"/>
      </w:rPr>
    </w:lvl>
    <w:lvl w:ilvl="4" w:tplc="38C8C1A0" w:tentative="1">
      <w:start w:val="1"/>
      <w:numFmt w:val="bullet"/>
      <w:lvlText w:val=""/>
      <w:lvlJc w:val="left"/>
      <w:pPr>
        <w:tabs>
          <w:tab w:val="num" w:pos="3600"/>
        </w:tabs>
        <w:ind w:left="3600" w:hanging="360"/>
      </w:pPr>
      <w:rPr>
        <w:rFonts w:ascii="Wingdings" w:hAnsi="Wingdings" w:hint="default"/>
      </w:rPr>
    </w:lvl>
    <w:lvl w:ilvl="5" w:tplc="B8D454F6" w:tentative="1">
      <w:start w:val="1"/>
      <w:numFmt w:val="bullet"/>
      <w:lvlText w:val=""/>
      <w:lvlJc w:val="left"/>
      <w:pPr>
        <w:tabs>
          <w:tab w:val="num" w:pos="4320"/>
        </w:tabs>
        <w:ind w:left="4320" w:hanging="360"/>
      </w:pPr>
      <w:rPr>
        <w:rFonts w:ascii="Wingdings" w:hAnsi="Wingdings" w:hint="default"/>
      </w:rPr>
    </w:lvl>
    <w:lvl w:ilvl="6" w:tplc="C24EBEF2" w:tentative="1">
      <w:start w:val="1"/>
      <w:numFmt w:val="bullet"/>
      <w:lvlText w:val=""/>
      <w:lvlJc w:val="left"/>
      <w:pPr>
        <w:tabs>
          <w:tab w:val="num" w:pos="5040"/>
        </w:tabs>
        <w:ind w:left="5040" w:hanging="360"/>
      </w:pPr>
      <w:rPr>
        <w:rFonts w:ascii="Wingdings" w:hAnsi="Wingdings" w:hint="default"/>
      </w:rPr>
    </w:lvl>
    <w:lvl w:ilvl="7" w:tplc="FB188C08" w:tentative="1">
      <w:start w:val="1"/>
      <w:numFmt w:val="bullet"/>
      <w:lvlText w:val=""/>
      <w:lvlJc w:val="left"/>
      <w:pPr>
        <w:tabs>
          <w:tab w:val="num" w:pos="5760"/>
        </w:tabs>
        <w:ind w:left="5760" w:hanging="360"/>
      </w:pPr>
      <w:rPr>
        <w:rFonts w:ascii="Wingdings" w:hAnsi="Wingdings" w:hint="default"/>
      </w:rPr>
    </w:lvl>
    <w:lvl w:ilvl="8" w:tplc="71C410A4" w:tentative="1">
      <w:start w:val="1"/>
      <w:numFmt w:val="bullet"/>
      <w:lvlText w:val=""/>
      <w:lvlJc w:val="left"/>
      <w:pPr>
        <w:tabs>
          <w:tab w:val="num" w:pos="6480"/>
        </w:tabs>
        <w:ind w:left="6480" w:hanging="360"/>
      </w:pPr>
      <w:rPr>
        <w:rFonts w:ascii="Wingdings" w:hAnsi="Wingdings" w:hint="default"/>
      </w:rPr>
    </w:lvl>
  </w:abstractNum>
  <w:abstractNum w:abstractNumId="48">
    <w:nsid w:val="48291201"/>
    <w:multiLevelType w:val="hybridMultilevel"/>
    <w:tmpl w:val="CF0C7CEC"/>
    <w:lvl w:ilvl="0" w:tplc="FF2E50A2">
      <w:start w:val="1"/>
      <w:numFmt w:val="bullet"/>
      <w:lvlText w:val=""/>
      <w:lvlJc w:val="left"/>
      <w:pPr>
        <w:tabs>
          <w:tab w:val="num" w:pos="720"/>
        </w:tabs>
        <w:ind w:left="720" w:hanging="360"/>
      </w:pPr>
      <w:rPr>
        <w:rFonts w:ascii="Wingdings" w:hAnsi="Wingdings" w:hint="default"/>
      </w:rPr>
    </w:lvl>
    <w:lvl w:ilvl="1" w:tplc="B4522E7A" w:tentative="1">
      <w:start w:val="1"/>
      <w:numFmt w:val="bullet"/>
      <w:lvlText w:val=""/>
      <w:lvlJc w:val="left"/>
      <w:pPr>
        <w:tabs>
          <w:tab w:val="num" w:pos="1440"/>
        </w:tabs>
        <w:ind w:left="1440" w:hanging="360"/>
      </w:pPr>
      <w:rPr>
        <w:rFonts w:ascii="Wingdings" w:hAnsi="Wingdings" w:hint="default"/>
      </w:rPr>
    </w:lvl>
    <w:lvl w:ilvl="2" w:tplc="65DE7C2A" w:tentative="1">
      <w:start w:val="1"/>
      <w:numFmt w:val="bullet"/>
      <w:lvlText w:val=""/>
      <w:lvlJc w:val="left"/>
      <w:pPr>
        <w:tabs>
          <w:tab w:val="num" w:pos="2160"/>
        </w:tabs>
        <w:ind w:left="2160" w:hanging="360"/>
      </w:pPr>
      <w:rPr>
        <w:rFonts w:ascii="Wingdings" w:hAnsi="Wingdings" w:hint="default"/>
      </w:rPr>
    </w:lvl>
    <w:lvl w:ilvl="3" w:tplc="C5526224" w:tentative="1">
      <w:start w:val="1"/>
      <w:numFmt w:val="bullet"/>
      <w:lvlText w:val=""/>
      <w:lvlJc w:val="left"/>
      <w:pPr>
        <w:tabs>
          <w:tab w:val="num" w:pos="2880"/>
        </w:tabs>
        <w:ind w:left="2880" w:hanging="360"/>
      </w:pPr>
      <w:rPr>
        <w:rFonts w:ascii="Wingdings" w:hAnsi="Wingdings" w:hint="default"/>
      </w:rPr>
    </w:lvl>
    <w:lvl w:ilvl="4" w:tplc="80688124" w:tentative="1">
      <w:start w:val="1"/>
      <w:numFmt w:val="bullet"/>
      <w:lvlText w:val=""/>
      <w:lvlJc w:val="left"/>
      <w:pPr>
        <w:tabs>
          <w:tab w:val="num" w:pos="3600"/>
        </w:tabs>
        <w:ind w:left="3600" w:hanging="360"/>
      </w:pPr>
      <w:rPr>
        <w:rFonts w:ascii="Wingdings" w:hAnsi="Wingdings" w:hint="default"/>
      </w:rPr>
    </w:lvl>
    <w:lvl w:ilvl="5" w:tplc="C92C4A70" w:tentative="1">
      <w:start w:val="1"/>
      <w:numFmt w:val="bullet"/>
      <w:lvlText w:val=""/>
      <w:lvlJc w:val="left"/>
      <w:pPr>
        <w:tabs>
          <w:tab w:val="num" w:pos="4320"/>
        </w:tabs>
        <w:ind w:left="4320" w:hanging="360"/>
      </w:pPr>
      <w:rPr>
        <w:rFonts w:ascii="Wingdings" w:hAnsi="Wingdings" w:hint="default"/>
      </w:rPr>
    </w:lvl>
    <w:lvl w:ilvl="6" w:tplc="09CC2310" w:tentative="1">
      <w:start w:val="1"/>
      <w:numFmt w:val="bullet"/>
      <w:lvlText w:val=""/>
      <w:lvlJc w:val="left"/>
      <w:pPr>
        <w:tabs>
          <w:tab w:val="num" w:pos="5040"/>
        </w:tabs>
        <w:ind w:left="5040" w:hanging="360"/>
      </w:pPr>
      <w:rPr>
        <w:rFonts w:ascii="Wingdings" w:hAnsi="Wingdings" w:hint="default"/>
      </w:rPr>
    </w:lvl>
    <w:lvl w:ilvl="7" w:tplc="A8F8D6E4" w:tentative="1">
      <w:start w:val="1"/>
      <w:numFmt w:val="bullet"/>
      <w:lvlText w:val=""/>
      <w:lvlJc w:val="left"/>
      <w:pPr>
        <w:tabs>
          <w:tab w:val="num" w:pos="5760"/>
        </w:tabs>
        <w:ind w:left="5760" w:hanging="360"/>
      </w:pPr>
      <w:rPr>
        <w:rFonts w:ascii="Wingdings" w:hAnsi="Wingdings" w:hint="default"/>
      </w:rPr>
    </w:lvl>
    <w:lvl w:ilvl="8" w:tplc="A7CE0F0A" w:tentative="1">
      <w:start w:val="1"/>
      <w:numFmt w:val="bullet"/>
      <w:lvlText w:val=""/>
      <w:lvlJc w:val="left"/>
      <w:pPr>
        <w:tabs>
          <w:tab w:val="num" w:pos="6480"/>
        </w:tabs>
        <w:ind w:left="6480" w:hanging="360"/>
      </w:pPr>
      <w:rPr>
        <w:rFonts w:ascii="Wingdings" w:hAnsi="Wingdings" w:hint="default"/>
      </w:rPr>
    </w:lvl>
  </w:abstractNum>
  <w:abstractNum w:abstractNumId="49">
    <w:nsid w:val="4BC46178"/>
    <w:multiLevelType w:val="hybridMultilevel"/>
    <w:tmpl w:val="0F6610C6"/>
    <w:lvl w:ilvl="0" w:tplc="C0422FC8">
      <w:start w:val="1"/>
      <w:numFmt w:val="bullet"/>
      <w:lvlText w:val=""/>
      <w:lvlJc w:val="left"/>
      <w:pPr>
        <w:tabs>
          <w:tab w:val="num" w:pos="720"/>
        </w:tabs>
        <w:ind w:left="720" w:hanging="360"/>
      </w:pPr>
      <w:rPr>
        <w:rFonts w:ascii="Wingdings" w:hAnsi="Wingdings" w:hint="default"/>
      </w:rPr>
    </w:lvl>
    <w:lvl w:ilvl="1" w:tplc="56A8D8AC" w:tentative="1">
      <w:start w:val="1"/>
      <w:numFmt w:val="bullet"/>
      <w:lvlText w:val=""/>
      <w:lvlJc w:val="left"/>
      <w:pPr>
        <w:tabs>
          <w:tab w:val="num" w:pos="1440"/>
        </w:tabs>
        <w:ind w:left="1440" w:hanging="360"/>
      </w:pPr>
      <w:rPr>
        <w:rFonts w:ascii="Wingdings" w:hAnsi="Wingdings" w:hint="default"/>
      </w:rPr>
    </w:lvl>
    <w:lvl w:ilvl="2" w:tplc="F712F63E" w:tentative="1">
      <w:start w:val="1"/>
      <w:numFmt w:val="bullet"/>
      <w:lvlText w:val=""/>
      <w:lvlJc w:val="left"/>
      <w:pPr>
        <w:tabs>
          <w:tab w:val="num" w:pos="2160"/>
        </w:tabs>
        <w:ind w:left="2160" w:hanging="360"/>
      </w:pPr>
      <w:rPr>
        <w:rFonts w:ascii="Wingdings" w:hAnsi="Wingdings" w:hint="default"/>
      </w:rPr>
    </w:lvl>
    <w:lvl w:ilvl="3" w:tplc="42CE41A6" w:tentative="1">
      <w:start w:val="1"/>
      <w:numFmt w:val="bullet"/>
      <w:lvlText w:val=""/>
      <w:lvlJc w:val="left"/>
      <w:pPr>
        <w:tabs>
          <w:tab w:val="num" w:pos="2880"/>
        </w:tabs>
        <w:ind w:left="2880" w:hanging="360"/>
      </w:pPr>
      <w:rPr>
        <w:rFonts w:ascii="Wingdings" w:hAnsi="Wingdings" w:hint="default"/>
      </w:rPr>
    </w:lvl>
    <w:lvl w:ilvl="4" w:tplc="EF94893A" w:tentative="1">
      <w:start w:val="1"/>
      <w:numFmt w:val="bullet"/>
      <w:lvlText w:val=""/>
      <w:lvlJc w:val="left"/>
      <w:pPr>
        <w:tabs>
          <w:tab w:val="num" w:pos="3600"/>
        </w:tabs>
        <w:ind w:left="3600" w:hanging="360"/>
      </w:pPr>
      <w:rPr>
        <w:rFonts w:ascii="Wingdings" w:hAnsi="Wingdings" w:hint="default"/>
      </w:rPr>
    </w:lvl>
    <w:lvl w:ilvl="5" w:tplc="FA5AF118" w:tentative="1">
      <w:start w:val="1"/>
      <w:numFmt w:val="bullet"/>
      <w:lvlText w:val=""/>
      <w:lvlJc w:val="left"/>
      <w:pPr>
        <w:tabs>
          <w:tab w:val="num" w:pos="4320"/>
        </w:tabs>
        <w:ind w:left="4320" w:hanging="360"/>
      </w:pPr>
      <w:rPr>
        <w:rFonts w:ascii="Wingdings" w:hAnsi="Wingdings" w:hint="default"/>
      </w:rPr>
    </w:lvl>
    <w:lvl w:ilvl="6" w:tplc="D9BEDCF6" w:tentative="1">
      <w:start w:val="1"/>
      <w:numFmt w:val="bullet"/>
      <w:lvlText w:val=""/>
      <w:lvlJc w:val="left"/>
      <w:pPr>
        <w:tabs>
          <w:tab w:val="num" w:pos="5040"/>
        </w:tabs>
        <w:ind w:left="5040" w:hanging="360"/>
      </w:pPr>
      <w:rPr>
        <w:rFonts w:ascii="Wingdings" w:hAnsi="Wingdings" w:hint="default"/>
      </w:rPr>
    </w:lvl>
    <w:lvl w:ilvl="7" w:tplc="61101C0A" w:tentative="1">
      <w:start w:val="1"/>
      <w:numFmt w:val="bullet"/>
      <w:lvlText w:val=""/>
      <w:lvlJc w:val="left"/>
      <w:pPr>
        <w:tabs>
          <w:tab w:val="num" w:pos="5760"/>
        </w:tabs>
        <w:ind w:left="5760" w:hanging="360"/>
      </w:pPr>
      <w:rPr>
        <w:rFonts w:ascii="Wingdings" w:hAnsi="Wingdings" w:hint="default"/>
      </w:rPr>
    </w:lvl>
    <w:lvl w:ilvl="8" w:tplc="F294AC62" w:tentative="1">
      <w:start w:val="1"/>
      <w:numFmt w:val="bullet"/>
      <w:lvlText w:val=""/>
      <w:lvlJc w:val="left"/>
      <w:pPr>
        <w:tabs>
          <w:tab w:val="num" w:pos="6480"/>
        </w:tabs>
        <w:ind w:left="6480" w:hanging="360"/>
      </w:pPr>
      <w:rPr>
        <w:rFonts w:ascii="Wingdings" w:hAnsi="Wingdings" w:hint="default"/>
      </w:rPr>
    </w:lvl>
  </w:abstractNum>
  <w:abstractNum w:abstractNumId="50">
    <w:nsid w:val="4C4C3584"/>
    <w:multiLevelType w:val="hybridMultilevel"/>
    <w:tmpl w:val="97C607E0"/>
    <w:lvl w:ilvl="0" w:tplc="A07E8092">
      <w:start w:val="1"/>
      <w:numFmt w:val="upperRoman"/>
      <w:lvlText w:val="%1."/>
      <w:lvlJc w:val="right"/>
      <w:pPr>
        <w:tabs>
          <w:tab w:val="num" w:pos="720"/>
        </w:tabs>
        <w:ind w:left="720" w:hanging="360"/>
      </w:pPr>
    </w:lvl>
    <w:lvl w:ilvl="1" w:tplc="057A7EEE" w:tentative="1">
      <w:start w:val="1"/>
      <w:numFmt w:val="upperRoman"/>
      <w:lvlText w:val="%2."/>
      <w:lvlJc w:val="right"/>
      <w:pPr>
        <w:tabs>
          <w:tab w:val="num" w:pos="1440"/>
        </w:tabs>
        <w:ind w:left="1440" w:hanging="360"/>
      </w:pPr>
    </w:lvl>
    <w:lvl w:ilvl="2" w:tplc="0B3C41E8" w:tentative="1">
      <w:start w:val="1"/>
      <w:numFmt w:val="upperRoman"/>
      <w:lvlText w:val="%3."/>
      <w:lvlJc w:val="right"/>
      <w:pPr>
        <w:tabs>
          <w:tab w:val="num" w:pos="2160"/>
        </w:tabs>
        <w:ind w:left="2160" w:hanging="360"/>
      </w:pPr>
    </w:lvl>
    <w:lvl w:ilvl="3" w:tplc="DF72B670" w:tentative="1">
      <w:start w:val="1"/>
      <w:numFmt w:val="upperRoman"/>
      <w:lvlText w:val="%4."/>
      <w:lvlJc w:val="right"/>
      <w:pPr>
        <w:tabs>
          <w:tab w:val="num" w:pos="2880"/>
        </w:tabs>
        <w:ind w:left="2880" w:hanging="360"/>
      </w:pPr>
    </w:lvl>
    <w:lvl w:ilvl="4" w:tplc="81FE682C" w:tentative="1">
      <w:start w:val="1"/>
      <w:numFmt w:val="upperRoman"/>
      <w:lvlText w:val="%5."/>
      <w:lvlJc w:val="right"/>
      <w:pPr>
        <w:tabs>
          <w:tab w:val="num" w:pos="3600"/>
        </w:tabs>
        <w:ind w:left="3600" w:hanging="360"/>
      </w:pPr>
    </w:lvl>
    <w:lvl w:ilvl="5" w:tplc="D14CD692" w:tentative="1">
      <w:start w:val="1"/>
      <w:numFmt w:val="upperRoman"/>
      <w:lvlText w:val="%6."/>
      <w:lvlJc w:val="right"/>
      <w:pPr>
        <w:tabs>
          <w:tab w:val="num" w:pos="4320"/>
        </w:tabs>
        <w:ind w:left="4320" w:hanging="360"/>
      </w:pPr>
    </w:lvl>
    <w:lvl w:ilvl="6" w:tplc="480C5308" w:tentative="1">
      <w:start w:val="1"/>
      <w:numFmt w:val="upperRoman"/>
      <w:lvlText w:val="%7."/>
      <w:lvlJc w:val="right"/>
      <w:pPr>
        <w:tabs>
          <w:tab w:val="num" w:pos="5040"/>
        </w:tabs>
        <w:ind w:left="5040" w:hanging="360"/>
      </w:pPr>
    </w:lvl>
    <w:lvl w:ilvl="7" w:tplc="B73CF2EA" w:tentative="1">
      <w:start w:val="1"/>
      <w:numFmt w:val="upperRoman"/>
      <w:lvlText w:val="%8."/>
      <w:lvlJc w:val="right"/>
      <w:pPr>
        <w:tabs>
          <w:tab w:val="num" w:pos="5760"/>
        </w:tabs>
        <w:ind w:left="5760" w:hanging="360"/>
      </w:pPr>
    </w:lvl>
    <w:lvl w:ilvl="8" w:tplc="B63A59CA" w:tentative="1">
      <w:start w:val="1"/>
      <w:numFmt w:val="upperRoman"/>
      <w:lvlText w:val="%9."/>
      <w:lvlJc w:val="right"/>
      <w:pPr>
        <w:tabs>
          <w:tab w:val="num" w:pos="6480"/>
        </w:tabs>
        <w:ind w:left="6480" w:hanging="360"/>
      </w:pPr>
    </w:lvl>
  </w:abstractNum>
  <w:abstractNum w:abstractNumId="51">
    <w:nsid w:val="4ED8704A"/>
    <w:multiLevelType w:val="hybridMultilevel"/>
    <w:tmpl w:val="19308B68"/>
    <w:lvl w:ilvl="0" w:tplc="7F56A4F6">
      <w:start w:val="1"/>
      <w:numFmt w:val="bullet"/>
      <w:lvlText w:val=""/>
      <w:lvlJc w:val="left"/>
      <w:pPr>
        <w:tabs>
          <w:tab w:val="num" w:pos="720"/>
        </w:tabs>
        <w:ind w:left="720" w:hanging="360"/>
      </w:pPr>
      <w:rPr>
        <w:rFonts w:ascii="Wingdings" w:hAnsi="Wingdings" w:hint="default"/>
      </w:rPr>
    </w:lvl>
    <w:lvl w:ilvl="1" w:tplc="F828AC18" w:tentative="1">
      <w:start w:val="1"/>
      <w:numFmt w:val="bullet"/>
      <w:lvlText w:val=""/>
      <w:lvlJc w:val="left"/>
      <w:pPr>
        <w:tabs>
          <w:tab w:val="num" w:pos="1440"/>
        </w:tabs>
        <w:ind w:left="1440" w:hanging="360"/>
      </w:pPr>
      <w:rPr>
        <w:rFonts w:ascii="Wingdings" w:hAnsi="Wingdings" w:hint="default"/>
      </w:rPr>
    </w:lvl>
    <w:lvl w:ilvl="2" w:tplc="AB8829A4" w:tentative="1">
      <w:start w:val="1"/>
      <w:numFmt w:val="bullet"/>
      <w:lvlText w:val=""/>
      <w:lvlJc w:val="left"/>
      <w:pPr>
        <w:tabs>
          <w:tab w:val="num" w:pos="2160"/>
        </w:tabs>
        <w:ind w:left="2160" w:hanging="360"/>
      </w:pPr>
      <w:rPr>
        <w:rFonts w:ascii="Wingdings" w:hAnsi="Wingdings" w:hint="default"/>
      </w:rPr>
    </w:lvl>
    <w:lvl w:ilvl="3" w:tplc="CF6CE5AE" w:tentative="1">
      <w:start w:val="1"/>
      <w:numFmt w:val="bullet"/>
      <w:lvlText w:val=""/>
      <w:lvlJc w:val="left"/>
      <w:pPr>
        <w:tabs>
          <w:tab w:val="num" w:pos="2880"/>
        </w:tabs>
        <w:ind w:left="2880" w:hanging="360"/>
      </w:pPr>
      <w:rPr>
        <w:rFonts w:ascii="Wingdings" w:hAnsi="Wingdings" w:hint="default"/>
      </w:rPr>
    </w:lvl>
    <w:lvl w:ilvl="4" w:tplc="EB943C8E" w:tentative="1">
      <w:start w:val="1"/>
      <w:numFmt w:val="bullet"/>
      <w:lvlText w:val=""/>
      <w:lvlJc w:val="left"/>
      <w:pPr>
        <w:tabs>
          <w:tab w:val="num" w:pos="3600"/>
        </w:tabs>
        <w:ind w:left="3600" w:hanging="360"/>
      </w:pPr>
      <w:rPr>
        <w:rFonts w:ascii="Wingdings" w:hAnsi="Wingdings" w:hint="default"/>
      </w:rPr>
    </w:lvl>
    <w:lvl w:ilvl="5" w:tplc="680896D6" w:tentative="1">
      <w:start w:val="1"/>
      <w:numFmt w:val="bullet"/>
      <w:lvlText w:val=""/>
      <w:lvlJc w:val="left"/>
      <w:pPr>
        <w:tabs>
          <w:tab w:val="num" w:pos="4320"/>
        </w:tabs>
        <w:ind w:left="4320" w:hanging="360"/>
      </w:pPr>
      <w:rPr>
        <w:rFonts w:ascii="Wingdings" w:hAnsi="Wingdings" w:hint="default"/>
      </w:rPr>
    </w:lvl>
    <w:lvl w:ilvl="6" w:tplc="3D3CA42C" w:tentative="1">
      <w:start w:val="1"/>
      <w:numFmt w:val="bullet"/>
      <w:lvlText w:val=""/>
      <w:lvlJc w:val="left"/>
      <w:pPr>
        <w:tabs>
          <w:tab w:val="num" w:pos="5040"/>
        </w:tabs>
        <w:ind w:left="5040" w:hanging="360"/>
      </w:pPr>
      <w:rPr>
        <w:rFonts w:ascii="Wingdings" w:hAnsi="Wingdings" w:hint="default"/>
      </w:rPr>
    </w:lvl>
    <w:lvl w:ilvl="7" w:tplc="B666DD46" w:tentative="1">
      <w:start w:val="1"/>
      <w:numFmt w:val="bullet"/>
      <w:lvlText w:val=""/>
      <w:lvlJc w:val="left"/>
      <w:pPr>
        <w:tabs>
          <w:tab w:val="num" w:pos="5760"/>
        </w:tabs>
        <w:ind w:left="5760" w:hanging="360"/>
      </w:pPr>
      <w:rPr>
        <w:rFonts w:ascii="Wingdings" w:hAnsi="Wingdings" w:hint="default"/>
      </w:rPr>
    </w:lvl>
    <w:lvl w:ilvl="8" w:tplc="812CD23E" w:tentative="1">
      <w:start w:val="1"/>
      <w:numFmt w:val="bullet"/>
      <w:lvlText w:val=""/>
      <w:lvlJc w:val="left"/>
      <w:pPr>
        <w:tabs>
          <w:tab w:val="num" w:pos="6480"/>
        </w:tabs>
        <w:ind w:left="6480" w:hanging="360"/>
      </w:pPr>
      <w:rPr>
        <w:rFonts w:ascii="Wingdings" w:hAnsi="Wingdings" w:hint="default"/>
      </w:rPr>
    </w:lvl>
  </w:abstractNum>
  <w:abstractNum w:abstractNumId="52">
    <w:nsid w:val="5030021E"/>
    <w:multiLevelType w:val="hybridMultilevel"/>
    <w:tmpl w:val="D5CEBE38"/>
    <w:lvl w:ilvl="0" w:tplc="F0187BA2">
      <w:start w:val="1"/>
      <w:numFmt w:val="bullet"/>
      <w:lvlText w:val=""/>
      <w:lvlJc w:val="left"/>
      <w:pPr>
        <w:tabs>
          <w:tab w:val="num" w:pos="720"/>
        </w:tabs>
        <w:ind w:left="720" w:hanging="360"/>
      </w:pPr>
      <w:rPr>
        <w:rFonts w:ascii="Wingdings" w:hAnsi="Wingdings" w:hint="default"/>
      </w:rPr>
    </w:lvl>
    <w:lvl w:ilvl="1" w:tplc="68028EC6" w:tentative="1">
      <w:start w:val="1"/>
      <w:numFmt w:val="bullet"/>
      <w:lvlText w:val=""/>
      <w:lvlJc w:val="left"/>
      <w:pPr>
        <w:tabs>
          <w:tab w:val="num" w:pos="1440"/>
        </w:tabs>
        <w:ind w:left="1440" w:hanging="360"/>
      </w:pPr>
      <w:rPr>
        <w:rFonts w:ascii="Wingdings" w:hAnsi="Wingdings" w:hint="default"/>
      </w:rPr>
    </w:lvl>
    <w:lvl w:ilvl="2" w:tplc="A6B2A086" w:tentative="1">
      <w:start w:val="1"/>
      <w:numFmt w:val="bullet"/>
      <w:lvlText w:val=""/>
      <w:lvlJc w:val="left"/>
      <w:pPr>
        <w:tabs>
          <w:tab w:val="num" w:pos="2160"/>
        </w:tabs>
        <w:ind w:left="2160" w:hanging="360"/>
      </w:pPr>
      <w:rPr>
        <w:rFonts w:ascii="Wingdings" w:hAnsi="Wingdings" w:hint="default"/>
      </w:rPr>
    </w:lvl>
    <w:lvl w:ilvl="3" w:tplc="A2AE9F62" w:tentative="1">
      <w:start w:val="1"/>
      <w:numFmt w:val="bullet"/>
      <w:lvlText w:val=""/>
      <w:lvlJc w:val="left"/>
      <w:pPr>
        <w:tabs>
          <w:tab w:val="num" w:pos="2880"/>
        </w:tabs>
        <w:ind w:left="2880" w:hanging="360"/>
      </w:pPr>
      <w:rPr>
        <w:rFonts w:ascii="Wingdings" w:hAnsi="Wingdings" w:hint="default"/>
      </w:rPr>
    </w:lvl>
    <w:lvl w:ilvl="4" w:tplc="FB301156" w:tentative="1">
      <w:start w:val="1"/>
      <w:numFmt w:val="bullet"/>
      <w:lvlText w:val=""/>
      <w:lvlJc w:val="left"/>
      <w:pPr>
        <w:tabs>
          <w:tab w:val="num" w:pos="3600"/>
        </w:tabs>
        <w:ind w:left="3600" w:hanging="360"/>
      </w:pPr>
      <w:rPr>
        <w:rFonts w:ascii="Wingdings" w:hAnsi="Wingdings" w:hint="default"/>
      </w:rPr>
    </w:lvl>
    <w:lvl w:ilvl="5" w:tplc="5CBC1E2A" w:tentative="1">
      <w:start w:val="1"/>
      <w:numFmt w:val="bullet"/>
      <w:lvlText w:val=""/>
      <w:lvlJc w:val="left"/>
      <w:pPr>
        <w:tabs>
          <w:tab w:val="num" w:pos="4320"/>
        </w:tabs>
        <w:ind w:left="4320" w:hanging="360"/>
      </w:pPr>
      <w:rPr>
        <w:rFonts w:ascii="Wingdings" w:hAnsi="Wingdings" w:hint="default"/>
      </w:rPr>
    </w:lvl>
    <w:lvl w:ilvl="6" w:tplc="836C6B22" w:tentative="1">
      <w:start w:val="1"/>
      <w:numFmt w:val="bullet"/>
      <w:lvlText w:val=""/>
      <w:lvlJc w:val="left"/>
      <w:pPr>
        <w:tabs>
          <w:tab w:val="num" w:pos="5040"/>
        </w:tabs>
        <w:ind w:left="5040" w:hanging="360"/>
      </w:pPr>
      <w:rPr>
        <w:rFonts w:ascii="Wingdings" w:hAnsi="Wingdings" w:hint="default"/>
      </w:rPr>
    </w:lvl>
    <w:lvl w:ilvl="7" w:tplc="94A61BAE" w:tentative="1">
      <w:start w:val="1"/>
      <w:numFmt w:val="bullet"/>
      <w:lvlText w:val=""/>
      <w:lvlJc w:val="left"/>
      <w:pPr>
        <w:tabs>
          <w:tab w:val="num" w:pos="5760"/>
        </w:tabs>
        <w:ind w:left="5760" w:hanging="360"/>
      </w:pPr>
      <w:rPr>
        <w:rFonts w:ascii="Wingdings" w:hAnsi="Wingdings" w:hint="default"/>
      </w:rPr>
    </w:lvl>
    <w:lvl w:ilvl="8" w:tplc="295E7750" w:tentative="1">
      <w:start w:val="1"/>
      <w:numFmt w:val="bullet"/>
      <w:lvlText w:val=""/>
      <w:lvlJc w:val="left"/>
      <w:pPr>
        <w:tabs>
          <w:tab w:val="num" w:pos="6480"/>
        </w:tabs>
        <w:ind w:left="6480" w:hanging="360"/>
      </w:pPr>
      <w:rPr>
        <w:rFonts w:ascii="Wingdings" w:hAnsi="Wingdings" w:hint="default"/>
      </w:rPr>
    </w:lvl>
  </w:abstractNum>
  <w:abstractNum w:abstractNumId="53">
    <w:nsid w:val="5160078E"/>
    <w:multiLevelType w:val="hybridMultilevel"/>
    <w:tmpl w:val="04404AAA"/>
    <w:lvl w:ilvl="0" w:tplc="B310146A">
      <w:start w:val="1"/>
      <w:numFmt w:val="upperRoman"/>
      <w:lvlText w:val="%1."/>
      <w:lvlJc w:val="right"/>
      <w:pPr>
        <w:tabs>
          <w:tab w:val="num" w:pos="720"/>
        </w:tabs>
        <w:ind w:left="720" w:hanging="360"/>
      </w:pPr>
    </w:lvl>
    <w:lvl w:ilvl="1" w:tplc="73308C20" w:tentative="1">
      <w:start w:val="1"/>
      <w:numFmt w:val="upperRoman"/>
      <w:lvlText w:val="%2."/>
      <w:lvlJc w:val="right"/>
      <w:pPr>
        <w:tabs>
          <w:tab w:val="num" w:pos="1440"/>
        </w:tabs>
        <w:ind w:left="1440" w:hanging="360"/>
      </w:pPr>
    </w:lvl>
    <w:lvl w:ilvl="2" w:tplc="2152A4BC" w:tentative="1">
      <w:start w:val="1"/>
      <w:numFmt w:val="upperRoman"/>
      <w:lvlText w:val="%3."/>
      <w:lvlJc w:val="right"/>
      <w:pPr>
        <w:tabs>
          <w:tab w:val="num" w:pos="2160"/>
        </w:tabs>
        <w:ind w:left="2160" w:hanging="360"/>
      </w:pPr>
    </w:lvl>
    <w:lvl w:ilvl="3" w:tplc="28A6DA56" w:tentative="1">
      <w:start w:val="1"/>
      <w:numFmt w:val="upperRoman"/>
      <w:lvlText w:val="%4."/>
      <w:lvlJc w:val="right"/>
      <w:pPr>
        <w:tabs>
          <w:tab w:val="num" w:pos="2880"/>
        </w:tabs>
        <w:ind w:left="2880" w:hanging="360"/>
      </w:pPr>
    </w:lvl>
    <w:lvl w:ilvl="4" w:tplc="CAE67030" w:tentative="1">
      <w:start w:val="1"/>
      <w:numFmt w:val="upperRoman"/>
      <w:lvlText w:val="%5."/>
      <w:lvlJc w:val="right"/>
      <w:pPr>
        <w:tabs>
          <w:tab w:val="num" w:pos="3600"/>
        </w:tabs>
        <w:ind w:left="3600" w:hanging="360"/>
      </w:pPr>
    </w:lvl>
    <w:lvl w:ilvl="5" w:tplc="59FA4C58" w:tentative="1">
      <w:start w:val="1"/>
      <w:numFmt w:val="upperRoman"/>
      <w:lvlText w:val="%6."/>
      <w:lvlJc w:val="right"/>
      <w:pPr>
        <w:tabs>
          <w:tab w:val="num" w:pos="4320"/>
        </w:tabs>
        <w:ind w:left="4320" w:hanging="360"/>
      </w:pPr>
    </w:lvl>
    <w:lvl w:ilvl="6" w:tplc="4AE83410" w:tentative="1">
      <w:start w:val="1"/>
      <w:numFmt w:val="upperRoman"/>
      <w:lvlText w:val="%7."/>
      <w:lvlJc w:val="right"/>
      <w:pPr>
        <w:tabs>
          <w:tab w:val="num" w:pos="5040"/>
        </w:tabs>
        <w:ind w:left="5040" w:hanging="360"/>
      </w:pPr>
    </w:lvl>
    <w:lvl w:ilvl="7" w:tplc="BE22AA32" w:tentative="1">
      <w:start w:val="1"/>
      <w:numFmt w:val="upperRoman"/>
      <w:lvlText w:val="%8."/>
      <w:lvlJc w:val="right"/>
      <w:pPr>
        <w:tabs>
          <w:tab w:val="num" w:pos="5760"/>
        </w:tabs>
        <w:ind w:left="5760" w:hanging="360"/>
      </w:pPr>
    </w:lvl>
    <w:lvl w:ilvl="8" w:tplc="D4CC2752" w:tentative="1">
      <w:start w:val="1"/>
      <w:numFmt w:val="upperRoman"/>
      <w:lvlText w:val="%9."/>
      <w:lvlJc w:val="right"/>
      <w:pPr>
        <w:tabs>
          <w:tab w:val="num" w:pos="6480"/>
        </w:tabs>
        <w:ind w:left="6480" w:hanging="360"/>
      </w:pPr>
    </w:lvl>
  </w:abstractNum>
  <w:abstractNum w:abstractNumId="54">
    <w:nsid w:val="5270524F"/>
    <w:multiLevelType w:val="hybridMultilevel"/>
    <w:tmpl w:val="C1C8B8F8"/>
    <w:lvl w:ilvl="0" w:tplc="9970CC4E">
      <w:start w:val="1"/>
      <w:numFmt w:val="bullet"/>
      <w:lvlText w:val=""/>
      <w:lvlJc w:val="left"/>
      <w:pPr>
        <w:tabs>
          <w:tab w:val="num" w:pos="720"/>
        </w:tabs>
        <w:ind w:left="720" w:hanging="360"/>
      </w:pPr>
      <w:rPr>
        <w:rFonts w:ascii="Wingdings" w:hAnsi="Wingdings" w:hint="default"/>
      </w:rPr>
    </w:lvl>
    <w:lvl w:ilvl="1" w:tplc="75B8907A" w:tentative="1">
      <w:start w:val="1"/>
      <w:numFmt w:val="bullet"/>
      <w:lvlText w:val=""/>
      <w:lvlJc w:val="left"/>
      <w:pPr>
        <w:tabs>
          <w:tab w:val="num" w:pos="1440"/>
        </w:tabs>
        <w:ind w:left="1440" w:hanging="360"/>
      </w:pPr>
      <w:rPr>
        <w:rFonts w:ascii="Wingdings" w:hAnsi="Wingdings" w:hint="default"/>
      </w:rPr>
    </w:lvl>
    <w:lvl w:ilvl="2" w:tplc="FD8A54CC" w:tentative="1">
      <w:start w:val="1"/>
      <w:numFmt w:val="bullet"/>
      <w:lvlText w:val=""/>
      <w:lvlJc w:val="left"/>
      <w:pPr>
        <w:tabs>
          <w:tab w:val="num" w:pos="2160"/>
        </w:tabs>
        <w:ind w:left="2160" w:hanging="360"/>
      </w:pPr>
      <w:rPr>
        <w:rFonts w:ascii="Wingdings" w:hAnsi="Wingdings" w:hint="default"/>
      </w:rPr>
    </w:lvl>
    <w:lvl w:ilvl="3" w:tplc="A912B1A2" w:tentative="1">
      <w:start w:val="1"/>
      <w:numFmt w:val="bullet"/>
      <w:lvlText w:val=""/>
      <w:lvlJc w:val="left"/>
      <w:pPr>
        <w:tabs>
          <w:tab w:val="num" w:pos="2880"/>
        </w:tabs>
        <w:ind w:left="2880" w:hanging="360"/>
      </w:pPr>
      <w:rPr>
        <w:rFonts w:ascii="Wingdings" w:hAnsi="Wingdings" w:hint="default"/>
      </w:rPr>
    </w:lvl>
    <w:lvl w:ilvl="4" w:tplc="118A2D1E" w:tentative="1">
      <w:start w:val="1"/>
      <w:numFmt w:val="bullet"/>
      <w:lvlText w:val=""/>
      <w:lvlJc w:val="left"/>
      <w:pPr>
        <w:tabs>
          <w:tab w:val="num" w:pos="3600"/>
        </w:tabs>
        <w:ind w:left="3600" w:hanging="360"/>
      </w:pPr>
      <w:rPr>
        <w:rFonts w:ascii="Wingdings" w:hAnsi="Wingdings" w:hint="default"/>
      </w:rPr>
    </w:lvl>
    <w:lvl w:ilvl="5" w:tplc="1C9E28F2" w:tentative="1">
      <w:start w:val="1"/>
      <w:numFmt w:val="bullet"/>
      <w:lvlText w:val=""/>
      <w:lvlJc w:val="left"/>
      <w:pPr>
        <w:tabs>
          <w:tab w:val="num" w:pos="4320"/>
        </w:tabs>
        <w:ind w:left="4320" w:hanging="360"/>
      </w:pPr>
      <w:rPr>
        <w:rFonts w:ascii="Wingdings" w:hAnsi="Wingdings" w:hint="default"/>
      </w:rPr>
    </w:lvl>
    <w:lvl w:ilvl="6" w:tplc="4B22EF5A" w:tentative="1">
      <w:start w:val="1"/>
      <w:numFmt w:val="bullet"/>
      <w:lvlText w:val=""/>
      <w:lvlJc w:val="left"/>
      <w:pPr>
        <w:tabs>
          <w:tab w:val="num" w:pos="5040"/>
        </w:tabs>
        <w:ind w:left="5040" w:hanging="360"/>
      </w:pPr>
      <w:rPr>
        <w:rFonts w:ascii="Wingdings" w:hAnsi="Wingdings" w:hint="default"/>
      </w:rPr>
    </w:lvl>
    <w:lvl w:ilvl="7" w:tplc="1172AA4E" w:tentative="1">
      <w:start w:val="1"/>
      <w:numFmt w:val="bullet"/>
      <w:lvlText w:val=""/>
      <w:lvlJc w:val="left"/>
      <w:pPr>
        <w:tabs>
          <w:tab w:val="num" w:pos="5760"/>
        </w:tabs>
        <w:ind w:left="5760" w:hanging="360"/>
      </w:pPr>
      <w:rPr>
        <w:rFonts w:ascii="Wingdings" w:hAnsi="Wingdings" w:hint="default"/>
      </w:rPr>
    </w:lvl>
    <w:lvl w:ilvl="8" w:tplc="FB0A4398" w:tentative="1">
      <w:start w:val="1"/>
      <w:numFmt w:val="bullet"/>
      <w:lvlText w:val=""/>
      <w:lvlJc w:val="left"/>
      <w:pPr>
        <w:tabs>
          <w:tab w:val="num" w:pos="6480"/>
        </w:tabs>
        <w:ind w:left="6480" w:hanging="360"/>
      </w:pPr>
      <w:rPr>
        <w:rFonts w:ascii="Wingdings" w:hAnsi="Wingdings" w:hint="default"/>
      </w:rPr>
    </w:lvl>
  </w:abstractNum>
  <w:abstractNum w:abstractNumId="55">
    <w:nsid w:val="56095EE9"/>
    <w:multiLevelType w:val="hybridMultilevel"/>
    <w:tmpl w:val="596E684C"/>
    <w:lvl w:ilvl="0" w:tplc="B050A1BC">
      <w:start w:val="1"/>
      <w:numFmt w:val="upperRoman"/>
      <w:lvlText w:val="%1)"/>
      <w:lvlJc w:val="left"/>
      <w:pPr>
        <w:ind w:left="1080" w:hanging="72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563E3E87"/>
    <w:multiLevelType w:val="hybridMultilevel"/>
    <w:tmpl w:val="11C61714"/>
    <w:lvl w:ilvl="0" w:tplc="B26411EC">
      <w:start w:val="1"/>
      <w:numFmt w:val="bullet"/>
      <w:lvlText w:val=""/>
      <w:lvlJc w:val="left"/>
      <w:pPr>
        <w:tabs>
          <w:tab w:val="num" w:pos="720"/>
        </w:tabs>
        <w:ind w:left="720" w:hanging="360"/>
      </w:pPr>
      <w:rPr>
        <w:rFonts w:ascii="Wingdings" w:hAnsi="Wingdings" w:hint="default"/>
      </w:rPr>
    </w:lvl>
    <w:lvl w:ilvl="1" w:tplc="E3584274" w:tentative="1">
      <w:start w:val="1"/>
      <w:numFmt w:val="bullet"/>
      <w:lvlText w:val=""/>
      <w:lvlJc w:val="left"/>
      <w:pPr>
        <w:tabs>
          <w:tab w:val="num" w:pos="1440"/>
        </w:tabs>
        <w:ind w:left="1440" w:hanging="360"/>
      </w:pPr>
      <w:rPr>
        <w:rFonts w:ascii="Wingdings" w:hAnsi="Wingdings" w:hint="default"/>
      </w:rPr>
    </w:lvl>
    <w:lvl w:ilvl="2" w:tplc="E774FC6C" w:tentative="1">
      <w:start w:val="1"/>
      <w:numFmt w:val="bullet"/>
      <w:lvlText w:val=""/>
      <w:lvlJc w:val="left"/>
      <w:pPr>
        <w:tabs>
          <w:tab w:val="num" w:pos="2160"/>
        </w:tabs>
        <w:ind w:left="2160" w:hanging="360"/>
      </w:pPr>
      <w:rPr>
        <w:rFonts w:ascii="Wingdings" w:hAnsi="Wingdings" w:hint="default"/>
      </w:rPr>
    </w:lvl>
    <w:lvl w:ilvl="3" w:tplc="7434555E" w:tentative="1">
      <w:start w:val="1"/>
      <w:numFmt w:val="bullet"/>
      <w:lvlText w:val=""/>
      <w:lvlJc w:val="left"/>
      <w:pPr>
        <w:tabs>
          <w:tab w:val="num" w:pos="2880"/>
        </w:tabs>
        <w:ind w:left="2880" w:hanging="360"/>
      </w:pPr>
      <w:rPr>
        <w:rFonts w:ascii="Wingdings" w:hAnsi="Wingdings" w:hint="default"/>
      </w:rPr>
    </w:lvl>
    <w:lvl w:ilvl="4" w:tplc="4A32EA8C" w:tentative="1">
      <w:start w:val="1"/>
      <w:numFmt w:val="bullet"/>
      <w:lvlText w:val=""/>
      <w:lvlJc w:val="left"/>
      <w:pPr>
        <w:tabs>
          <w:tab w:val="num" w:pos="3600"/>
        </w:tabs>
        <w:ind w:left="3600" w:hanging="360"/>
      </w:pPr>
      <w:rPr>
        <w:rFonts w:ascii="Wingdings" w:hAnsi="Wingdings" w:hint="default"/>
      </w:rPr>
    </w:lvl>
    <w:lvl w:ilvl="5" w:tplc="81EA749A" w:tentative="1">
      <w:start w:val="1"/>
      <w:numFmt w:val="bullet"/>
      <w:lvlText w:val=""/>
      <w:lvlJc w:val="left"/>
      <w:pPr>
        <w:tabs>
          <w:tab w:val="num" w:pos="4320"/>
        </w:tabs>
        <w:ind w:left="4320" w:hanging="360"/>
      </w:pPr>
      <w:rPr>
        <w:rFonts w:ascii="Wingdings" w:hAnsi="Wingdings" w:hint="default"/>
      </w:rPr>
    </w:lvl>
    <w:lvl w:ilvl="6" w:tplc="A8FEB67A" w:tentative="1">
      <w:start w:val="1"/>
      <w:numFmt w:val="bullet"/>
      <w:lvlText w:val=""/>
      <w:lvlJc w:val="left"/>
      <w:pPr>
        <w:tabs>
          <w:tab w:val="num" w:pos="5040"/>
        </w:tabs>
        <w:ind w:left="5040" w:hanging="360"/>
      </w:pPr>
      <w:rPr>
        <w:rFonts w:ascii="Wingdings" w:hAnsi="Wingdings" w:hint="default"/>
      </w:rPr>
    </w:lvl>
    <w:lvl w:ilvl="7" w:tplc="FD2E676E" w:tentative="1">
      <w:start w:val="1"/>
      <w:numFmt w:val="bullet"/>
      <w:lvlText w:val=""/>
      <w:lvlJc w:val="left"/>
      <w:pPr>
        <w:tabs>
          <w:tab w:val="num" w:pos="5760"/>
        </w:tabs>
        <w:ind w:left="5760" w:hanging="360"/>
      </w:pPr>
      <w:rPr>
        <w:rFonts w:ascii="Wingdings" w:hAnsi="Wingdings" w:hint="default"/>
      </w:rPr>
    </w:lvl>
    <w:lvl w:ilvl="8" w:tplc="806635CC" w:tentative="1">
      <w:start w:val="1"/>
      <w:numFmt w:val="bullet"/>
      <w:lvlText w:val=""/>
      <w:lvlJc w:val="left"/>
      <w:pPr>
        <w:tabs>
          <w:tab w:val="num" w:pos="6480"/>
        </w:tabs>
        <w:ind w:left="6480" w:hanging="360"/>
      </w:pPr>
      <w:rPr>
        <w:rFonts w:ascii="Wingdings" w:hAnsi="Wingdings" w:hint="default"/>
      </w:rPr>
    </w:lvl>
  </w:abstractNum>
  <w:abstractNum w:abstractNumId="57">
    <w:nsid w:val="569437F0"/>
    <w:multiLevelType w:val="hybridMultilevel"/>
    <w:tmpl w:val="657CAEBA"/>
    <w:lvl w:ilvl="0" w:tplc="BA7222BC">
      <w:start w:val="1"/>
      <w:numFmt w:val="bullet"/>
      <w:lvlText w:val=""/>
      <w:lvlJc w:val="left"/>
      <w:pPr>
        <w:tabs>
          <w:tab w:val="num" w:pos="720"/>
        </w:tabs>
        <w:ind w:left="720" w:hanging="360"/>
      </w:pPr>
      <w:rPr>
        <w:rFonts w:ascii="Wingdings" w:hAnsi="Wingdings" w:hint="default"/>
      </w:rPr>
    </w:lvl>
    <w:lvl w:ilvl="1" w:tplc="C94ACEF8" w:tentative="1">
      <w:start w:val="1"/>
      <w:numFmt w:val="bullet"/>
      <w:lvlText w:val=""/>
      <w:lvlJc w:val="left"/>
      <w:pPr>
        <w:tabs>
          <w:tab w:val="num" w:pos="1440"/>
        </w:tabs>
        <w:ind w:left="1440" w:hanging="360"/>
      </w:pPr>
      <w:rPr>
        <w:rFonts w:ascii="Wingdings" w:hAnsi="Wingdings" w:hint="default"/>
      </w:rPr>
    </w:lvl>
    <w:lvl w:ilvl="2" w:tplc="B574D7F8" w:tentative="1">
      <w:start w:val="1"/>
      <w:numFmt w:val="bullet"/>
      <w:lvlText w:val=""/>
      <w:lvlJc w:val="left"/>
      <w:pPr>
        <w:tabs>
          <w:tab w:val="num" w:pos="2160"/>
        </w:tabs>
        <w:ind w:left="2160" w:hanging="360"/>
      </w:pPr>
      <w:rPr>
        <w:rFonts w:ascii="Wingdings" w:hAnsi="Wingdings" w:hint="default"/>
      </w:rPr>
    </w:lvl>
    <w:lvl w:ilvl="3" w:tplc="F020B702" w:tentative="1">
      <w:start w:val="1"/>
      <w:numFmt w:val="bullet"/>
      <w:lvlText w:val=""/>
      <w:lvlJc w:val="left"/>
      <w:pPr>
        <w:tabs>
          <w:tab w:val="num" w:pos="2880"/>
        </w:tabs>
        <w:ind w:left="2880" w:hanging="360"/>
      </w:pPr>
      <w:rPr>
        <w:rFonts w:ascii="Wingdings" w:hAnsi="Wingdings" w:hint="default"/>
      </w:rPr>
    </w:lvl>
    <w:lvl w:ilvl="4" w:tplc="42562D92" w:tentative="1">
      <w:start w:val="1"/>
      <w:numFmt w:val="bullet"/>
      <w:lvlText w:val=""/>
      <w:lvlJc w:val="left"/>
      <w:pPr>
        <w:tabs>
          <w:tab w:val="num" w:pos="3600"/>
        </w:tabs>
        <w:ind w:left="3600" w:hanging="360"/>
      </w:pPr>
      <w:rPr>
        <w:rFonts w:ascii="Wingdings" w:hAnsi="Wingdings" w:hint="default"/>
      </w:rPr>
    </w:lvl>
    <w:lvl w:ilvl="5" w:tplc="BE6016C6" w:tentative="1">
      <w:start w:val="1"/>
      <w:numFmt w:val="bullet"/>
      <w:lvlText w:val=""/>
      <w:lvlJc w:val="left"/>
      <w:pPr>
        <w:tabs>
          <w:tab w:val="num" w:pos="4320"/>
        </w:tabs>
        <w:ind w:left="4320" w:hanging="360"/>
      </w:pPr>
      <w:rPr>
        <w:rFonts w:ascii="Wingdings" w:hAnsi="Wingdings" w:hint="default"/>
      </w:rPr>
    </w:lvl>
    <w:lvl w:ilvl="6" w:tplc="1D78DCB8" w:tentative="1">
      <w:start w:val="1"/>
      <w:numFmt w:val="bullet"/>
      <w:lvlText w:val=""/>
      <w:lvlJc w:val="left"/>
      <w:pPr>
        <w:tabs>
          <w:tab w:val="num" w:pos="5040"/>
        </w:tabs>
        <w:ind w:left="5040" w:hanging="360"/>
      </w:pPr>
      <w:rPr>
        <w:rFonts w:ascii="Wingdings" w:hAnsi="Wingdings" w:hint="default"/>
      </w:rPr>
    </w:lvl>
    <w:lvl w:ilvl="7" w:tplc="1E10C7FE" w:tentative="1">
      <w:start w:val="1"/>
      <w:numFmt w:val="bullet"/>
      <w:lvlText w:val=""/>
      <w:lvlJc w:val="left"/>
      <w:pPr>
        <w:tabs>
          <w:tab w:val="num" w:pos="5760"/>
        </w:tabs>
        <w:ind w:left="5760" w:hanging="360"/>
      </w:pPr>
      <w:rPr>
        <w:rFonts w:ascii="Wingdings" w:hAnsi="Wingdings" w:hint="default"/>
      </w:rPr>
    </w:lvl>
    <w:lvl w:ilvl="8" w:tplc="F2C62B72" w:tentative="1">
      <w:start w:val="1"/>
      <w:numFmt w:val="bullet"/>
      <w:lvlText w:val=""/>
      <w:lvlJc w:val="left"/>
      <w:pPr>
        <w:tabs>
          <w:tab w:val="num" w:pos="6480"/>
        </w:tabs>
        <w:ind w:left="6480" w:hanging="360"/>
      </w:pPr>
      <w:rPr>
        <w:rFonts w:ascii="Wingdings" w:hAnsi="Wingdings" w:hint="default"/>
      </w:rPr>
    </w:lvl>
  </w:abstractNum>
  <w:abstractNum w:abstractNumId="58">
    <w:nsid w:val="595567CE"/>
    <w:multiLevelType w:val="hybridMultilevel"/>
    <w:tmpl w:val="2FB48EB4"/>
    <w:lvl w:ilvl="0" w:tplc="05BEB672">
      <w:start w:val="1"/>
      <w:numFmt w:val="bullet"/>
      <w:lvlText w:val=""/>
      <w:lvlJc w:val="left"/>
      <w:pPr>
        <w:tabs>
          <w:tab w:val="num" w:pos="720"/>
        </w:tabs>
        <w:ind w:left="720" w:hanging="360"/>
      </w:pPr>
      <w:rPr>
        <w:rFonts w:ascii="Wingdings" w:hAnsi="Wingdings" w:hint="default"/>
      </w:rPr>
    </w:lvl>
    <w:lvl w:ilvl="1" w:tplc="E0D4CAFE" w:tentative="1">
      <w:start w:val="1"/>
      <w:numFmt w:val="bullet"/>
      <w:lvlText w:val=""/>
      <w:lvlJc w:val="left"/>
      <w:pPr>
        <w:tabs>
          <w:tab w:val="num" w:pos="1440"/>
        </w:tabs>
        <w:ind w:left="1440" w:hanging="360"/>
      </w:pPr>
      <w:rPr>
        <w:rFonts w:ascii="Wingdings" w:hAnsi="Wingdings" w:hint="default"/>
      </w:rPr>
    </w:lvl>
    <w:lvl w:ilvl="2" w:tplc="0AFE2CC8" w:tentative="1">
      <w:start w:val="1"/>
      <w:numFmt w:val="bullet"/>
      <w:lvlText w:val=""/>
      <w:lvlJc w:val="left"/>
      <w:pPr>
        <w:tabs>
          <w:tab w:val="num" w:pos="2160"/>
        </w:tabs>
        <w:ind w:left="2160" w:hanging="360"/>
      </w:pPr>
      <w:rPr>
        <w:rFonts w:ascii="Wingdings" w:hAnsi="Wingdings" w:hint="default"/>
      </w:rPr>
    </w:lvl>
    <w:lvl w:ilvl="3" w:tplc="7E00397E" w:tentative="1">
      <w:start w:val="1"/>
      <w:numFmt w:val="bullet"/>
      <w:lvlText w:val=""/>
      <w:lvlJc w:val="left"/>
      <w:pPr>
        <w:tabs>
          <w:tab w:val="num" w:pos="2880"/>
        </w:tabs>
        <w:ind w:left="2880" w:hanging="360"/>
      </w:pPr>
      <w:rPr>
        <w:rFonts w:ascii="Wingdings" w:hAnsi="Wingdings" w:hint="default"/>
      </w:rPr>
    </w:lvl>
    <w:lvl w:ilvl="4" w:tplc="068C6446" w:tentative="1">
      <w:start w:val="1"/>
      <w:numFmt w:val="bullet"/>
      <w:lvlText w:val=""/>
      <w:lvlJc w:val="left"/>
      <w:pPr>
        <w:tabs>
          <w:tab w:val="num" w:pos="3600"/>
        </w:tabs>
        <w:ind w:left="3600" w:hanging="360"/>
      </w:pPr>
      <w:rPr>
        <w:rFonts w:ascii="Wingdings" w:hAnsi="Wingdings" w:hint="default"/>
      </w:rPr>
    </w:lvl>
    <w:lvl w:ilvl="5" w:tplc="501812E2" w:tentative="1">
      <w:start w:val="1"/>
      <w:numFmt w:val="bullet"/>
      <w:lvlText w:val=""/>
      <w:lvlJc w:val="left"/>
      <w:pPr>
        <w:tabs>
          <w:tab w:val="num" w:pos="4320"/>
        </w:tabs>
        <w:ind w:left="4320" w:hanging="360"/>
      </w:pPr>
      <w:rPr>
        <w:rFonts w:ascii="Wingdings" w:hAnsi="Wingdings" w:hint="default"/>
      </w:rPr>
    </w:lvl>
    <w:lvl w:ilvl="6" w:tplc="E9EA68EA" w:tentative="1">
      <w:start w:val="1"/>
      <w:numFmt w:val="bullet"/>
      <w:lvlText w:val=""/>
      <w:lvlJc w:val="left"/>
      <w:pPr>
        <w:tabs>
          <w:tab w:val="num" w:pos="5040"/>
        </w:tabs>
        <w:ind w:left="5040" w:hanging="360"/>
      </w:pPr>
      <w:rPr>
        <w:rFonts w:ascii="Wingdings" w:hAnsi="Wingdings" w:hint="default"/>
      </w:rPr>
    </w:lvl>
    <w:lvl w:ilvl="7" w:tplc="3A0C3100" w:tentative="1">
      <w:start w:val="1"/>
      <w:numFmt w:val="bullet"/>
      <w:lvlText w:val=""/>
      <w:lvlJc w:val="left"/>
      <w:pPr>
        <w:tabs>
          <w:tab w:val="num" w:pos="5760"/>
        </w:tabs>
        <w:ind w:left="5760" w:hanging="360"/>
      </w:pPr>
      <w:rPr>
        <w:rFonts w:ascii="Wingdings" w:hAnsi="Wingdings" w:hint="default"/>
      </w:rPr>
    </w:lvl>
    <w:lvl w:ilvl="8" w:tplc="4830BF50" w:tentative="1">
      <w:start w:val="1"/>
      <w:numFmt w:val="bullet"/>
      <w:lvlText w:val=""/>
      <w:lvlJc w:val="left"/>
      <w:pPr>
        <w:tabs>
          <w:tab w:val="num" w:pos="6480"/>
        </w:tabs>
        <w:ind w:left="6480" w:hanging="360"/>
      </w:pPr>
      <w:rPr>
        <w:rFonts w:ascii="Wingdings" w:hAnsi="Wingdings" w:hint="default"/>
      </w:rPr>
    </w:lvl>
  </w:abstractNum>
  <w:abstractNum w:abstractNumId="59">
    <w:nsid w:val="5BA34B51"/>
    <w:multiLevelType w:val="hybridMultilevel"/>
    <w:tmpl w:val="4DF8AE2C"/>
    <w:lvl w:ilvl="0" w:tplc="5C4E9D66">
      <w:start w:val="1"/>
      <w:numFmt w:val="bullet"/>
      <w:lvlText w:val=""/>
      <w:lvlJc w:val="left"/>
      <w:pPr>
        <w:tabs>
          <w:tab w:val="num" w:pos="720"/>
        </w:tabs>
        <w:ind w:left="720" w:hanging="360"/>
      </w:pPr>
      <w:rPr>
        <w:rFonts w:ascii="Wingdings" w:hAnsi="Wingdings" w:hint="default"/>
      </w:rPr>
    </w:lvl>
    <w:lvl w:ilvl="1" w:tplc="03DA2A90" w:tentative="1">
      <w:start w:val="1"/>
      <w:numFmt w:val="bullet"/>
      <w:lvlText w:val=""/>
      <w:lvlJc w:val="left"/>
      <w:pPr>
        <w:tabs>
          <w:tab w:val="num" w:pos="1440"/>
        </w:tabs>
        <w:ind w:left="1440" w:hanging="360"/>
      </w:pPr>
      <w:rPr>
        <w:rFonts w:ascii="Wingdings" w:hAnsi="Wingdings" w:hint="default"/>
      </w:rPr>
    </w:lvl>
    <w:lvl w:ilvl="2" w:tplc="19B47ECC" w:tentative="1">
      <w:start w:val="1"/>
      <w:numFmt w:val="bullet"/>
      <w:lvlText w:val=""/>
      <w:lvlJc w:val="left"/>
      <w:pPr>
        <w:tabs>
          <w:tab w:val="num" w:pos="2160"/>
        </w:tabs>
        <w:ind w:left="2160" w:hanging="360"/>
      </w:pPr>
      <w:rPr>
        <w:rFonts w:ascii="Wingdings" w:hAnsi="Wingdings" w:hint="default"/>
      </w:rPr>
    </w:lvl>
    <w:lvl w:ilvl="3" w:tplc="BC1635E0" w:tentative="1">
      <w:start w:val="1"/>
      <w:numFmt w:val="bullet"/>
      <w:lvlText w:val=""/>
      <w:lvlJc w:val="left"/>
      <w:pPr>
        <w:tabs>
          <w:tab w:val="num" w:pos="2880"/>
        </w:tabs>
        <w:ind w:left="2880" w:hanging="360"/>
      </w:pPr>
      <w:rPr>
        <w:rFonts w:ascii="Wingdings" w:hAnsi="Wingdings" w:hint="default"/>
      </w:rPr>
    </w:lvl>
    <w:lvl w:ilvl="4" w:tplc="1A68748E" w:tentative="1">
      <w:start w:val="1"/>
      <w:numFmt w:val="bullet"/>
      <w:lvlText w:val=""/>
      <w:lvlJc w:val="left"/>
      <w:pPr>
        <w:tabs>
          <w:tab w:val="num" w:pos="3600"/>
        </w:tabs>
        <w:ind w:left="3600" w:hanging="360"/>
      </w:pPr>
      <w:rPr>
        <w:rFonts w:ascii="Wingdings" w:hAnsi="Wingdings" w:hint="default"/>
      </w:rPr>
    </w:lvl>
    <w:lvl w:ilvl="5" w:tplc="EC60DE7A" w:tentative="1">
      <w:start w:val="1"/>
      <w:numFmt w:val="bullet"/>
      <w:lvlText w:val=""/>
      <w:lvlJc w:val="left"/>
      <w:pPr>
        <w:tabs>
          <w:tab w:val="num" w:pos="4320"/>
        </w:tabs>
        <w:ind w:left="4320" w:hanging="360"/>
      </w:pPr>
      <w:rPr>
        <w:rFonts w:ascii="Wingdings" w:hAnsi="Wingdings" w:hint="default"/>
      </w:rPr>
    </w:lvl>
    <w:lvl w:ilvl="6" w:tplc="97D652B6" w:tentative="1">
      <w:start w:val="1"/>
      <w:numFmt w:val="bullet"/>
      <w:lvlText w:val=""/>
      <w:lvlJc w:val="left"/>
      <w:pPr>
        <w:tabs>
          <w:tab w:val="num" w:pos="5040"/>
        </w:tabs>
        <w:ind w:left="5040" w:hanging="360"/>
      </w:pPr>
      <w:rPr>
        <w:rFonts w:ascii="Wingdings" w:hAnsi="Wingdings" w:hint="default"/>
      </w:rPr>
    </w:lvl>
    <w:lvl w:ilvl="7" w:tplc="78A84C0E" w:tentative="1">
      <w:start w:val="1"/>
      <w:numFmt w:val="bullet"/>
      <w:lvlText w:val=""/>
      <w:lvlJc w:val="left"/>
      <w:pPr>
        <w:tabs>
          <w:tab w:val="num" w:pos="5760"/>
        </w:tabs>
        <w:ind w:left="5760" w:hanging="360"/>
      </w:pPr>
      <w:rPr>
        <w:rFonts w:ascii="Wingdings" w:hAnsi="Wingdings" w:hint="default"/>
      </w:rPr>
    </w:lvl>
    <w:lvl w:ilvl="8" w:tplc="42C6F1BE" w:tentative="1">
      <w:start w:val="1"/>
      <w:numFmt w:val="bullet"/>
      <w:lvlText w:val=""/>
      <w:lvlJc w:val="left"/>
      <w:pPr>
        <w:tabs>
          <w:tab w:val="num" w:pos="6480"/>
        </w:tabs>
        <w:ind w:left="6480" w:hanging="360"/>
      </w:pPr>
      <w:rPr>
        <w:rFonts w:ascii="Wingdings" w:hAnsi="Wingdings" w:hint="default"/>
      </w:rPr>
    </w:lvl>
  </w:abstractNum>
  <w:abstractNum w:abstractNumId="60">
    <w:nsid w:val="601B4624"/>
    <w:multiLevelType w:val="hybridMultilevel"/>
    <w:tmpl w:val="1BFC1002"/>
    <w:lvl w:ilvl="0" w:tplc="8A14B1E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60EF7E23"/>
    <w:multiLevelType w:val="hybridMultilevel"/>
    <w:tmpl w:val="9CBEA88C"/>
    <w:lvl w:ilvl="0" w:tplc="875076AC">
      <w:start w:val="1"/>
      <w:numFmt w:val="bullet"/>
      <w:lvlText w:val=""/>
      <w:lvlJc w:val="left"/>
      <w:pPr>
        <w:tabs>
          <w:tab w:val="num" w:pos="720"/>
        </w:tabs>
        <w:ind w:left="720" w:hanging="360"/>
      </w:pPr>
      <w:rPr>
        <w:rFonts w:ascii="Wingdings" w:hAnsi="Wingdings" w:hint="default"/>
      </w:rPr>
    </w:lvl>
    <w:lvl w:ilvl="1" w:tplc="4A8EBD44" w:tentative="1">
      <w:start w:val="1"/>
      <w:numFmt w:val="bullet"/>
      <w:lvlText w:val=""/>
      <w:lvlJc w:val="left"/>
      <w:pPr>
        <w:tabs>
          <w:tab w:val="num" w:pos="1440"/>
        </w:tabs>
        <w:ind w:left="1440" w:hanging="360"/>
      </w:pPr>
      <w:rPr>
        <w:rFonts w:ascii="Wingdings" w:hAnsi="Wingdings" w:hint="default"/>
      </w:rPr>
    </w:lvl>
    <w:lvl w:ilvl="2" w:tplc="7C927EC0" w:tentative="1">
      <w:start w:val="1"/>
      <w:numFmt w:val="bullet"/>
      <w:lvlText w:val=""/>
      <w:lvlJc w:val="left"/>
      <w:pPr>
        <w:tabs>
          <w:tab w:val="num" w:pos="2160"/>
        </w:tabs>
        <w:ind w:left="2160" w:hanging="360"/>
      </w:pPr>
      <w:rPr>
        <w:rFonts w:ascii="Wingdings" w:hAnsi="Wingdings" w:hint="default"/>
      </w:rPr>
    </w:lvl>
    <w:lvl w:ilvl="3" w:tplc="049C4B36" w:tentative="1">
      <w:start w:val="1"/>
      <w:numFmt w:val="bullet"/>
      <w:lvlText w:val=""/>
      <w:lvlJc w:val="left"/>
      <w:pPr>
        <w:tabs>
          <w:tab w:val="num" w:pos="2880"/>
        </w:tabs>
        <w:ind w:left="2880" w:hanging="360"/>
      </w:pPr>
      <w:rPr>
        <w:rFonts w:ascii="Wingdings" w:hAnsi="Wingdings" w:hint="default"/>
      </w:rPr>
    </w:lvl>
    <w:lvl w:ilvl="4" w:tplc="D264F244" w:tentative="1">
      <w:start w:val="1"/>
      <w:numFmt w:val="bullet"/>
      <w:lvlText w:val=""/>
      <w:lvlJc w:val="left"/>
      <w:pPr>
        <w:tabs>
          <w:tab w:val="num" w:pos="3600"/>
        </w:tabs>
        <w:ind w:left="3600" w:hanging="360"/>
      </w:pPr>
      <w:rPr>
        <w:rFonts w:ascii="Wingdings" w:hAnsi="Wingdings" w:hint="default"/>
      </w:rPr>
    </w:lvl>
    <w:lvl w:ilvl="5" w:tplc="D71A98B0" w:tentative="1">
      <w:start w:val="1"/>
      <w:numFmt w:val="bullet"/>
      <w:lvlText w:val=""/>
      <w:lvlJc w:val="left"/>
      <w:pPr>
        <w:tabs>
          <w:tab w:val="num" w:pos="4320"/>
        </w:tabs>
        <w:ind w:left="4320" w:hanging="360"/>
      </w:pPr>
      <w:rPr>
        <w:rFonts w:ascii="Wingdings" w:hAnsi="Wingdings" w:hint="default"/>
      </w:rPr>
    </w:lvl>
    <w:lvl w:ilvl="6" w:tplc="44A256B4" w:tentative="1">
      <w:start w:val="1"/>
      <w:numFmt w:val="bullet"/>
      <w:lvlText w:val=""/>
      <w:lvlJc w:val="left"/>
      <w:pPr>
        <w:tabs>
          <w:tab w:val="num" w:pos="5040"/>
        </w:tabs>
        <w:ind w:left="5040" w:hanging="360"/>
      </w:pPr>
      <w:rPr>
        <w:rFonts w:ascii="Wingdings" w:hAnsi="Wingdings" w:hint="default"/>
      </w:rPr>
    </w:lvl>
    <w:lvl w:ilvl="7" w:tplc="C6123572" w:tentative="1">
      <w:start w:val="1"/>
      <w:numFmt w:val="bullet"/>
      <w:lvlText w:val=""/>
      <w:lvlJc w:val="left"/>
      <w:pPr>
        <w:tabs>
          <w:tab w:val="num" w:pos="5760"/>
        </w:tabs>
        <w:ind w:left="5760" w:hanging="360"/>
      </w:pPr>
      <w:rPr>
        <w:rFonts w:ascii="Wingdings" w:hAnsi="Wingdings" w:hint="default"/>
      </w:rPr>
    </w:lvl>
    <w:lvl w:ilvl="8" w:tplc="D130C6D4" w:tentative="1">
      <w:start w:val="1"/>
      <w:numFmt w:val="bullet"/>
      <w:lvlText w:val=""/>
      <w:lvlJc w:val="left"/>
      <w:pPr>
        <w:tabs>
          <w:tab w:val="num" w:pos="6480"/>
        </w:tabs>
        <w:ind w:left="6480" w:hanging="360"/>
      </w:pPr>
      <w:rPr>
        <w:rFonts w:ascii="Wingdings" w:hAnsi="Wingdings" w:hint="default"/>
      </w:rPr>
    </w:lvl>
  </w:abstractNum>
  <w:abstractNum w:abstractNumId="62">
    <w:nsid w:val="68C65368"/>
    <w:multiLevelType w:val="hybridMultilevel"/>
    <w:tmpl w:val="17267E5A"/>
    <w:lvl w:ilvl="0" w:tplc="CE74C1AC">
      <w:start w:val="1"/>
      <w:numFmt w:val="bullet"/>
      <w:lvlText w:val=""/>
      <w:lvlJc w:val="left"/>
      <w:pPr>
        <w:tabs>
          <w:tab w:val="num" w:pos="720"/>
        </w:tabs>
        <w:ind w:left="720" w:hanging="360"/>
      </w:pPr>
      <w:rPr>
        <w:rFonts w:ascii="Wingdings" w:hAnsi="Wingdings" w:hint="default"/>
      </w:rPr>
    </w:lvl>
    <w:lvl w:ilvl="1" w:tplc="6A025D06" w:tentative="1">
      <w:start w:val="1"/>
      <w:numFmt w:val="bullet"/>
      <w:lvlText w:val=""/>
      <w:lvlJc w:val="left"/>
      <w:pPr>
        <w:tabs>
          <w:tab w:val="num" w:pos="1440"/>
        </w:tabs>
        <w:ind w:left="1440" w:hanging="360"/>
      </w:pPr>
      <w:rPr>
        <w:rFonts w:ascii="Wingdings" w:hAnsi="Wingdings" w:hint="default"/>
      </w:rPr>
    </w:lvl>
    <w:lvl w:ilvl="2" w:tplc="3A485A56" w:tentative="1">
      <w:start w:val="1"/>
      <w:numFmt w:val="bullet"/>
      <w:lvlText w:val=""/>
      <w:lvlJc w:val="left"/>
      <w:pPr>
        <w:tabs>
          <w:tab w:val="num" w:pos="2160"/>
        </w:tabs>
        <w:ind w:left="2160" w:hanging="360"/>
      </w:pPr>
      <w:rPr>
        <w:rFonts w:ascii="Wingdings" w:hAnsi="Wingdings" w:hint="default"/>
      </w:rPr>
    </w:lvl>
    <w:lvl w:ilvl="3" w:tplc="07BE84A4" w:tentative="1">
      <w:start w:val="1"/>
      <w:numFmt w:val="bullet"/>
      <w:lvlText w:val=""/>
      <w:lvlJc w:val="left"/>
      <w:pPr>
        <w:tabs>
          <w:tab w:val="num" w:pos="2880"/>
        </w:tabs>
        <w:ind w:left="2880" w:hanging="360"/>
      </w:pPr>
      <w:rPr>
        <w:rFonts w:ascii="Wingdings" w:hAnsi="Wingdings" w:hint="default"/>
      </w:rPr>
    </w:lvl>
    <w:lvl w:ilvl="4" w:tplc="EEE8E08A" w:tentative="1">
      <w:start w:val="1"/>
      <w:numFmt w:val="bullet"/>
      <w:lvlText w:val=""/>
      <w:lvlJc w:val="left"/>
      <w:pPr>
        <w:tabs>
          <w:tab w:val="num" w:pos="3600"/>
        </w:tabs>
        <w:ind w:left="3600" w:hanging="360"/>
      </w:pPr>
      <w:rPr>
        <w:rFonts w:ascii="Wingdings" w:hAnsi="Wingdings" w:hint="default"/>
      </w:rPr>
    </w:lvl>
    <w:lvl w:ilvl="5" w:tplc="C80C1E3C" w:tentative="1">
      <w:start w:val="1"/>
      <w:numFmt w:val="bullet"/>
      <w:lvlText w:val=""/>
      <w:lvlJc w:val="left"/>
      <w:pPr>
        <w:tabs>
          <w:tab w:val="num" w:pos="4320"/>
        </w:tabs>
        <w:ind w:left="4320" w:hanging="360"/>
      </w:pPr>
      <w:rPr>
        <w:rFonts w:ascii="Wingdings" w:hAnsi="Wingdings" w:hint="default"/>
      </w:rPr>
    </w:lvl>
    <w:lvl w:ilvl="6" w:tplc="54A49BAE" w:tentative="1">
      <w:start w:val="1"/>
      <w:numFmt w:val="bullet"/>
      <w:lvlText w:val=""/>
      <w:lvlJc w:val="left"/>
      <w:pPr>
        <w:tabs>
          <w:tab w:val="num" w:pos="5040"/>
        </w:tabs>
        <w:ind w:left="5040" w:hanging="360"/>
      </w:pPr>
      <w:rPr>
        <w:rFonts w:ascii="Wingdings" w:hAnsi="Wingdings" w:hint="default"/>
      </w:rPr>
    </w:lvl>
    <w:lvl w:ilvl="7" w:tplc="E30E407C" w:tentative="1">
      <w:start w:val="1"/>
      <w:numFmt w:val="bullet"/>
      <w:lvlText w:val=""/>
      <w:lvlJc w:val="left"/>
      <w:pPr>
        <w:tabs>
          <w:tab w:val="num" w:pos="5760"/>
        </w:tabs>
        <w:ind w:left="5760" w:hanging="360"/>
      </w:pPr>
      <w:rPr>
        <w:rFonts w:ascii="Wingdings" w:hAnsi="Wingdings" w:hint="default"/>
      </w:rPr>
    </w:lvl>
    <w:lvl w:ilvl="8" w:tplc="4F62ECE4" w:tentative="1">
      <w:start w:val="1"/>
      <w:numFmt w:val="bullet"/>
      <w:lvlText w:val=""/>
      <w:lvlJc w:val="left"/>
      <w:pPr>
        <w:tabs>
          <w:tab w:val="num" w:pos="6480"/>
        </w:tabs>
        <w:ind w:left="6480" w:hanging="360"/>
      </w:pPr>
      <w:rPr>
        <w:rFonts w:ascii="Wingdings" w:hAnsi="Wingdings" w:hint="default"/>
      </w:rPr>
    </w:lvl>
  </w:abstractNum>
  <w:abstractNum w:abstractNumId="63">
    <w:nsid w:val="6BA150B3"/>
    <w:multiLevelType w:val="hybridMultilevel"/>
    <w:tmpl w:val="5894A754"/>
    <w:lvl w:ilvl="0" w:tplc="BBF2A74E">
      <w:start w:val="1"/>
      <w:numFmt w:val="bullet"/>
      <w:lvlText w:val=""/>
      <w:lvlJc w:val="left"/>
      <w:pPr>
        <w:tabs>
          <w:tab w:val="num" w:pos="720"/>
        </w:tabs>
        <w:ind w:left="720" w:hanging="360"/>
      </w:pPr>
      <w:rPr>
        <w:rFonts w:ascii="Wingdings" w:hAnsi="Wingdings" w:hint="default"/>
      </w:rPr>
    </w:lvl>
    <w:lvl w:ilvl="1" w:tplc="D6FAE2CE" w:tentative="1">
      <w:start w:val="1"/>
      <w:numFmt w:val="bullet"/>
      <w:lvlText w:val=""/>
      <w:lvlJc w:val="left"/>
      <w:pPr>
        <w:tabs>
          <w:tab w:val="num" w:pos="1440"/>
        </w:tabs>
        <w:ind w:left="1440" w:hanging="360"/>
      </w:pPr>
      <w:rPr>
        <w:rFonts w:ascii="Wingdings" w:hAnsi="Wingdings" w:hint="default"/>
      </w:rPr>
    </w:lvl>
    <w:lvl w:ilvl="2" w:tplc="BB72BB4E" w:tentative="1">
      <w:start w:val="1"/>
      <w:numFmt w:val="bullet"/>
      <w:lvlText w:val=""/>
      <w:lvlJc w:val="left"/>
      <w:pPr>
        <w:tabs>
          <w:tab w:val="num" w:pos="2160"/>
        </w:tabs>
        <w:ind w:left="2160" w:hanging="360"/>
      </w:pPr>
      <w:rPr>
        <w:rFonts w:ascii="Wingdings" w:hAnsi="Wingdings" w:hint="default"/>
      </w:rPr>
    </w:lvl>
    <w:lvl w:ilvl="3" w:tplc="43EC0546" w:tentative="1">
      <w:start w:val="1"/>
      <w:numFmt w:val="bullet"/>
      <w:lvlText w:val=""/>
      <w:lvlJc w:val="left"/>
      <w:pPr>
        <w:tabs>
          <w:tab w:val="num" w:pos="2880"/>
        </w:tabs>
        <w:ind w:left="2880" w:hanging="360"/>
      </w:pPr>
      <w:rPr>
        <w:rFonts w:ascii="Wingdings" w:hAnsi="Wingdings" w:hint="default"/>
      </w:rPr>
    </w:lvl>
    <w:lvl w:ilvl="4" w:tplc="C7104E54" w:tentative="1">
      <w:start w:val="1"/>
      <w:numFmt w:val="bullet"/>
      <w:lvlText w:val=""/>
      <w:lvlJc w:val="left"/>
      <w:pPr>
        <w:tabs>
          <w:tab w:val="num" w:pos="3600"/>
        </w:tabs>
        <w:ind w:left="3600" w:hanging="360"/>
      </w:pPr>
      <w:rPr>
        <w:rFonts w:ascii="Wingdings" w:hAnsi="Wingdings" w:hint="default"/>
      </w:rPr>
    </w:lvl>
    <w:lvl w:ilvl="5" w:tplc="3C58751C" w:tentative="1">
      <w:start w:val="1"/>
      <w:numFmt w:val="bullet"/>
      <w:lvlText w:val=""/>
      <w:lvlJc w:val="left"/>
      <w:pPr>
        <w:tabs>
          <w:tab w:val="num" w:pos="4320"/>
        </w:tabs>
        <w:ind w:left="4320" w:hanging="360"/>
      </w:pPr>
      <w:rPr>
        <w:rFonts w:ascii="Wingdings" w:hAnsi="Wingdings" w:hint="default"/>
      </w:rPr>
    </w:lvl>
    <w:lvl w:ilvl="6" w:tplc="54D61C92" w:tentative="1">
      <w:start w:val="1"/>
      <w:numFmt w:val="bullet"/>
      <w:lvlText w:val=""/>
      <w:lvlJc w:val="left"/>
      <w:pPr>
        <w:tabs>
          <w:tab w:val="num" w:pos="5040"/>
        </w:tabs>
        <w:ind w:left="5040" w:hanging="360"/>
      </w:pPr>
      <w:rPr>
        <w:rFonts w:ascii="Wingdings" w:hAnsi="Wingdings" w:hint="default"/>
      </w:rPr>
    </w:lvl>
    <w:lvl w:ilvl="7" w:tplc="932CA674" w:tentative="1">
      <w:start w:val="1"/>
      <w:numFmt w:val="bullet"/>
      <w:lvlText w:val=""/>
      <w:lvlJc w:val="left"/>
      <w:pPr>
        <w:tabs>
          <w:tab w:val="num" w:pos="5760"/>
        </w:tabs>
        <w:ind w:left="5760" w:hanging="360"/>
      </w:pPr>
      <w:rPr>
        <w:rFonts w:ascii="Wingdings" w:hAnsi="Wingdings" w:hint="default"/>
      </w:rPr>
    </w:lvl>
    <w:lvl w:ilvl="8" w:tplc="56BE5002" w:tentative="1">
      <w:start w:val="1"/>
      <w:numFmt w:val="bullet"/>
      <w:lvlText w:val=""/>
      <w:lvlJc w:val="left"/>
      <w:pPr>
        <w:tabs>
          <w:tab w:val="num" w:pos="6480"/>
        </w:tabs>
        <w:ind w:left="6480" w:hanging="360"/>
      </w:pPr>
      <w:rPr>
        <w:rFonts w:ascii="Wingdings" w:hAnsi="Wingdings" w:hint="default"/>
      </w:rPr>
    </w:lvl>
  </w:abstractNum>
  <w:abstractNum w:abstractNumId="64">
    <w:nsid w:val="6BFD0D23"/>
    <w:multiLevelType w:val="hybridMultilevel"/>
    <w:tmpl w:val="6C00D6B0"/>
    <w:lvl w:ilvl="0" w:tplc="BD5036AE">
      <w:start w:val="1"/>
      <w:numFmt w:val="bullet"/>
      <w:lvlText w:val=""/>
      <w:lvlJc w:val="left"/>
      <w:pPr>
        <w:tabs>
          <w:tab w:val="num" w:pos="720"/>
        </w:tabs>
        <w:ind w:left="720" w:hanging="360"/>
      </w:pPr>
      <w:rPr>
        <w:rFonts w:ascii="Wingdings" w:hAnsi="Wingdings" w:hint="default"/>
      </w:rPr>
    </w:lvl>
    <w:lvl w:ilvl="1" w:tplc="371824D4" w:tentative="1">
      <w:start w:val="1"/>
      <w:numFmt w:val="bullet"/>
      <w:lvlText w:val=""/>
      <w:lvlJc w:val="left"/>
      <w:pPr>
        <w:tabs>
          <w:tab w:val="num" w:pos="1440"/>
        </w:tabs>
        <w:ind w:left="1440" w:hanging="360"/>
      </w:pPr>
      <w:rPr>
        <w:rFonts w:ascii="Wingdings" w:hAnsi="Wingdings" w:hint="default"/>
      </w:rPr>
    </w:lvl>
    <w:lvl w:ilvl="2" w:tplc="61B02A2E" w:tentative="1">
      <w:start w:val="1"/>
      <w:numFmt w:val="bullet"/>
      <w:lvlText w:val=""/>
      <w:lvlJc w:val="left"/>
      <w:pPr>
        <w:tabs>
          <w:tab w:val="num" w:pos="2160"/>
        </w:tabs>
        <w:ind w:left="2160" w:hanging="360"/>
      </w:pPr>
      <w:rPr>
        <w:rFonts w:ascii="Wingdings" w:hAnsi="Wingdings" w:hint="default"/>
      </w:rPr>
    </w:lvl>
    <w:lvl w:ilvl="3" w:tplc="950C645C" w:tentative="1">
      <w:start w:val="1"/>
      <w:numFmt w:val="bullet"/>
      <w:lvlText w:val=""/>
      <w:lvlJc w:val="left"/>
      <w:pPr>
        <w:tabs>
          <w:tab w:val="num" w:pos="2880"/>
        </w:tabs>
        <w:ind w:left="2880" w:hanging="360"/>
      </w:pPr>
      <w:rPr>
        <w:rFonts w:ascii="Wingdings" w:hAnsi="Wingdings" w:hint="default"/>
      </w:rPr>
    </w:lvl>
    <w:lvl w:ilvl="4" w:tplc="B84A9848" w:tentative="1">
      <w:start w:val="1"/>
      <w:numFmt w:val="bullet"/>
      <w:lvlText w:val=""/>
      <w:lvlJc w:val="left"/>
      <w:pPr>
        <w:tabs>
          <w:tab w:val="num" w:pos="3600"/>
        </w:tabs>
        <w:ind w:left="3600" w:hanging="360"/>
      </w:pPr>
      <w:rPr>
        <w:rFonts w:ascii="Wingdings" w:hAnsi="Wingdings" w:hint="default"/>
      </w:rPr>
    </w:lvl>
    <w:lvl w:ilvl="5" w:tplc="724C427C" w:tentative="1">
      <w:start w:val="1"/>
      <w:numFmt w:val="bullet"/>
      <w:lvlText w:val=""/>
      <w:lvlJc w:val="left"/>
      <w:pPr>
        <w:tabs>
          <w:tab w:val="num" w:pos="4320"/>
        </w:tabs>
        <w:ind w:left="4320" w:hanging="360"/>
      </w:pPr>
      <w:rPr>
        <w:rFonts w:ascii="Wingdings" w:hAnsi="Wingdings" w:hint="default"/>
      </w:rPr>
    </w:lvl>
    <w:lvl w:ilvl="6" w:tplc="1DDE3CE0" w:tentative="1">
      <w:start w:val="1"/>
      <w:numFmt w:val="bullet"/>
      <w:lvlText w:val=""/>
      <w:lvlJc w:val="left"/>
      <w:pPr>
        <w:tabs>
          <w:tab w:val="num" w:pos="5040"/>
        </w:tabs>
        <w:ind w:left="5040" w:hanging="360"/>
      </w:pPr>
      <w:rPr>
        <w:rFonts w:ascii="Wingdings" w:hAnsi="Wingdings" w:hint="default"/>
      </w:rPr>
    </w:lvl>
    <w:lvl w:ilvl="7" w:tplc="E4041C40" w:tentative="1">
      <w:start w:val="1"/>
      <w:numFmt w:val="bullet"/>
      <w:lvlText w:val=""/>
      <w:lvlJc w:val="left"/>
      <w:pPr>
        <w:tabs>
          <w:tab w:val="num" w:pos="5760"/>
        </w:tabs>
        <w:ind w:left="5760" w:hanging="360"/>
      </w:pPr>
      <w:rPr>
        <w:rFonts w:ascii="Wingdings" w:hAnsi="Wingdings" w:hint="default"/>
      </w:rPr>
    </w:lvl>
    <w:lvl w:ilvl="8" w:tplc="1EB6A50A" w:tentative="1">
      <w:start w:val="1"/>
      <w:numFmt w:val="bullet"/>
      <w:lvlText w:val=""/>
      <w:lvlJc w:val="left"/>
      <w:pPr>
        <w:tabs>
          <w:tab w:val="num" w:pos="6480"/>
        </w:tabs>
        <w:ind w:left="6480" w:hanging="360"/>
      </w:pPr>
      <w:rPr>
        <w:rFonts w:ascii="Wingdings" w:hAnsi="Wingdings" w:hint="default"/>
      </w:rPr>
    </w:lvl>
  </w:abstractNum>
  <w:abstractNum w:abstractNumId="65">
    <w:nsid w:val="6DD969DD"/>
    <w:multiLevelType w:val="hybridMultilevel"/>
    <w:tmpl w:val="45BEF1EA"/>
    <w:lvl w:ilvl="0" w:tplc="9104E72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6F0865F3"/>
    <w:multiLevelType w:val="hybridMultilevel"/>
    <w:tmpl w:val="D1F43E38"/>
    <w:lvl w:ilvl="0" w:tplc="9104E72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717323D8"/>
    <w:multiLevelType w:val="hybridMultilevel"/>
    <w:tmpl w:val="BF78CE68"/>
    <w:lvl w:ilvl="0" w:tplc="FEA46D90">
      <w:start w:val="1"/>
      <w:numFmt w:val="bullet"/>
      <w:lvlText w:val=""/>
      <w:lvlJc w:val="left"/>
      <w:pPr>
        <w:tabs>
          <w:tab w:val="num" w:pos="720"/>
        </w:tabs>
        <w:ind w:left="720" w:hanging="360"/>
      </w:pPr>
      <w:rPr>
        <w:rFonts w:ascii="Wingdings" w:hAnsi="Wingdings" w:hint="default"/>
      </w:rPr>
    </w:lvl>
    <w:lvl w:ilvl="1" w:tplc="8A6CC698" w:tentative="1">
      <w:start w:val="1"/>
      <w:numFmt w:val="bullet"/>
      <w:lvlText w:val=""/>
      <w:lvlJc w:val="left"/>
      <w:pPr>
        <w:tabs>
          <w:tab w:val="num" w:pos="1440"/>
        </w:tabs>
        <w:ind w:left="1440" w:hanging="360"/>
      </w:pPr>
      <w:rPr>
        <w:rFonts w:ascii="Wingdings" w:hAnsi="Wingdings" w:hint="default"/>
      </w:rPr>
    </w:lvl>
    <w:lvl w:ilvl="2" w:tplc="28525330" w:tentative="1">
      <w:start w:val="1"/>
      <w:numFmt w:val="bullet"/>
      <w:lvlText w:val=""/>
      <w:lvlJc w:val="left"/>
      <w:pPr>
        <w:tabs>
          <w:tab w:val="num" w:pos="2160"/>
        </w:tabs>
        <w:ind w:left="2160" w:hanging="360"/>
      </w:pPr>
      <w:rPr>
        <w:rFonts w:ascii="Wingdings" w:hAnsi="Wingdings" w:hint="default"/>
      </w:rPr>
    </w:lvl>
    <w:lvl w:ilvl="3" w:tplc="BC6049C4" w:tentative="1">
      <w:start w:val="1"/>
      <w:numFmt w:val="bullet"/>
      <w:lvlText w:val=""/>
      <w:lvlJc w:val="left"/>
      <w:pPr>
        <w:tabs>
          <w:tab w:val="num" w:pos="2880"/>
        </w:tabs>
        <w:ind w:left="2880" w:hanging="360"/>
      </w:pPr>
      <w:rPr>
        <w:rFonts w:ascii="Wingdings" w:hAnsi="Wingdings" w:hint="default"/>
      </w:rPr>
    </w:lvl>
    <w:lvl w:ilvl="4" w:tplc="61BA7E0E" w:tentative="1">
      <w:start w:val="1"/>
      <w:numFmt w:val="bullet"/>
      <w:lvlText w:val=""/>
      <w:lvlJc w:val="left"/>
      <w:pPr>
        <w:tabs>
          <w:tab w:val="num" w:pos="3600"/>
        </w:tabs>
        <w:ind w:left="3600" w:hanging="360"/>
      </w:pPr>
      <w:rPr>
        <w:rFonts w:ascii="Wingdings" w:hAnsi="Wingdings" w:hint="default"/>
      </w:rPr>
    </w:lvl>
    <w:lvl w:ilvl="5" w:tplc="7BCE2218" w:tentative="1">
      <w:start w:val="1"/>
      <w:numFmt w:val="bullet"/>
      <w:lvlText w:val=""/>
      <w:lvlJc w:val="left"/>
      <w:pPr>
        <w:tabs>
          <w:tab w:val="num" w:pos="4320"/>
        </w:tabs>
        <w:ind w:left="4320" w:hanging="360"/>
      </w:pPr>
      <w:rPr>
        <w:rFonts w:ascii="Wingdings" w:hAnsi="Wingdings" w:hint="default"/>
      </w:rPr>
    </w:lvl>
    <w:lvl w:ilvl="6" w:tplc="79148940" w:tentative="1">
      <w:start w:val="1"/>
      <w:numFmt w:val="bullet"/>
      <w:lvlText w:val=""/>
      <w:lvlJc w:val="left"/>
      <w:pPr>
        <w:tabs>
          <w:tab w:val="num" w:pos="5040"/>
        </w:tabs>
        <w:ind w:left="5040" w:hanging="360"/>
      </w:pPr>
      <w:rPr>
        <w:rFonts w:ascii="Wingdings" w:hAnsi="Wingdings" w:hint="default"/>
      </w:rPr>
    </w:lvl>
    <w:lvl w:ilvl="7" w:tplc="BEBA7D98" w:tentative="1">
      <w:start w:val="1"/>
      <w:numFmt w:val="bullet"/>
      <w:lvlText w:val=""/>
      <w:lvlJc w:val="left"/>
      <w:pPr>
        <w:tabs>
          <w:tab w:val="num" w:pos="5760"/>
        </w:tabs>
        <w:ind w:left="5760" w:hanging="360"/>
      </w:pPr>
      <w:rPr>
        <w:rFonts w:ascii="Wingdings" w:hAnsi="Wingdings" w:hint="default"/>
      </w:rPr>
    </w:lvl>
    <w:lvl w:ilvl="8" w:tplc="A05C83C8" w:tentative="1">
      <w:start w:val="1"/>
      <w:numFmt w:val="bullet"/>
      <w:lvlText w:val=""/>
      <w:lvlJc w:val="left"/>
      <w:pPr>
        <w:tabs>
          <w:tab w:val="num" w:pos="6480"/>
        </w:tabs>
        <w:ind w:left="6480" w:hanging="360"/>
      </w:pPr>
      <w:rPr>
        <w:rFonts w:ascii="Wingdings" w:hAnsi="Wingdings" w:hint="default"/>
      </w:rPr>
    </w:lvl>
  </w:abstractNum>
  <w:abstractNum w:abstractNumId="68">
    <w:nsid w:val="75ED442D"/>
    <w:multiLevelType w:val="hybridMultilevel"/>
    <w:tmpl w:val="4C14F998"/>
    <w:lvl w:ilvl="0" w:tplc="C8F612D8">
      <w:start w:val="1"/>
      <w:numFmt w:val="bullet"/>
      <w:lvlText w:val=""/>
      <w:lvlJc w:val="left"/>
      <w:pPr>
        <w:tabs>
          <w:tab w:val="num" w:pos="720"/>
        </w:tabs>
        <w:ind w:left="720" w:hanging="360"/>
      </w:pPr>
      <w:rPr>
        <w:rFonts w:ascii="Wingdings" w:hAnsi="Wingdings" w:hint="default"/>
      </w:rPr>
    </w:lvl>
    <w:lvl w:ilvl="1" w:tplc="26F885D2" w:tentative="1">
      <w:start w:val="1"/>
      <w:numFmt w:val="bullet"/>
      <w:lvlText w:val=""/>
      <w:lvlJc w:val="left"/>
      <w:pPr>
        <w:tabs>
          <w:tab w:val="num" w:pos="1440"/>
        </w:tabs>
        <w:ind w:left="1440" w:hanging="360"/>
      </w:pPr>
      <w:rPr>
        <w:rFonts w:ascii="Wingdings" w:hAnsi="Wingdings" w:hint="default"/>
      </w:rPr>
    </w:lvl>
    <w:lvl w:ilvl="2" w:tplc="519A03C2" w:tentative="1">
      <w:start w:val="1"/>
      <w:numFmt w:val="bullet"/>
      <w:lvlText w:val=""/>
      <w:lvlJc w:val="left"/>
      <w:pPr>
        <w:tabs>
          <w:tab w:val="num" w:pos="2160"/>
        </w:tabs>
        <w:ind w:left="2160" w:hanging="360"/>
      </w:pPr>
      <w:rPr>
        <w:rFonts w:ascii="Wingdings" w:hAnsi="Wingdings" w:hint="default"/>
      </w:rPr>
    </w:lvl>
    <w:lvl w:ilvl="3" w:tplc="A1D0444C" w:tentative="1">
      <w:start w:val="1"/>
      <w:numFmt w:val="bullet"/>
      <w:lvlText w:val=""/>
      <w:lvlJc w:val="left"/>
      <w:pPr>
        <w:tabs>
          <w:tab w:val="num" w:pos="2880"/>
        </w:tabs>
        <w:ind w:left="2880" w:hanging="360"/>
      </w:pPr>
      <w:rPr>
        <w:rFonts w:ascii="Wingdings" w:hAnsi="Wingdings" w:hint="default"/>
      </w:rPr>
    </w:lvl>
    <w:lvl w:ilvl="4" w:tplc="846CCC50" w:tentative="1">
      <w:start w:val="1"/>
      <w:numFmt w:val="bullet"/>
      <w:lvlText w:val=""/>
      <w:lvlJc w:val="left"/>
      <w:pPr>
        <w:tabs>
          <w:tab w:val="num" w:pos="3600"/>
        </w:tabs>
        <w:ind w:left="3600" w:hanging="360"/>
      </w:pPr>
      <w:rPr>
        <w:rFonts w:ascii="Wingdings" w:hAnsi="Wingdings" w:hint="default"/>
      </w:rPr>
    </w:lvl>
    <w:lvl w:ilvl="5" w:tplc="CC4AEB64" w:tentative="1">
      <w:start w:val="1"/>
      <w:numFmt w:val="bullet"/>
      <w:lvlText w:val=""/>
      <w:lvlJc w:val="left"/>
      <w:pPr>
        <w:tabs>
          <w:tab w:val="num" w:pos="4320"/>
        </w:tabs>
        <w:ind w:left="4320" w:hanging="360"/>
      </w:pPr>
      <w:rPr>
        <w:rFonts w:ascii="Wingdings" w:hAnsi="Wingdings" w:hint="default"/>
      </w:rPr>
    </w:lvl>
    <w:lvl w:ilvl="6" w:tplc="0F1C090E" w:tentative="1">
      <w:start w:val="1"/>
      <w:numFmt w:val="bullet"/>
      <w:lvlText w:val=""/>
      <w:lvlJc w:val="left"/>
      <w:pPr>
        <w:tabs>
          <w:tab w:val="num" w:pos="5040"/>
        </w:tabs>
        <w:ind w:left="5040" w:hanging="360"/>
      </w:pPr>
      <w:rPr>
        <w:rFonts w:ascii="Wingdings" w:hAnsi="Wingdings" w:hint="default"/>
      </w:rPr>
    </w:lvl>
    <w:lvl w:ilvl="7" w:tplc="CD7496E0" w:tentative="1">
      <w:start w:val="1"/>
      <w:numFmt w:val="bullet"/>
      <w:lvlText w:val=""/>
      <w:lvlJc w:val="left"/>
      <w:pPr>
        <w:tabs>
          <w:tab w:val="num" w:pos="5760"/>
        </w:tabs>
        <w:ind w:left="5760" w:hanging="360"/>
      </w:pPr>
      <w:rPr>
        <w:rFonts w:ascii="Wingdings" w:hAnsi="Wingdings" w:hint="default"/>
      </w:rPr>
    </w:lvl>
    <w:lvl w:ilvl="8" w:tplc="B3A2F5DC" w:tentative="1">
      <w:start w:val="1"/>
      <w:numFmt w:val="bullet"/>
      <w:lvlText w:val=""/>
      <w:lvlJc w:val="left"/>
      <w:pPr>
        <w:tabs>
          <w:tab w:val="num" w:pos="6480"/>
        </w:tabs>
        <w:ind w:left="6480" w:hanging="360"/>
      </w:pPr>
      <w:rPr>
        <w:rFonts w:ascii="Wingdings" w:hAnsi="Wingdings" w:hint="default"/>
      </w:rPr>
    </w:lvl>
  </w:abstractNum>
  <w:abstractNum w:abstractNumId="69">
    <w:nsid w:val="789136C6"/>
    <w:multiLevelType w:val="hybridMultilevel"/>
    <w:tmpl w:val="FD508CF2"/>
    <w:lvl w:ilvl="0" w:tplc="BE3A6DAE">
      <w:start w:val="1"/>
      <w:numFmt w:val="bullet"/>
      <w:lvlText w:val=""/>
      <w:lvlJc w:val="left"/>
      <w:pPr>
        <w:tabs>
          <w:tab w:val="num" w:pos="720"/>
        </w:tabs>
        <w:ind w:left="720" w:hanging="360"/>
      </w:pPr>
      <w:rPr>
        <w:rFonts w:ascii="Wingdings" w:hAnsi="Wingdings" w:hint="default"/>
      </w:rPr>
    </w:lvl>
    <w:lvl w:ilvl="1" w:tplc="15C0AAF2" w:tentative="1">
      <w:start w:val="1"/>
      <w:numFmt w:val="bullet"/>
      <w:lvlText w:val=""/>
      <w:lvlJc w:val="left"/>
      <w:pPr>
        <w:tabs>
          <w:tab w:val="num" w:pos="1440"/>
        </w:tabs>
        <w:ind w:left="1440" w:hanging="360"/>
      </w:pPr>
      <w:rPr>
        <w:rFonts w:ascii="Wingdings" w:hAnsi="Wingdings" w:hint="default"/>
      </w:rPr>
    </w:lvl>
    <w:lvl w:ilvl="2" w:tplc="8FD45A0A" w:tentative="1">
      <w:start w:val="1"/>
      <w:numFmt w:val="bullet"/>
      <w:lvlText w:val=""/>
      <w:lvlJc w:val="left"/>
      <w:pPr>
        <w:tabs>
          <w:tab w:val="num" w:pos="2160"/>
        </w:tabs>
        <w:ind w:left="2160" w:hanging="360"/>
      </w:pPr>
      <w:rPr>
        <w:rFonts w:ascii="Wingdings" w:hAnsi="Wingdings" w:hint="default"/>
      </w:rPr>
    </w:lvl>
    <w:lvl w:ilvl="3" w:tplc="C45820B8" w:tentative="1">
      <w:start w:val="1"/>
      <w:numFmt w:val="bullet"/>
      <w:lvlText w:val=""/>
      <w:lvlJc w:val="left"/>
      <w:pPr>
        <w:tabs>
          <w:tab w:val="num" w:pos="2880"/>
        </w:tabs>
        <w:ind w:left="2880" w:hanging="360"/>
      </w:pPr>
      <w:rPr>
        <w:rFonts w:ascii="Wingdings" w:hAnsi="Wingdings" w:hint="default"/>
      </w:rPr>
    </w:lvl>
    <w:lvl w:ilvl="4" w:tplc="ACDC17C8" w:tentative="1">
      <w:start w:val="1"/>
      <w:numFmt w:val="bullet"/>
      <w:lvlText w:val=""/>
      <w:lvlJc w:val="left"/>
      <w:pPr>
        <w:tabs>
          <w:tab w:val="num" w:pos="3600"/>
        </w:tabs>
        <w:ind w:left="3600" w:hanging="360"/>
      </w:pPr>
      <w:rPr>
        <w:rFonts w:ascii="Wingdings" w:hAnsi="Wingdings" w:hint="default"/>
      </w:rPr>
    </w:lvl>
    <w:lvl w:ilvl="5" w:tplc="DB92EA5A" w:tentative="1">
      <w:start w:val="1"/>
      <w:numFmt w:val="bullet"/>
      <w:lvlText w:val=""/>
      <w:lvlJc w:val="left"/>
      <w:pPr>
        <w:tabs>
          <w:tab w:val="num" w:pos="4320"/>
        </w:tabs>
        <w:ind w:left="4320" w:hanging="360"/>
      </w:pPr>
      <w:rPr>
        <w:rFonts w:ascii="Wingdings" w:hAnsi="Wingdings" w:hint="default"/>
      </w:rPr>
    </w:lvl>
    <w:lvl w:ilvl="6" w:tplc="1146F320" w:tentative="1">
      <w:start w:val="1"/>
      <w:numFmt w:val="bullet"/>
      <w:lvlText w:val=""/>
      <w:lvlJc w:val="left"/>
      <w:pPr>
        <w:tabs>
          <w:tab w:val="num" w:pos="5040"/>
        </w:tabs>
        <w:ind w:left="5040" w:hanging="360"/>
      </w:pPr>
      <w:rPr>
        <w:rFonts w:ascii="Wingdings" w:hAnsi="Wingdings" w:hint="default"/>
      </w:rPr>
    </w:lvl>
    <w:lvl w:ilvl="7" w:tplc="9C363C26" w:tentative="1">
      <w:start w:val="1"/>
      <w:numFmt w:val="bullet"/>
      <w:lvlText w:val=""/>
      <w:lvlJc w:val="left"/>
      <w:pPr>
        <w:tabs>
          <w:tab w:val="num" w:pos="5760"/>
        </w:tabs>
        <w:ind w:left="5760" w:hanging="360"/>
      </w:pPr>
      <w:rPr>
        <w:rFonts w:ascii="Wingdings" w:hAnsi="Wingdings" w:hint="default"/>
      </w:rPr>
    </w:lvl>
    <w:lvl w:ilvl="8" w:tplc="EE028BEE" w:tentative="1">
      <w:start w:val="1"/>
      <w:numFmt w:val="bullet"/>
      <w:lvlText w:val=""/>
      <w:lvlJc w:val="left"/>
      <w:pPr>
        <w:tabs>
          <w:tab w:val="num" w:pos="6480"/>
        </w:tabs>
        <w:ind w:left="6480" w:hanging="360"/>
      </w:pPr>
      <w:rPr>
        <w:rFonts w:ascii="Wingdings" w:hAnsi="Wingdings" w:hint="default"/>
      </w:rPr>
    </w:lvl>
  </w:abstractNum>
  <w:abstractNum w:abstractNumId="70">
    <w:nsid w:val="79BC6684"/>
    <w:multiLevelType w:val="hybridMultilevel"/>
    <w:tmpl w:val="6A907656"/>
    <w:lvl w:ilvl="0" w:tplc="570E1B96">
      <w:start w:val="1"/>
      <w:numFmt w:val="bullet"/>
      <w:lvlText w:val=""/>
      <w:lvlJc w:val="left"/>
      <w:pPr>
        <w:tabs>
          <w:tab w:val="num" w:pos="720"/>
        </w:tabs>
        <w:ind w:left="720" w:hanging="360"/>
      </w:pPr>
      <w:rPr>
        <w:rFonts w:ascii="Wingdings" w:hAnsi="Wingdings" w:hint="default"/>
      </w:rPr>
    </w:lvl>
    <w:lvl w:ilvl="1" w:tplc="99223F1E" w:tentative="1">
      <w:start w:val="1"/>
      <w:numFmt w:val="bullet"/>
      <w:lvlText w:val=""/>
      <w:lvlJc w:val="left"/>
      <w:pPr>
        <w:tabs>
          <w:tab w:val="num" w:pos="1440"/>
        </w:tabs>
        <w:ind w:left="1440" w:hanging="360"/>
      </w:pPr>
      <w:rPr>
        <w:rFonts w:ascii="Wingdings" w:hAnsi="Wingdings" w:hint="default"/>
      </w:rPr>
    </w:lvl>
    <w:lvl w:ilvl="2" w:tplc="E668AFE0" w:tentative="1">
      <w:start w:val="1"/>
      <w:numFmt w:val="bullet"/>
      <w:lvlText w:val=""/>
      <w:lvlJc w:val="left"/>
      <w:pPr>
        <w:tabs>
          <w:tab w:val="num" w:pos="2160"/>
        </w:tabs>
        <w:ind w:left="2160" w:hanging="360"/>
      </w:pPr>
      <w:rPr>
        <w:rFonts w:ascii="Wingdings" w:hAnsi="Wingdings" w:hint="default"/>
      </w:rPr>
    </w:lvl>
    <w:lvl w:ilvl="3" w:tplc="AE0C77EE" w:tentative="1">
      <w:start w:val="1"/>
      <w:numFmt w:val="bullet"/>
      <w:lvlText w:val=""/>
      <w:lvlJc w:val="left"/>
      <w:pPr>
        <w:tabs>
          <w:tab w:val="num" w:pos="2880"/>
        </w:tabs>
        <w:ind w:left="2880" w:hanging="360"/>
      </w:pPr>
      <w:rPr>
        <w:rFonts w:ascii="Wingdings" w:hAnsi="Wingdings" w:hint="default"/>
      </w:rPr>
    </w:lvl>
    <w:lvl w:ilvl="4" w:tplc="8BCEDEE0" w:tentative="1">
      <w:start w:val="1"/>
      <w:numFmt w:val="bullet"/>
      <w:lvlText w:val=""/>
      <w:lvlJc w:val="left"/>
      <w:pPr>
        <w:tabs>
          <w:tab w:val="num" w:pos="3600"/>
        </w:tabs>
        <w:ind w:left="3600" w:hanging="360"/>
      </w:pPr>
      <w:rPr>
        <w:rFonts w:ascii="Wingdings" w:hAnsi="Wingdings" w:hint="default"/>
      </w:rPr>
    </w:lvl>
    <w:lvl w:ilvl="5" w:tplc="E48EDCB0" w:tentative="1">
      <w:start w:val="1"/>
      <w:numFmt w:val="bullet"/>
      <w:lvlText w:val=""/>
      <w:lvlJc w:val="left"/>
      <w:pPr>
        <w:tabs>
          <w:tab w:val="num" w:pos="4320"/>
        </w:tabs>
        <w:ind w:left="4320" w:hanging="360"/>
      </w:pPr>
      <w:rPr>
        <w:rFonts w:ascii="Wingdings" w:hAnsi="Wingdings" w:hint="default"/>
      </w:rPr>
    </w:lvl>
    <w:lvl w:ilvl="6" w:tplc="FDFAEF66" w:tentative="1">
      <w:start w:val="1"/>
      <w:numFmt w:val="bullet"/>
      <w:lvlText w:val=""/>
      <w:lvlJc w:val="left"/>
      <w:pPr>
        <w:tabs>
          <w:tab w:val="num" w:pos="5040"/>
        </w:tabs>
        <w:ind w:left="5040" w:hanging="360"/>
      </w:pPr>
      <w:rPr>
        <w:rFonts w:ascii="Wingdings" w:hAnsi="Wingdings" w:hint="default"/>
      </w:rPr>
    </w:lvl>
    <w:lvl w:ilvl="7" w:tplc="AB30D602" w:tentative="1">
      <w:start w:val="1"/>
      <w:numFmt w:val="bullet"/>
      <w:lvlText w:val=""/>
      <w:lvlJc w:val="left"/>
      <w:pPr>
        <w:tabs>
          <w:tab w:val="num" w:pos="5760"/>
        </w:tabs>
        <w:ind w:left="5760" w:hanging="360"/>
      </w:pPr>
      <w:rPr>
        <w:rFonts w:ascii="Wingdings" w:hAnsi="Wingdings" w:hint="default"/>
      </w:rPr>
    </w:lvl>
    <w:lvl w:ilvl="8" w:tplc="97BA43CE" w:tentative="1">
      <w:start w:val="1"/>
      <w:numFmt w:val="bullet"/>
      <w:lvlText w:val=""/>
      <w:lvlJc w:val="left"/>
      <w:pPr>
        <w:tabs>
          <w:tab w:val="num" w:pos="6480"/>
        </w:tabs>
        <w:ind w:left="6480" w:hanging="360"/>
      </w:pPr>
      <w:rPr>
        <w:rFonts w:ascii="Wingdings" w:hAnsi="Wingdings" w:hint="default"/>
      </w:rPr>
    </w:lvl>
  </w:abstractNum>
  <w:abstractNum w:abstractNumId="71">
    <w:nsid w:val="79CD02E8"/>
    <w:multiLevelType w:val="hybridMultilevel"/>
    <w:tmpl w:val="77DA8724"/>
    <w:lvl w:ilvl="0" w:tplc="E326BE5A">
      <w:start w:val="1"/>
      <w:numFmt w:val="bullet"/>
      <w:lvlText w:val=""/>
      <w:lvlJc w:val="left"/>
      <w:pPr>
        <w:tabs>
          <w:tab w:val="num" w:pos="720"/>
        </w:tabs>
        <w:ind w:left="720" w:hanging="360"/>
      </w:pPr>
      <w:rPr>
        <w:rFonts w:ascii="Wingdings" w:hAnsi="Wingdings" w:hint="default"/>
      </w:rPr>
    </w:lvl>
    <w:lvl w:ilvl="1" w:tplc="12CECD3C" w:tentative="1">
      <w:start w:val="1"/>
      <w:numFmt w:val="bullet"/>
      <w:lvlText w:val=""/>
      <w:lvlJc w:val="left"/>
      <w:pPr>
        <w:tabs>
          <w:tab w:val="num" w:pos="1440"/>
        </w:tabs>
        <w:ind w:left="1440" w:hanging="360"/>
      </w:pPr>
      <w:rPr>
        <w:rFonts w:ascii="Wingdings" w:hAnsi="Wingdings" w:hint="default"/>
      </w:rPr>
    </w:lvl>
    <w:lvl w:ilvl="2" w:tplc="16B6A8F4" w:tentative="1">
      <w:start w:val="1"/>
      <w:numFmt w:val="bullet"/>
      <w:lvlText w:val=""/>
      <w:lvlJc w:val="left"/>
      <w:pPr>
        <w:tabs>
          <w:tab w:val="num" w:pos="2160"/>
        </w:tabs>
        <w:ind w:left="2160" w:hanging="360"/>
      </w:pPr>
      <w:rPr>
        <w:rFonts w:ascii="Wingdings" w:hAnsi="Wingdings" w:hint="default"/>
      </w:rPr>
    </w:lvl>
    <w:lvl w:ilvl="3" w:tplc="3C84F930" w:tentative="1">
      <w:start w:val="1"/>
      <w:numFmt w:val="bullet"/>
      <w:lvlText w:val=""/>
      <w:lvlJc w:val="left"/>
      <w:pPr>
        <w:tabs>
          <w:tab w:val="num" w:pos="2880"/>
        </w:tabs>
        <w:ind w:left="2880" w:hanging="360"/>
      </w:pPr>
      <w:rPr>
        <w:rFonts w:ascii="Wingdings" w:hAnsi="Wingdings" w:hint="default"/>
      </w:rPr>
    </w:lvl>
    <w:lvl w:ilvl="4" w:tplc="3056D026" w:tentative="1">
      <w:start w:val="1"/>
      <w:numFmt w:val="bullet"/>
      <w:lvlText w:val=""/>
      <w:lvlJc w:val="left"/>
      <w:pPr>
        <w:tabs>
          <w:tab w:val="num" w:pos="3600"/>
        </w:tabs>
        <w:ind w:left="3600" w:hanging="360"/>
      </w:pPr>
      <w:rPr>
        <w:rFonts w:ascii="Wingdings" w:hAnsi="Wingdings" w:hint="default"/>
      </w:rPr>
    </w:lvl>
    <w:lvl w:ilvl="5" w:tplc="D760288E" w:tentative="1">
      <w:start w:val="1"/>
      <w:numFmt w:val="bullet"/>
      <w:lvlText w:val=""/>
      <w:lvlJc w:val="left"/>
      <w:pPr>
        <w:tabs>
          <w:tab w:val="num" w:pos="4320"/>
        </w:tabs>
        <w:ind w:left="4320" w:hanging="360"/>
      </w:pPr>
      <w:rPr>
        <w:rFonts w:ascii="Wingdings" w:hAnsi="Wingdings" w:hint="default"/>
      </w:rPr>
    </w:lvl>
    <w:lvl w:ilvl="6" w:tplc="3B964D82" w:tentative="1">
      <w:start w:val="1"/>
      <w:numFmt w:val="bullet"/>
      <w:lvlText w:val=""/>
      <w:lvlJc w:val="left"/>
      <w:pPr>
        <w:tabs>
          <w:tab w:val="num" w:pos="5040"/>
        </w:tabs>
        <w:ind w:left="5040" w:hanging="360"/>
      </w:pPr>
      <w:rPr>
        <w:rFonts w:ascii="Wingdings" w:hAnsi="Wingdings" w:hint="default"/>
      </w:rPr>
    </w:lvl>
    <w:lvl w:ilvl="7" w:tplc="F24C18E0" w:tentative="1">
      <w:start w:val="1"/>
      <w:numFmt w:val="bullet"/>
      <w:lvlText w:val=""/>
      <w:lvlJc w:val="left"/>
      <w:pPr>
        <w:tabs>
          <w:tab w:val="num" w:pos="5760"/>
        </w:tabs>
        <w:ind w:left="5760" w:hanging="360"/>
      </w:pPr>
      <w:rPr>
        <w:rFonts w:ascii="Wingdings" w:hAnsi="Wingdings" w:hint="default"/>
      </w:rPr>
    </w:lvl>
    <w:lvl w:ilvl="8" w:tplc="8A18561C" w:tentative="1">
      <w:start w:val="1"/>
      <w:numFmt w:val="bullet"/>
      <w:lvlText w:val=""/>
      <w:lvlJc w:val="left"/>
      <w:pPr>
        <w:tabs>
          <w:tab w:val="num" w:pos="6480"/>
        </w:tabs>
        <w:ind w:left="6480" w:hanging="360"/>
      </w:pPr>
      <w:rPr>
        <w:rFonts w:ascii="Wingdings" w:hAnsi="Wingdings" w:hint="default"/>
      </w:rPr>
    </w:lvl>
  </w:abstractNum>
  <w:abstractNum w:abstractNumId="72">
    <w:nsid w:val="79D9501C"/>
    <w:multiLevelType w:val="hybridMultilevel"/>
    <w:tmpl w:val="2968D374"/>
    <w:lvl w:ilvl="0" w:tplc="B420B884">
      <w:start w:val="1"/>
      <w:numFmt w:val="bullet"/>
      <w:lvlText w:val=""/>
      <w:lvlJc w:val="left"/>
      <w:pPr>
        <w:tabs>
          <w:tab w:val="num" w:pos="720"/>
        </w:tabs>
        <w:ind w:left="720" w:hanging="360"/>
      </w:pPr>
      <w:rPr>
        <w:rFonts w:ascii="Wingdings" w:hAnsi="Wingdings" w:hint="default"/>
      </w:rPr>
    </w:lvl>
    <w:lvl w:ilvl="1" w:tplc="19E862EE" w:tentative="1">
      <w:start w:val="1"/>
      <w:numFmt w:val="bullet"/>
      <w:lvlText w:val=""/>
      <w:lvlJc w:val="left"/>
      <w:pPr>
        <w:tabs>
          <w:tab w:val="num" w:pos="1440"/>
        </w:tabs>
        <w:ind w:left="1440" w:hanging="360"/>
      </w:pPr>
      <w:rPr>
        <w:rFonts w:ascii="Wingdings" w:hAnsi="Wingdings" w:hint="default"/>
      </w:rPr>
    </w:lvl>
    <w:lvl w:ilvl="2" w:tplc="C4849444" w:tentative="1">
      <w:start w:val="1"/>
      <w:numFmt w:val="bullet"/>
      <w:lvlText w:val=""/>
      <w:lvlJc w:val="left"/>
      <w:pPr>
        <w:tabs>
          <w:tab w:val="num" w:pos="2160"/>
        </w:tabs>
        <w:ind w:left="2160" w:hanging="360"/>
      </w:pPr>
      <w:rPr>
        <w:rFonts w:ascii="Wingdings" w:hAnsi="Wingdings" w:hint="default"/>
      </w:rPr>
    </w:lvl>
    <w:lvl w:ilvl="3" w:tplc="94D054EC" w:tentative="1">
      <w:start w:val="1"/>
      <w:numFmt w:val="bullet"/>
      <w:lvlText w:val=""/>
      <w:lvlJc w:val="left"/>
      <w:pPr>
        <w:tabs>
          <w:tab w:val="num" w:pos="2880"/>
        </w:tabs>
        <w:ind w:left="2880" w:hanging="360"/>
      </w:pPr>
      <w:rPr>
        <w:rFonts w:ascii="Wingdings" w:hAnsi="Wingdings" w:hint="default"/>
      </w:rPr>
    </w:lvl>
    <w:lvl w:ilvl="4" w:tplc="3FAC1CA8" w:tentative="1">
      <w:start w:val="1"/>
      <w:numFmt w:val="bullet"/>
      <w:lvlText w:val=""/>
      <w:lvlJc w:val="left"/>
      <w:pPr>
        <w:tabs>
          <w:tab w:val="num" w:pos="3600"/>
        </w:tabs>
        <w:ind w:left="3600" w:hanging="360"/>
      </w:pPr>
      <w:rPr>
        <w:rFonts w:ascii="Wingdings" w:hAnsi="Wingdings" w:hint="default"/>
      </w:rPr>
    </w:lvl>
    <w:lvl w:ilvl="5" w:tplc="99CA41CA" w:tentative="1">
      <w:start w:val="1"/>
      <w:numFmt w:val="bullet"/>
      <w:lvlText w:val=""/>
      <w:lvlJc w:val="left"/>
      <w:pPr>
        <w:tabs>
          <w:tab w:val="num" w:pos="4320"/>
        </w:tabs>
        <w:ind w:left="4320" w:hanging="360"/>
      </w:pPr>
      <w:rPr>
        <w:rFonts w:ascii="Wingdings" w:hAnsi="Wingdings" w:hint="default"/>
      </w:rPr>
    </w:lvl>
    <w:lvl w:ilvl="6" w:tplc="51B86B2C" w:tentative="1">
      <w:start w:val="1"/>
      <w:numFmt w:val="bullet"/>
      <w:lvlText w:val=""/>
      <w:lvlJc w:val="left"/>
      <w:pPr>
        <w:tabs>
          <w:tab w:val="num" w:pos="5040"/>
        </w:tabs>
        <w:ind w:left="5040" w:hanging="360"/>
      </w:pPr>
      <w:rPr>
        <w:rFonts w:ascii="Wingdings" w:hAnsi="Wingdings" w:hint="default"/>
      </w:rPr>
    </w:lvl>
    <w:lvl w:ilvl="7" w:tplc="FB9E86BA" w:tentative="1">
      <w:start w:val="1"/>
      <w:numFmt w:val="bullet"/>
      <w:lvlText w:val=""/>
      <w:lvlJc w:val="left"/>
      <w:pPr>
        <w:tabs>
          <w:tab w:val="num" w:pos="5760"/>
        </w:tabs>
        <w:ind w:left="5760" w:hanging="360"/>
      </w:pPr>
      <w:rPr>
        <w:rFonts w:ascii="Wingdings" w:hAnsi="Wingdings" w:hint="default"/>
      </w:rPr>
    </w:lvl>
    <w:lvl w:ilvl="8" w:tplc="26E44B96" w:tentative="1">
      <w:start w:val="1"/>
      <w:numFmt w:val="bullet"/>
      <w:lvlText w:val=""/>
      <w:lvlJc w:val="left"/>
      <w:pPr>
        <w:tabs>
          <w:tab w:val="num" w:pos="6480"/>
        </w:tabs>
        <w:ind w:left="6480" w:hanging="360"/>
      </w:pPr>
      <w:rPr>
        <w:rFonts w:ascii="Wingdings" w:hAnsi="Wingdings" w:hint="default"/>
      </w:rPr>
    </w:lvl>
  </w:abstractNum>
  <w:abstractNum w:abstractNumId="73">
    <w:nsid w:val="79F0409F"/>
    <w:multiLevelType w:val="hybridMultilevel"/>
    <w:tmpl w:val="AACAA768"/>
    <w:lvl w:ilvl="0" w:tplc="C94CDF1A">
      <w:start w:val="1"/>
      <w:numFmt w:val="upperRoman"/>
      <w:lvlText w:val="%1."/>
      <w:lvlJc w:val="right"/>
      <w:pPr>
        <w:tabs>
          <w:tab w:val="num" w:pos="720"/>
        </w:tabs>
        <w:ind w:left="720" w:hanging="360"/>
      </w:pPr>
    </w:lvl>
    <w:lvl w:ilvl="1" w:tplc="62CCC5DE" w:tentative="1">
      <w:start w:val="1"/>
      <w:numFmt w:val="upperRoman"/>
      <w:lvlText w:val="%2."/>
      <w:lvlJc w:val="right"/>
      <w:pPr>
        <w:tabs>
          <w:tab w:val="num" w:pos="1440"/>
        </w:tabs>
        <w:ind w:left="1440" w:hanging="360"/>
      </w:pPr>
    </w:lvl>
    <w:lvl w:ilvl="2" w:tplc="5E507C66" w:tentative="1">
      <w:start w:val="1"/>
      <w:numFmt w:val="upperRoman"/>
      <w:lvlText w:val="%3."/>
      <w:lvlJc w:val="right"/>
      <w:pPr>
        <w:tabs>
          <w:tab w:val="num" w:pos="2160"/>
        </w:tabs>
        <w:ind w:left="2160" w:hanging="360"/>
      </w:pPr>
    </w:lvl>
    <w:lvl w:ilvl="3" w:tplc="BB3A4C82" w:tentative="1">
      <w:start w:val="1"/>
      <w:numFmt w:val="upperRoman"/>
      <w:lvlText w:val="%4."/>
      <w:lvlJc w:val="right"/>
      <w:pPr>
        <w:tabs>
          <w:tab w:val="num" w:pos="2880"/>
        </w:tabs>
        <w:ind w:left="2880" w:hanging="360"/>
      </w:pPr>
    </w:lvl>
    <w:lvl w:ilvl="4" w:tplc="88E89210" w:tentative="1">
      <w:start w:val="1"/>
      <w:numFmt w:val="upperRoman"/>
      <w:lvlText w:val="%5."/>
      <w:lvlJc w:val="right"/>
      <w:pPr>
        <w:tabs>
          <w:tab w:val="num" w:pos="3600"/>
        </w:tabs>
        <w:ind w:left="3600" w:hanging="360"/>
      </w:pPr>
    </w:lvl>
    <w:lvl w:ilvl="5" w:tplc="DD86FC4C" w:tentative="1">
      <w:start w:val="1"/>
      <w:numFmt w:val="upperRoman"/>
      <w:lvlText w:val="%6."/>
      <w:lvlJc w:val="right"/>
      <w:pPr>
        <w:tabs>
          <w:tab w:val="num" w:pos="4320"/>
        </w:tabs>
        <w:ind w:left="4320" w:hanging="360"/>
      </w:pPr>
    </w:lvl>
    <w:lvl w:ilvl="6" w:tplc="72941C02" w:tentative="1">
      <w:start w:val="1"/>
      <w:numFmt w:val="upperRoman"/>
      <w:lvlText w:val="%7."/>
      <w:lvlJc w:val="right"/>
      <w:pPr>
        <w:tabs>
          <w:tab w:val="num" w:pos="5040"/>
        </w:tabs>
        <w:ind w:left="5040" w:hanging="360"/>
      </w:pPr>
    </w:lvl>
    <w:lvl w:ilvl="7" w:tplc="EB3AADA8" w:tentative="1">
      <w:start w:val="1"/>
      <w:numFmt w:val="upperRoman"/>
      <w:lvlText w:val="%8."/>
      <w:lvlJc w:val="right"/>
      <w:pPr>
        <w:tabs>
          <w:tab w:val="num" w:pos="5760"/>
        </w:tabs>
        <w:ind w:left="5760" w:hanging="360"/>
      </w:pPr>
    </w:lvl>
    <w:lvl w:ilvl="8" w:tplc="74E86F16" w:tentative="1">
      <w:start w:val="1"/>
      <w:numFmt w:val="upperRoman"/>
      <w:lvlText w:val="%9."/>
      <w:lvlJc w:val="right"/>
      <w:pPr>
        <w:tabs>
          <w:tab w:val="num" w:pos="6480"/>
        </w:tabs>
        <w:ind w:left="6480" w:hanging="360"/>
      </w:pPr>
    </w:lvl>
  </w:abstractNum>
  <w:abstractNum w:abstractNumId="74">
    <w:nsid w:val="7C162BFF"/>
    <w:multiLevelType w:val="hybridMultilevel"/>
    <w:tmpl w:val="3D1E2D9A"/>
    <w:lvl w:ilvl="0" w:tplc="C644B6F0">
      <w:start w:val="1"/>
      <w:numFmt w:val="bullet"/>
      <w:lvlText w:val=""/>
      <w:lvlJc w:val="left"/>
      <w:pPr>
        <w:tabs>
          <w:tab w:val="num" w:pos="720"/>
        </w:tabs>
        <w:ind w:left="720" w:hanging="360"/>
      </w:pPr>
      <w:rPr>
        <w:rFonts w:ascii="Wingdings" w:hAnsi="Wingdings" w:hint="default"/>
      </w:rPr>
    </w:lvl>
    <w:lvl w:ilvl="1" w:tplc="B442E96C" w:tentative="1">
      <w:start w:val="1"/>
      <w:numFmt w:val="bullet"/>
      <w:lvlText w:val=""/>
      <w:lvlJc w:val="left"/>
      <w:pPr>
        <w:tabs>
          <w:tab w:val="num" w:pos="1440"/>
        </w:tabs>
        <w:ind w:left="1440" w:hanging="360"/>
      </w:pPr>
      <w:rPr>
        <w:rFonts w:ascii="Wingdings" w:hAnsi="Wingdings" w:hint="default"/>
      </w:rPr>
    </w:lvl>
    <w:lvl w:ilvl="2" w:tplc="68501D8A" w:tentative="1">
      <w:start w:val="1"/>
      <w:numFmt w:val="bullet"/>
      <w:lvlText w:val=""/>
      <w:lvlJc w:val="left"/>
      <w:pPr>
        <w:tabs>
          <w:tab w:val="num" w:pos="2160"/>
        </w:tabs>
        <w:ind w:left="2160" w:hanging="360"/>
      </w:pPr>
      <w:rPr>
        <w:rFonts w:ascii="Wingdings" w:hAnsi="Wingdings" w:hint="default"/>
      </w:rPr>
    </w:lvl>
    <w:lvl w:ilvl="3" w:tplc="C10440D8" w:tentative="1">
      <w:start w:val="1"/>
      <w:numFmt w:val="bullet"/>
      <w:lvlText w:val=""/>
      <w:lvlJc w:val="left"/>
      <w:pPr>
        <w:tabs>
          <w:tab w:val="num" w:pos="2880"/>
        </w:tabs>
        <w:ind w:left="2880" w:hanging="360"/>
      </w:pPr>
      <w:rPr>
        <w:rFonts w:ascii="Wingdings" w:hAnsi="Wingdings" w:hint="default"/>
      </w:rPr>
    </w:lvl>
    <w:lvl w:ilvl="4" w:tplc="FC4C9560" w:tentative="1">
      <w:start w:val="1"/>
      <w:numFmt w:val="bullet"/>
      <w:lvlText w:val=""/>
      <w:lvlJc w:val="left"/>
      <w:pPr>
        <w:tabs>
          <w:tab w:val="num" w:pos="3600"/>
        </w:tabs>
        <w:ind w:left="3600" w:hanging="360"/>
      </w:pPr>
      <w:rPr>
        <w:rFonts w:ascii="Wingdings" w:hAnsi="Wingdings" w:hint="default"/>
      </w:rPr>
    </w:lvl>
    <w:lvl w:ilvl="5" w:tplc="30186964" w:tentative="1">
      <w:start w:val="1"/>
      <w:numFmt w:val="bullet"/>
      <w:lvlText w:val=""/>
      <w:lvlJc w:val="left"/>
      <w:pPr>
        <w:tabs>
          <w:tab w:val="num" w:pos="4320"/>
        </w:tabs>
        <w:ind w:left="4320" w:hanging="360"/>
      </w:pPr>
      <w:rPr>
        <w:rFonts w:ascii="Wingdings" w:hAnsi="Wingdings" w:hint="default"/>
      </w:rPr>
    </w:lvl>
    <w:lvl w:ilvl="6" w:tplc="AA6ECDFC" w:tentative="1">
      <w:start w:val="1"/>
      <w:numFmt w:val="bullet"/>
      <w:lvlText w:val=""/>
      <w:lvlJc w:val="left"/>
      <w:pPr>
        <w:tabs>
          <w:tab w:val="num" w:pos="5040"/>
        </w:tabs>
        <w:ind w:left="5040" w:hanging="360"/>
      </w:pPr>
      <w:rPr>
        <w:rFonts w:ascii="Wingdings" w:hAnsi="Wingdings" w:hint="default"/>
      </w:rPr>
    </w:lvl>
    <w:lvl w:ilvl="7" w:tplc="C83C5722" w:tentative="1">
      <w:start w:val="1"/>
      <w:numFmt w:val="bullet"/>
      <w:lvlText w:val=""/>
      <w:lvlJc w:val="left"/>
      <w:pPr>
        <w:tabs>
          <w:tab w:val="num" w:pos="5760"/>
        </w:tabs>
        <w:ind w:left="5760" w:hanging="360"/>
      </w:pPr>
      <w:rPr>
        <w:rFonts w:ascii="Wingdings" w:hAnsi="Wingdings" w:hint="default"/>
      </w:rPr>
    </w:lvl>
    <w:lvl w:ilvl="8" w:tplc="27BEEC42" w:tentative="1">
      <w:start w:val="1"/>
      <w:numFmt w:val="bullet"/>
      <w:lvlText w:val=""/>
      <w:lvlJc w:val="left"/>
      <w:pPr>
        <w:tabs>
          <w:tab w:val="num" w:pos="6480"/>
        </w:tabs>
        <w:ind w:left="6480" w:hanging="360"/>
      </w:pPr>
      <w:rPr>
        <w:rFonts w:ascii="Wingdings" w:hAnsi="Wingdings" w:hint="default"/>
      </w:rPr>
    </w:lvl>
  </w:abstractNum>
  <w:abstractNum w:abstractNumId="75">
    <w:nsid w:val="7E9F7500"/>
    <w:multiLevelType w:val="hybridMultilevel"/>
    <w:tmpl w:val="8D5696AC"/>
    <w:lvl w:ilvl="0" w:tplc="B198C2C8">
      <w:start w:val="1"/>
      <w:numFmt w:val="bullet"/>
      <w:lvlText w:val=""/>
      <w:lvlJc w:val="left"/>
      <w:pPr>
        <w:tabs>
          <w:tab w:val="num" w:pos="720"/>
        </w:tabs>
        <w:ind w:left="720" w:hanging="360"/>
      </w:pPr>
      <w:rPr>
        <w:rFonts w:ascii="Wingdings" w:hAnsi="Wingdings" w:hint="default"/>
      </w:rPr>
    </w:lvl>
    <w:lvl w:ilvl="1" w:tplc="1F485C2C" w:tentative="1">
      <w:start w:val="1"/>
      <w:numFmt w:val="bullet"/>
      <w:lvlText w:val=""/>
      <w:lvlJc w:val="left"/>
      <w:pPr>
        <w:tabs>
          <w:tab w:val="num" w:pos="1440"/>
        </w:tabs>
        <w:ind w:left="1440" w:hanging="360"/>
      </w:pPr>
      <w:rPr>
        <w:rFonts w:ascii="Wingdings" w:hAnsi="Wingdings" w:hint="default"/>
      </w:rPr>
    </w:lvl>
    <w:lvl w:ilvl="2" w:tplc="8EA8338A" w:tentative="1">
      <w:start w:val="1"/>
      <w:numFmt w:val="bullet"/>
      <w:lvlText w:val=""/>
      <w:lvlJc w:val="left"/>
      <w:pPr>
        <w:tabs>
          <w:tab w:val="num" w:pos="2160"/>
        </w:tabs>
        <w:ind w:left="2160" w:hanging="360"/>
      </w:pPr>
      <w:rPr>
        <w:rFonts w:ascii="Wingdings" w:hAnsi="Wingdings" w:hint="default"/>
      </w:rPr>
    </w:lvl>
    <w:lvl w:ilvl="3" w:tplc="804E944C" w:tentative="1">
      <w:start w:val="1"/>
      <w:numFmt w:val="bullet"/>
      <w:lvlText w:val=""/>
      <w:lvlJc w:val="left"/>
      <w:pPr>
        <w:tabs>
          <w:tab w:val="num" w:pos="2880"/>
        </w:tabs>
        <w:ind w:left="2880" w:hanging="360"/>
      </w:pPr>
      <w:rPr>
        <w:rFonts w:ascii="Wingdings" w:hAnsi="Wingdings" w:hint="default"/>
      </w:rPr>
    </w:lvl>
    <w:lvl w:ilvl="4" w:tplc="B984B5DC" w:tentative="1">
      <w:start w:val="1"/>
      <w:numFmt w:val="bullet"/>
      <w:lvlText w:val=""/>
      <w:lvlJc w:val="left"/>
      <w:pPr>
        <w:tabs>
          <w:tab w:val="num" w:pos="3600"/>
        </w:tabs>
        <w:ind w:left="3600" w:hanging="360"/>
      </w:pPr>
      <w:rPr>
        <w:rFonts w:ascii="Wingdings" w:hAnsi="Wingdings" w:hint="default"/>
      </w:rPr>
    </w:lvl>
    <w:lvl w:ilvl="5" w:tplc="321A59D2" w:tentative="1">
      <w:start w:val="1"/>
      <w:numFmt w:val="bullet"/>
      <w:lvlText w:val=""/>
      <w:lvlJc w:val="left"/>
      <w:pPr>
        <w:tabs>
          <w:tab w:val="num" w:pos="4320"/>
        </w:tabs>
        <w:ind w:left="4320" w:hanging="360"/>
      </w:pPr>
      <w:rPr>
        <w:rFonts w:ascii="Wingdings" w:hAnsi="Wingdings" w:hint="default"/>
      </w:rPr>
    </w:lvl>
    <w:lvl w:ilvl="6" w:tplc="475CE75C" w:tentative="1">
      <w:start w:val="1"/>
      <w:numFmt w:val="bullet"/>
      <w:lvlText w:val=""/>
      <w:lvlJc w:val="left"/>
      <w:pPr>
        <w:tabs>
          <w:tab w:val="num" w:pos="5040"/>
        </w:tabs>
        <w:ind w:left="5040" w:hanging="360"/>
      </w:pPr>
      <w:rPr>
        <w:rFonts w:ascii="Wingdings" w:hAnsi="Wingdings" w:hint="default"/>
      </w:rPr>
    </w:lvl>
    <w:lvl w:ilvl="7" w:tplc="6B646324" w:tentative="1">
      <w:start w:val="1"/>
      <w:numFmt w:val="bullet"/>
      <w:lvlText w:val=""/>
      <w:lvlJc w:val="left"/>
      <w:pPr>
        <w:tabs>
          <w:tab w:val="num" w:pos="5760"/>
        </w:tabs>
        <w:ind w:left="5760" w:hanging="360"/>
      </w:pPr>
      <w:rPr>
        <w:rFonts w:ascii="Wingdings" w:hAnsi="Wingdings" w:hint="default"/>
      </w:rPr>
    </w:lvl>
    <w:lvl w:ilvl="8" w:tplc="E7181B10"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5"/>
  </w:num>
  <w:num w:numId="3">
    <w:abstractNumId w:val="3"/>
  </w:num>
  <w:num w:numId="4">
    <w:abstractNumId w:val="51"/>
  </w:num>
  <w:num w:numId="5">
    <w:abstractNumId w:val="33"/>
  </w:num>
  <w:num w:numId="6">
    <w:abstractNumId w:val="44"/>
  </w:num>
  <w:num w:numId="7">
    <w:abstractNumId w:val="64"/>
  </w:num>
  <w:num w:numId="8">
    <w:abstractNumId w:val="17"/>
  </w:num>
  <w:num w:numId="9">
    <w:abstractNumId w:val="70"/>
  </w:num>
  <w:num w:numId="10">
    <w:abstractNumId w:val="21"/>
  </w:num>
  <w:num w:numId="11">
    <w:abstractNumId w:val="52"/>
  </w:num>
  <w:num w:numId="12">
    <w:abstractNumId w:val="7"/>
  </w:num>
  <w:num w:numId="13">
    <w:abstractNumId w:val="49"/>
  </w:num>
  <w:num w:numId="14">
    <w:abstractNumId w:val="73"/>
  </w:num>
  <w:num w:numId="15">
    <w:abstractNumId w:val="13"/>
  </w:num>
  <w:num w:numId="16">
    <w:abstractNumId w:val="53"/>
  </w:num>
  <w:num w:numId="17">
    <w:abstractNumId w:val="74"/>
  </w:num>
  <w:num w:numId="18">
    <w:abstractNumId w:val="50"/>
  </w:num>
  <w:num w:numId="19">
    <w:abstractNumId w:val="23"/>
  </w:num>
  <w:num w:numId="20">
    <w:abstractNumId w:val="25"/>
  </w:num>
  <w:num w:numId="21">
    <w:abstractNumId w:val="40"/>
  </w:num>
  <w:num w:numId="22">
    <w:abstractNumId w:val="58"/>
  </w:num>
  <w:num w:numId="23">
    <w:abstractNumId w:val="9"/>
  </w:num>
  <w:num w:numId="24">
    <w:abstractNumId w:val="29"/>
  </w:num>
  <w:num w:numId="25">
    <w:abstractNumId w:val="12"/>
  </w:num>
  <w:num w:numId="26">
    <w:abstractNumId w:val="71"/>
  </w:num>
  <w:num w:numId="27">
    <w:abstractNumId w:val="38"/>
  </w:num>
  <w:num w:numId="28">
    <w:abstractNumId w:val="62"/>
  </w:num>
  <w:num w:numId="29">
    <w:abstractNumId w:val="26"/>
  </w:num>
  <w:num w:numId="30">
    <w:abstractNumId w:val="16"/>
  </w:num>
  <w:num w:numId="31">
    <w:abstractNumId w:val="5"/>
  </w:num>
  <w:num w:numId="32">
    <w:abstractNumId w:val="48"/>
  </w:num>
  <w:num w:numId="33">
    <w:abstractNumId w:val="41"/>
  </w:num>
  <w:num w:numId="34">
    <w:abstractNumId w:val="19"/>
  </w:num>
  <w:num w:numId="35">
    <w:abstractNumId w:val="28"/>
  </w:num>
  <w:num w:numId="36">
    <w:abstractNumId w:val="65"/>
  </w:num>
  <w:num w:numId="37">
    <w:abstractNumId w:val="11"/>
  </w:num>
  <w:num w:numId="38">
    <w:abstractNumId w:val="24"/>
  </w:num>
  <w:num w:numId="39">
    <w:abstractNumId w:val="30"/>
  </w:num>
  <w:num w:numId="40">
    <w:abstractNumId w:val="54"/>
  </w:num>
  <w:num w:numId="41">
    <w:abstractNumId w:val="42"/>
  </w:num>
  <w:num w:numId="42">
    <w:abstractNumId w:val="75"/>
  </w:num>
  <w:num w:numId="43">
    <w:abstractNumId w:val="31"/>
  </w:num>
  <w:num w:numId="44">
    <w:abstractNumId w:val="32"/>
  </w:num>
  <w:num w:numId="45">
    <w:abstractNumId w:val="6"/>
  </w:num>
  <w:num w:numId="46">
    <w:abstractNumId w:val="22"/>
  </w:num>
  <w:num w:numId="47">
    <w:abstractNumId w:val="35"/>
  </w:num>
  <w:num w:numId="48">
    <w:abstractNumId w:val="8"/>
  </w:num>
  <w:num w:numId="49">
    <w:abstractNumId w:val="47"/>
  </w:num>
  <w:num w:numId="50">
    <w:abstractNumId w:val="1"/>
  </w:num>
  <w:num w:numId="51">
    <w:abstractNumId w:val="14"/>
  </w:num>
  <w:num w:numId="52">
    <w:abstractNumId w:val="69"/>
  </w:num>
  <w:num w:numId="53">
    <w:abstractNumId w:val="46"/>
  </w:num>
  <w:num w:numId="54">
    <w:abstractNumId w:val="72"/>
  </w:num>
  <w:num w:numId="55">
    <w:abstractNumId w:val="4"/>
  </w:num>
  <w:num w:numId="56">
    <w:abstractNumId w:val="36"/>
  </w:num>
  <w:num w:numId="57">
    <w:abstractNumId w:val="68"/>
  </w:num>
  <w:num w:numId="58">
    <w:abstractNumId w:val="59"/>
  </w:num>
  <w:num w:numId="59">
    <w:abstractNumId w:val="37"/>
  </w:num>
  <w:num w:numId="60">
    <w:abstractNumId w:val="45"/>
  </w:num>
  <w:num w:numId="61">
    <w:abstractNumId w:val="10"/>
  </w:num>
  <w:num w:numId="62">
    <w:abstractNumId w:val="0"/>
  </w:num>
  <w:num w:numId="63">
    <w:abstractNumId w:val="56"/>
  </w:num>
  <w:num w:numId="64">
    <w:abstractNumId w:val="27"/>
  </w:num>
  <w:num w:numId="65">
    <w:abstractNumId w:val="2"/>
  </w:num>
  <w:num w:numId="66">
    <w:abstractNumId w:val="61"/>
  </w:num>
  <w:num w:numId="67">
    <w:abstractNumId w:val="34"/>
  </w:num>
  <w:num w:numId="68">
    <w:abstractNumId w:val="20"/>
  </w:num>
  <w:num w:numId="69">
    <w:abstractNumId w:val="57"/>
  </w:num>
  <w:num w:numId="70">
    <w:abstractNumId w:val="66"/>
  </w:num>
  <w:num w:numId="71">
    <w:abstractNumId w:val="39"/>
  </w:num>
  <w:num w:numId="72">
    <w:abstractNumId w:val="63"/>
  </w:num>
  <w:num w:numId="73">
    <w:abstractNumId w:val="43"/>
  </w:num>
  <w:num w:numId="74">
    <w:abstractNumId w:val="67"/>
  </w:num>
  <w:num w:numId="75">
    <w:abstractNumId w:val="60"/>
  </w:num>
  <w:num w:numId="76">
    <w:abstractNumId w:val="5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gutterAtTop/>
  <w:proofState w:spelling="clean" w:grammar="clean"/>
  <w:defaultTabStop w:val="708"/>
  <w:hyphenationZone w:val="425"/>
  <w:characterSpacingControl w:val="doNotCompress"/>
  <w:printTwoOnOn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C6E"/>
    <w:rsid w:val="0000121D"/>
    <w:rsid w:val="00033757"/>
    <w:rsid w:val="00034B7B"/>
    <w:rsid w:val="00045C09"/>
    <w:rsid w:val="00074114"/>
    <w:rsid w:val="000A72B4"/>
    <w:rsid w:val="000C69F9"/>
    <w:rsid w:val="00145257"/>
    <w:rsid w:val="00152612"/>
    <w:rsid w:val="00156299"/>
    <w:rsid w:val="001F28A4"/>
    <w:rsid w:val="001F28D6"/>
    <w:rsid w:val="002167AF"/>
    <w:rsid w:val="002C32B5"/>
    <w:rsid w:val="00341096"/>
    <w:rsid w:val="00383E5B"/>
    <w:rsid w:val="003C3C6E"/>
    <w:rsid w:val="004024F2"/>
    <w:rsid w:val="004203FB"/>
    <w:rsid w:val="00421393"/>
    <w:rsid w:val="00421C22"/>
    <w:rsid w:val="00434F57"/>
    <w:rsid w:val="00476958"/>
    <w:rsid w:val="00496BE5"/>
    <w:rsid w:val="00510175"/>
    <w:rsid w:val="00572211"/>
    <w:rsid w:val="005725C9"/>
    <w:rsid w:val="00573A4F"/>
    <w:rsid w:val="0059040D"/>
    <w:rsid w:val="00620C36"/>
    <w:rsid w:val="006459A7"/>
    <w:rsid w:val="00646921"/>
    <w:rsid w:val="006B1F78"/>
    <w:rsid w:val="007215E9"/>
    <w:rsid w:val="007304FB"/>
    <w:rsid w:val="0073745D"/>
    <w:rsid w:val="007935F3"/>
    <w:rsid w:val="0079726A"/>
    <w:rsid w:val="00822178"/>
    <w:rsid w:val="0089495F"/>
    <w:rsid w:val="008A5F8A"/>
    <w:rsid w:val="008A640D"/>
    <w:rsid w:val="008C5483"/>
    <w:rsid w:val="008F5EBB"/>
    <w:rsid w:val="0096104A"/>
    <w:rsid w:val="00977050"/>
    <w:rsid w:val="009B5A12"/>
    <w:rsid w:val="009E14D3"/>
    <w:rsid w:val="00A44FF7"/>
    <w:rsid w:val="00A816FD"/>
    <w:rsid w:val="00AC4278"/>
    <w:rsid w:val="00AD4EA9"/>
    <w:rsid w:val="00AD77D3"/>
    <w:rsid w:val="00AF07D9"/>
    <w:rsid w:val="00B25676"/>
    <w:rsid w:val="00B43658"/>
    <w:rsid w:val="00B66B14"/>
    <w:rsid w:val="00B7166E"/>
    <w:rsid w:val="00B945E9"/>
    <w:rsid w:val="00BF12EE"/>
    <w:rsid w:val="00BF2AF9"/>
    <w:rsid w:val="00C5245B"/>
    <w:rsid w:val="00CA5659"/>
    <w:rsid w:val="00CC2F63"/>
    <w:rsid w:val="00D13CE4"/>
    <w:rsid w:val="00D21A34"/>
    <w:rsid w:val="00D24FBD"/>
    <w:rsid w:val="00D622D7"/>
    <w:rsid w:val="00D90236"/>
    <w:rsid w:val="00DA46E0"/>
    <w:rsid w:val="00DC5394"/>
    <w:rsid w:val="00DF01E1"/>
    <w:rsid w:val="00DF1D6B"/>
    <w:rsid w:val="00E65DE8"/>
    <w:rsid w:val="00E84B35"/>
    <w:rsid w:val="00F06773"/>
    <w:rsid w:val="00F75839"/>
    <w:rsid w:val="00FB546D"/>
    <w:rsid w:val="00FC2A09"/>
    <w:rsid w:val="00FD09FB"/>
    <w:rsid w:val="00FF78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83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7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75839"/>
    <w:pPr>
      <w:ind w:left="720"/>
      <w:contextualSpacing/>
    </w:pPr>
    <w:rPr>
      <w:rFonts w:eastAsiaTheme="minorEastAsia"/>
      <w:lang w:eastAsia="tr-TR"/>
    </w:rPr>
  </w:style>
  <w:style w:type="paragraph" w:styleId="BalonMetni">
    <w:name w:val="Balloon Text"/>
    <w:basedOn w:val="Normal"/>
    <w:link w:val="BalonMetniChar"/>
    <w:uiPriority w:val="99"/>
    <w:semiHidden/>
    <w:unhideWhenUsed/>
    <w:rsid w:val="007215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15E9"/>
    <w:rPr>
      <w:rFonts w:ascii="Tahoma" w:hAnsi="Tahoma" w:cs="Tahoma"/>
      <w:sz w:val="16"/>
      <w:szCs w:val="16"/>
    </w:rPr>
  </w:style>
  <w:style w:type="character" w:customStyle="1" w:styleId="fontstyle01">
    <w:name w:val="fontstyle01"/>
    <w:basedOn w:val="VarsaylanParagrafYazTipi"/>
    <w:rsid w:val="00145257"/>
    <w:rPr>
      <w:rFonts w:ascii="Helvetica-Bold" w:hAnsi="Helvetica-Bold" w:hint="default"/>
      <w:b/>
      <w:bCs/>
      <w:i w:val="0"/>
      <w:iCs w:val="0"/>
      <w:color w:val="037971"/>
      <w:sz w:val="20"/>
      <w:szCs w:val="20"/>
    </w:rPr>
  </w:style>
  <w:style w:type="character" w:customStyle="1" w:styleId="fontstyle21">
    <w:name w:val="fontstyle21"/>
    <w:basedOn w:val="VarsaylanParagrafYazTipi"/>
    <w:rsid w:val="001F28A4"/>
    <w:rPr>
      <w:rFonts w:ascii="Helvetica" w:hAnsi="Helvetica" w:hint="default"/>
      <w:b w:val="0"/>
      <w:bCs w:val="0"/>
      <w:i w:val="0"/>
      <w:iCs w:val="0"/>
      <w:color w:val="0B0E12"/>
      <w:sz w:val="20"/>
      <w:szCs w:val="20"/>
    </w:rPr>
  </w:style>
  <w:style w:type="table" w:styleId="AkKlavuz-Vurgu6">
    <w:name w:val="Light Grid Accent 6"/>
    <w:basedOn w:val="NormalTablo"/>
    <w:uiPriority w:val="62"/>
    <w:rsid w:val="008F5EB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5">
    <w:name w:val="Medium Grid 3 Accent 5"/>
    <w:basedOn w:val="NormalTablo"/>
    <w:uiPriority w:val="69"/>
    <w:rsid w:val="008F5EB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KeskinTrnak">
    <w:name w:val="Intense Quote"/>
    <w:basedOn w:val="Normal"/>
    <w:next w:val="Normal"/>
    <w:link w:val="KeskinTrnakChar"/>
    <w:uiPriority w:val="30"/>
    <w:qFormat/>
    <w:rsid w:val="008C5483"/>
    <w:pPr>
      <w:pBdr>
        <w:bottom w:val="single" w:sz="4" w:space="4" w:color="4F81BD" w:themeColor="accent1"/>
      </w:pBdr>
      <w:spacing w:before="200" w:after="280"/>
      <w:ind w:left="936" w:right="936"/>
    </w:pPr>
    <w:rPr>
      <w:b/>
      <w:bCs/>
      <w:i/>
      <w:iCs/>
      <w:color w:val="000000" w:themeColor="text1"/>
    </w:rPr>
  </w:style>
  <w:style w:type="character" w:customStyle="1" w:styleId="KeskinTrnakChar">
    <w:name w:val="Keskin Tırnak Char"/>
    <w:basedOn w:val="VarsaylanParagrafYazTipi"/>
    <w:link w:val="KeskinTrnak"/>
    <w:uiPriority w:val="30"/>
    <w:rsid w:val="008C5483"/>
    <w:rPr>
      <w:b/>
      <w:bCs/>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83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7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75839"/>
    <w:pPr>
      <w:ind w:left="720"/>
      <w:contextualSpacing/>
    </w:pPr>
    <w:rPr>
      <w:rFonts w:eastAsiaTheme="minorEastAsia"/>
      <w:lang w:eastAsia="tr-TR"/>
    </w:rPr>
  </w:style>
  <w:style w:type="paragraph" w:styleId="BalonMetni">
    <w:name w:val="Balloon Text"/>
    <w:basedOn w:val="Normal"/>
    <w:link w:val="BalonMetniChar"/>
    <w:uiPriority w:val="99"/>
    <w:semiHidden/>
    <w:unhideWhenUsed/>
    <w:rsid w:val="007215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15E9"/>
    <w:rPr>
      <w:rFonts w:ascii="Tahoma" w:hAnsi="Tahoma" w:cs="Tahoma"/>
      <w:sz w:val="16"/>
      <w:szCs w:val="16"/>
    </w:rPr>
  </w:style>
  <w:style w:type="character" w:customStyle="1" w:styleId="fontstyle01">
    <w:name w:val="fontstyle01"/>
    <w:basedOn w:val="VarsaylanParagrafYazTipi"/>
    <w:rsid w:val="00145257"/>
    <w:rPr>
      <w:rFonts w:ascii="Helvetica-Bold" w:hAnsi="Helvetica-Bold" w:hint="default"/>
      <w:b/>
      <w:bCs/>
      <w:i w:val="0"/>
      <w:iCs w:val="0"/>
      <w:color w:val="037971"/>
      <w:sz w:val="20"/>
      <w:szCs w:val="20"/>
    </w:rPr>
  </w:style>
  <w:style w:type="character" w:customStyle="1" w:styleId="fontstyle21">
    <w:name w:val="fontstyle21"/>
    <w:basedOn w:val="VarsaylanParagrafYazTipi"/>
    <w:rsid w:val="001F28A4"/>
    <w:rPr>
      <w:rFonts w:ascii="Helvetica" w:hAnsi="Helvetica" w:hint="default"/>
      <w:b w:val="0"/>
      <w:bCs w:val="0"/>
      <w:i w:val="0"/>
      <w:iCs w:val="0"/>
      <w:color w:val="0B0E12"/>
      <w:sz w:val="20"/>
      <w:szCs w:val="20"/>
    </w:rPr>
  </w:style>
  <w:style w:type="table" w:styleId="AkKlavuz-Vurgu6">
    <w:name w:val="Light Grid Accent 6"/>
    <w:basedOn w:val="NormalTablo"/>
    <w:uiPriority w:val="62"/>
    <w:rsid w:val="008F5EB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5">
    <w:name w:val="Medium Grid 3 Accent 5"/>
    <w:basedOn w:val="NormalTablo"/>
    <w:uiPriority w:val="69"/>
    <w:rsid w:val="008F5EB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KeskinTrnak">
    <w:name w:val="Intense Quote"/>
    <w:basedOn w:val="Normal"/>
    <w:next w:val="Normal"/>
    <w:link w:val="KeskinTrnakChar"/>
    <w:uiPriority w:val="30"/>
    <w:qFormat/>
    <w:rsid w:val="008C5483"/>
    <w:pPr>
      <w:pBdr>
        <w:bottom w:val="single" w:sz="4" w:space="4" w:color="4F81BD" w:themeColor="accent1"/>
      </w:pBdr>
      <w:spacing w:before="200" w:after="280"/>
      <w:ind w:left="936" w:right="936"/>
    </w:pPr>
    <w:rPr>
      <w:b/>
      <w:bCs/>
      <w:i/>
      <w:iCs/>
      <w:color w:val="000000" w:themeColor="text1"/>
    </w:rPr>
  </w:style>
  <w:style w:type="character" w:customStyle="1" w:styleId="KeskinTrnakChar">
    <w:name w:val="Keskin Tırnak Char"/>
    <w:basedOn w:val="VarsaylanParagrafYazTipi"/>
    <w:link w:val="KeskinTrnak"/>
    <w:uiPriority w:val="30"/>
    <w:rsid w:val="008C5483"/>
    <w:rPr>
      <w:b/>
      <w:bCs/>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26113">
      <w:bodyDiv w:val="1"/>
      <w:marLeft w:val="0"/>
      <w:marRight w:val="0"/>
      <w:marTop w:val="0"/>
      <w:marBottom w:val="0"/>
      <w:divBdr>
        <w:top w:val="none" w:sz="0" w:space="0" w:color="auto"/>
        <w:left w:val="none" w:sz="0" w:space="0" w:color="auto"/>
        <w:bottom w:val="none" w:sz="0" w:space="0" w:color="auto"/>
        <w:right w:val="none" w:sz="0" w:space="0" w:color="auto"/>
      </w:divBdr>
    </w:div>
    <w:div w:id="100731278">
      <w:bodyDiv w:val="1"/>
      <w:marLeft w:val="0"/>
      <w:marRight w:val="0"/>
      <w:marTop w:val="0"/>
      <w:marBottom w:val="0"/>
      <w:divBdr>
        <w:top w:val="none" w:sz="0" w:space="0" w:color="auto"/>
        <w:left w:val="none" w:sz="0" w:space="0" w:color="auto"/>
        <w:bottom w:val="none" w:sz="0" w:space="0" w:color="auto"/>
        <w:right w:val="none" w:sz="0" w:space="0" w:color="auto"/>
      </w:divBdr>
    </w:div>
    <w:div w:id="119420790">
      <w:bodyDiv w:val="1"/>
      <w:marLeft w:val="0"/>
      <w:marRight w:val="0"/>
      <w:marTop w:val="0"/>
      <w:marBottom w:val="0"/>
      <w:divBdr>
        <w:top w:val="none" w:sz="0" w:space="0" w:color="auto"/>
        <w:left w:val="none" w:sz="0" w:space="0" w:color="auto"/>
        <w:bottom w:val="none" w:sz="0" w:space="0" w:color="auto"/>
        <w:right w:val="none" w:sz="0" w:space="0" w:color="auto"/>
      </w:divBdr>
      <w:divsChild>
        <w:div w:id="1003321950">
          <w:marLeft w:val="446"/>
          <w:marRight w:val="0"/>
          <w:marTop w:val="0"/>
          <w:marBottom w:val="0"/>
          <w:divBdr>
            <w:top w:val="none" w:sz="0" w:space="0" w:color="auto"/>
            <w:left w:val="none" w:sz="0" w:space="0" w:color="auto"/>
            <w:bottom w:val="none" w:sz="0" w:space="0" w:color="auto"/>
            <w:right w:val="none" w:sz="0" w:space="0" w:color="auto"/>
          </w:divBdr>
        </w:div>
      </w:divsChild>
    </w:div>
    <w:div w:id="164593064">
      <w:bodyDiv w:val="1"/>
      <w:marLeft w:val="0"/>
      <w:marRight w:val="0"/>
      <w:marTop w:val="0"/>
      <w:marBottom w:val="0"/>
      <w:divBdr>
        <w:top w:val="none" w:sz="0" w:space="0" w:color="auto"/>
        <w:left w:val="none" w:sz="0" w:space="0" w:color="auto"/>
        <w:bottom w:val="none" w:sz="0" w:space="0" w:color="auto"/>
        <w:right w:val="none" w:sz="0" w:space="0" w:color="auto"/>
      </w:divBdr>
      <w:divsChild>
        <w:div w:id="1142962047">
          <w:marLeft w:val="446"/>
          <w:marRight w:val="0"/>
          <w:marTop w:val="0"/>
          <w:marBottom w:val="0"/>
          <w:divBdr>
            <w:top w:val="none" w:sz="0" w:space="0" w:color="auto"/>
            <w:left w:val="none" w:sz="0" w:space="0" w:color="auto"/>
            <w:bottom w:val="none" w:sz="0" w:space="0" w:color="auto"/>
            <w:right w:val="none" w:sz="0" w:space="0" w:color="auto"/>
          </w:divBdr>
        </w:div>
      </w:divsChild>
    </w:div>
    <w:div w:id="172228791">
      <w:bodyDiv w:val="1"/>
      <w:marLeft w:val="0"/>
      <w:marRight w:val="0"/>
      <w:marTop w:val="0"/>
      <w:marBottom w:val="0"/>
      <w:divBdr>
        <w:top w:val="none" w:sz="0" w:space="0" w:color="auto"/>
        <w:left w:val="none" w:sz="0" w:space="0" w:color="auto"/>
        <w:bottom w:val="none" w:sz="0" w:space="0" w:color="auto"/>
        <w:right w:val="none" w:sz="0" w:space="0" w:color="auto"/>
      </w:divBdr>
      <w:divsChild>
        <w:div w:id="770666099">
          <w:marLeft w:val="446"/>
          <w:marRight w:val="0"/>
          <w:marTop w:val="0"/>
          <w:marBottom w:val="0"/>
          <w:divBdr>
            <w:top w:val="none" w:sz="0" w:space="0" w:color="auto"/>
            <w:left w:val="none" w:sz="0" w:space="0" w:color="auto"/>
            <w:bottom w:val="none" w:sz="0" w:space="0" w:color="auto"/>
            <w:right w:val="none" w:sz="0" w:space="0" w:color="auto"/>
          </w:divBdr>
        </w:div>
        <w:div w:id="1647588075">
          <w:marLeft w:val="446"/>
          <w:marRight w:val="0"/>
          <w:marTop w:val="0"/>
          <w:marBottom w:val="0"/>
          <w:divBdr>
            <w:top w:val="none" w:sz="0" w:space="0" w:color="auto"/>
            <w:left w:val="none" w:sz="0" w:space="0" w:color="auto"/>
            <w:bottom w:val="none" w:sz="0" w:space="0" w:color="auto"/>
            <w:right w:val="none" w:sz="0" w:space="0" w:color="auto"/>
          </w:divBdr>
        </w:div>
        <w:div w:id="292054659">
          <w:marLeft w:val="446"/>
          <w:marRight w:val="0"/>
          <w:marTop w:val="0"/>
          <w:marBottom w:val="0"/>
          <w:divBdr>
            <w:top w:val="none" w:sz="0" w:space="0" w:color="auto"/>
            <w:left w:val="none" w:sz="0" w:space="0" w:color="auto"/>
            <w:bottom w:val="none" w:sz="0" w:space="0" w:color="auto"/>
            <w:right w:val="none" w:sz="0" w:space="0" w:color="auto"/>
          </w:divBdr>
        </w:div>
        <w:div w:id="214202054">
          <w:marLeft w:val="446"/>
          <w:marRight w:val="0"/>
          <w:marTop w:val="0"/>
          <w:marBottom w:val="0"/>
          <w:divBdr>
            <w:top w:val="none" w:sz="0" w:space="0" w:color="auto"/>
            <w:left w:val="none" w:sz="0" w:space="0" w:color="auto"/>
            <w:bottom w:val="none" w:sz="0" w:space="0" w:color="auto"/>
            <w:right w:val="none" w:sz="0" w:space="0" w:color="auto"/>
          </w:divBdr>
        </w:div>
        <w:div w:id="1840347185">
          <w:marLeft w:val="446"/>
          <w:marRight w:val="0"/>
          <w:marTop w:val="0"/>
          <w:marBottom w:val="0"/>
          <w:divBdr>
            <w:top w:val="none" w:sz="0" w:space="0" w:color="auto"/>
            <w:left w:val="none" w:sz="0" w:space="0" w:color="auto"/>
            <w:bottom w:val="none" w:sz="0" w:space="0" w:color="auto"/>
            <w:right w:val="none" w:sz="0" w:space="0" w:color="auto"/>
          </w:divBdr>
        </w:div>
        <w:div w:id="1832406285">
          <w:marLeft w:val="446"/>
          <w:marRight w:val="0"/>
          <w:marTop w:val="0"/>
          <w:marBottom w:val="0"/>
          <w:divBdr>
            <w:top w:val="none" w:sz="0" w:space="0" w:color="auto"/>
            <w:left w:val="none" w:sz="0" w:space="0" w:color="auto"/>
            <w:bottom w:val="none" w:sz="0" w:space="0" w:color="auto"/>
            <w:right w:val="none" w:sz="0" w:space="0" w:color="auto"/>
          </w:divBdr>
        </w:div>
        <w:div w:id="608438670">
          <w:marLeft w:val="446"/>
          <w:marRight w:val="0"/>
          <w:marTop w:val="0"/>
          <w:marBottom w:val="0"/>
          <w:divBdr>
            <w:top w:val="none" w:sz="0" w:space="0" w:color="auto"/>
            <w:left w:val="none" w:sz="0" w:space="0" w:color="auto"/>
            <w:bottom w:val="none" w:sz="0" w:space="0" w:color="auto"/>
            <w:right w:val="none" w:sz="0" w:space="0" w:color="auto"/>
          </w:divBdr>
        </w:div>
        <w:div w:id="2127652002">
          <w:marLeft w:val="446"/>
          <w:marRight w:val="0"/>
          <w:marTop w:val="0"/>
          <w:marBottom w:val="0"/>
          <w:divBdr>
            <w:top w:val="none" w:sz="0" w:space="0" w:color="auto"/>
            <w:left w:val="none" w:sz="0" w:space="0" w:color="auto"/>
            <w:bottom w:val="none" w:sz="0" w:space="0" w:color="auto"/>
            <w:right w:val="none" w:sz="0" w:space="0" w:color="auto"/>
          </w:divBdr>
        </w:div>
        <w:div w:id="64841076">
          <w:marLeft w:val="446"/>
          <w:marRight w:val="0"/>
          <w:marTop w:val="0"/>
          <w:marBottom w:val="0"/>
          <w:divBdr>
            <w:top w:val="none" w:sz="0" w:space="0" w:color="auto"/>
            <w:left w:val="none" w:sz="0" w:space="0" w:color="auto"/>
            <w:bottom w:val="none" w:sz="0" w:space="0" w:color="auto"/>
            <w:right w:val="none" w:sz="0" w:space="0" w:color="auto"/>
          </w:divBdr>
        </w:div>
        <w:div w:id="1865051070">
          <w:marLeft w:val="446"/>
          <w:marRight w:val="0"/>
          <w:marTop w:val="0"/>
          <w:marBottom w:val="0"/>
          <w:divBdr>
            <w:top w:val="none" w:sz="0" w:space="0" w:color="auto"/>
            <w:left w:val="none" w:sz="0" w:space="0" w:color="auto"/>
            <w:bottom w:val="none" w:sz="0" w:space="0" w:color="auto"/>
            <w:right w:val="none" w:sz="0" w:space="0" w:color="auto"/>
          </w:divBdr>
        </w:div>
      </w:divsChild>
    </w:div>
    <w:div w:id="190650701">
      <w:bodyDiv w:val="1"/>
      <w:marLeft w:val="0"/>
      <w:marRight w:val="0"/>
      <w:marTop w:val="0"/>
      <w:marBottom w:val="0"/>
      <w:divBdr>
        <w:top w:val="none" w:sz="0" w:space="0" w:color="auto"/>
        <w:left w:val="none" w:sz="0" w:space="0" w:color="auto"/>
        <w:bottom w:val="none" w:sz="0" w:space="0" w:color="auto"/>
        <w:right w:val="none" w:sz="0" w:space="0" w:color="auto"/>
      </w:divBdr>
      <w:divsChild>
        <w:div w:id="317539245">
          <w:marLeft w:val="446"/>
          <w:marRight w:val="0"/>
          <w:marTop w:val="0"/>
          <w:marBottom w:val="0"/>
          <w:divBdr>
            <w:top w:val="none" w:sz="0" w:space="0" w:color="auto"/>
            <w:left w:val="none" w:sz="0" w:space="0" w:color="auto"/>
            <w:bottom w:val="none" w:sz="0" w:space="0" w:color="auto"/>
            <w:right w:val="none" w:sz="0" w:space="0" w:color="auto"/>
          </w:divBdr>
        </w:div>
        <w:div w:id="1127890285">
          <w:marLeft w:val="446"/>
          <w:marRight w:val="0"/>
          <w:marTop w:val="0"/>
          <w:marBottom w:val="0"/>
          <w:divBdr>
            <w:top w:val="none" w:sz="0" w:space="0" w:color="auto"/>
            <w:left w:val="none" w:sz="0" w:space="0" w:color="auto"/>
            <w:bottom w:val="none" w:sz="0" w:space="0" w:color="auto"/>
            <w:right w:val="none" w:sz="0" w:space="0" w:color="auto"/>
          </w:divBdr>
        </w:div>
      </w:divsChild>
    </w:div>
    <w:div w:id="194932981">
      <w:bodyDiv w:val="1"/>
      <w:marLeft w:val="0"/>
      <w:marRight w:val="0"/>
      <w:marTop w:val="0"/>
      <w:marBottom w:val="0"/>
      <w:divBdr>
        <w:top w:val="none" w:sz="0" w:space="0" w:color="auto"/>
        <w:left w:val="none" w:sz="0" w:space="0" w:color="auto"/>
        <w:bottom w:val="none" w:sz="0" w:space="0" w:color="auto"/>
        <w:right w:val="none" w:sz="0" w:space="0" w:color="auto"/>
      </w:divBdr>
      <w:divsChild>
        <w:div w:id="1536506374">
          <w:marLeft w:val="446"/>
          <w:marRight w:val="0"/>
          <w:marTop w:val="0"/>
          <w:marBottom w:val="0"/>
          <w:divBdr>
            <w:top w:val="none" w:sz="0" w:space="0" w:color="auto"/>
            <w:left w:val="none" w:sz="0" w:space="0" w:color="auto"/>
            <w:bottom w:val="none" w:sz="0" w:space="0" w:color="auto"/>
            <w:right w:val="none" w:sz="0" w:space="0" w:color="auto"/>
          </w:divBdr>
        </w:div>
      </w:divsChild>
    </w:div>
    <w:div w:id="212351102">
      <w:bodyDiv w:val="1"/>
      <w:marLeft w:val="0"/>
      <w:marRight w:val="0"/>
      <w:marTop w:val="0"/>
      <w:marBottom w:val="0"/>
      <w:divBdr>
        <w:top w:val="none" w:sz="0" w:space="0" w:color="auto"/>
        <w:left w:val="none" w:sz="0" w:space="0" w:color="auto"/>
        <w:bottom w:val="none" w:sz="0" w:space="0" w:color="auto"/>
        <w:right w:val="none" w:sz="0" w:space="0" w:color="auto"/>
      </w:divBdr>
      <w:divsChild>
        <w:div w:id="95368119">
          <w:marLeft w:val="446"/>
          <w:marRight w:val="0"/>
          <w:marTop w:val="0"/>
          <w:marBottom w:val="0"/>
          <w:divBdr>
            <w:top w:val="none" w:sz="0" w:space="0" w:color="auto"/>
            <w:left w:val="none" w:sz="0" w:space="0" w:color="auto"/>
            <w:bottom w:val="none" w:sz="0" w:space="0" w:color="auto"/>
            <w:right w:val="none" w:sz="0" w:space="0" w:color="auto"/>
          </w:divBdr>
        </w:div>
      </w:divsChild>
    </w:div>
    <w:div w:id="234976762">
      <w:bodyDiv w:val="1"/>
      <w:marLeft w:val="0"/>
      <w:marRight w:val="0"/>
      <w:marTop w:val="0"/>
      <w:marBottom w:val="0"/>
      <w:divBdr>
        <w:top w:val="none" w:sz="0" w:space="0" w:color="auto"/>
        <w:left w:val="none" w:sz="0" w:space="0" w:color="auto"/>
        <w:bottom w:val="none" w:sz="0" w:space="0" w:color="auto"/>
        <w:right w:val="none" w:sz="0" w:space="0" w:color="auto"/>
      </w:divBdr>
      <w:divsChild>
        <w:div w:id="56517733">
          <w:marLeft w:val="446"/>
          <w:marRight w:val="0"/>
          <w:marTop w:val="0"/>
          <w:marBottom w:val="0"/>
          <w:divBdr>
            <w:top w:val="none" w:sz="0" w:space="0" w:color="auto"/>
            <w:left w:val="none" w:sz="0" w:space="0" w:color="auto"/>
            <w:bottom w:val="none" w:sz="0" w:space="0" w:color="auto"/>
            <w:right w:val="none" w:sz="0" w:space="0" w:color="auto"/>
          </w:divBdr>
        </w:div>
      </w:divsChild>
    </w:div>
    <w:div w:id="248513665">
      <w:bodyDiv w:val="1"/>
      <w:marLeft w:val="0"/>
      <w:marRight w:val="0"/>
      <w:marTop w:val="0"/>
      <w:marBottom w:val="0"/>
      <w:divBdr>
        <w:top w:val="none" w:sz="0" w:space="0" w:color="auto"/>
        <w:left w:val="none" w:sz="0" w:space="0" w:color="auto"/>
        <w:bottom w:val="none" w:sz="0" w:space="0" w:color="auto"/>
        <w:right w:val="none" w:sz="0" w:space="0" w:color="auto"/>
      </w:divBdr>
      <w:divsChild>
        <w:div w:id="2026902088">
          <w:marLeft w:val="547"/>
          <w:marRight w:val="0"/>
          <w:marTop w:val="0"/>
          <w:marBottom w:val="0"/>
          <w:divBdr>
            <w:top w:val="none" w:sz="0" w:space="0" w:color="auto"/>
            <w:left w:val="none" w:sz="0" w:space="0" w:color="auto"/>
            <w:bottom w:val="none" w:sz="0" w:space="0" w:color="auto"/>
            <w:right w:val="none" w:sz="0" w:space="0" w:color="auto"/>
          </w:divBdr>
        </w:div>
        <w:div w:id="1754862764">
          <w:marLeft w:val="547"/>
          <w:marRight w:val="0"/>
          <w:marTop w:val="0"/>
          <w:marBottom w:val="0"/>
          <w:divBdr>
            <w:top w:val="none" w:sz="0" w:space="0" w:color="auto"/>
            <w:left w:val="none" w:sz="0" w:space="0" w:color="auto"/>
            <w:bottom w:val="none" w:sz="0" w:space="0" w:color="auto"/>
            <w:right w:val="none" w:sz="0" w:space="0" w:color="auto"/>
          </w:divBdr>
        </w:div>
        <w:div w:id="1055081724">
          <w:marLeft w:val="547"/>
          <w:marRight w:val="0"/>
          <w:marTop w:val="0"/>
          <w:marBottom w:val="0"/>
          <w:divBdr>
            <w:top w:val="none" w:sz="0" w:space="0" w:color="auto"/>
            <w:left w:val="none" w:sz="0" w:space="0" w:color="auto"/>
            <w:bottom w:val="none" w:sz="0" w:space="0" w:color="auto"/>
            <w:right w:val="none" w:sz="0" w:space="0" w:color="auto"/>
          </w:divBdr>
        </w:div>
      </w:divsChild>
    </w:div>
    <w:div w:id="275253468">
      <w:bodyDiv w:val="1"/>
      <w:marLeft w:val="0"/>
      <w:marRight w:val="0"/>
      <w:marTop w:val="0"/>
      <w:marBottom w:val="0"/>
      <w:divBdr>
        <w:top w:val="none" w:sz="0" w:space="0" w:color="auto"/>
        <w:left w:val="none" w:sz="0" w:space="0" w:color="auto"/>
        <w:bottom w:val="none" w:sz="0" w:space="0" w:color="auto"/>
        <w:right w:val="none" w:sz="0" w:space="0" w:color="auto"/>
      </w:divBdr>
      <w:divsChild>
        <w:div w:id="1963151426">
          <w:marLeft w:val="446"/>
          <w:marRight w:val="0"/>
          <w:marTop w:val="0"/>
          <w:marBottom w:val="0"/>
          <w:divBdr>
            <w:top w:val="none" w:sz="0" w:space="0" w:color="auto"/>
            <w:left w:val="none" w:sz="0" w:space="0" w:color="auto"/>
            <w:bottom w:val="none" w:sz="0" w:space="0" w:color="auto"/>
            <w:right w:val="none" w:sz="0" w:space="0" w:color="auto"/>
          </w:divBdr>
        </w:div>
      </w:divsChild>
    </w:div>
    <w:div w:id="304429907">
      <w:bodyDiv w:val="1"/>
      <w:marLeft w:val="0"/>
      <w:marRight w:val="0"/>
      <w:marTop w:val="0"/>
      <w:marBottom w:val="0"/>
      <w:divBdr>
        <w:top w:val="none" w:sz="0" w:space="0" w:color="auto"/>
        <w:left w:val="none" w:sz="0" w:space="0" w:color="auto"/>
        <w:bottom w:val="none" w:sz="0" w:space="0" w:color="auto"/>
        <w:right w:val="none" w:sz="0" w:space="0" w:color="auto"/>
      </w:divBdr>
      <w:divsChild>
        <w:div w:id="32120122">
          <w:marLeft w:val="547"/>
          <w:marRight w:val="0"/>
          <w:marTop w:val="0"/>
          <w:marBottom w:val="0"/>
          <w:divBdr>
            <w:top w:val="none" w:sz="0" w:space="0" w:color="auto"/>
            <w:left w:val="none" w:sz="0" w:space="0" w:color="auto"/>
            <w:bottom w:val="none" w:sz="0" w:space="0" w:color="auto"/>
            <w:right w:val="none" w:sz="0" w:space="0" w:color="auto"/>
          </w:divBdr>
        </w:div>
        <w:div w:id="258564475">
          <w:marLeft w:val="547"/>
          <w:marRight w:val="0"/>
          <w:marTop w:val="0"/>
          <w:marBottom w:val="0"/>
          <w:divBdr>
            <w:top w:val="none" w:sz="0" w:space="0" w:color="auto"/>
            <w:left w:val="none" w:sz="0" w:space="0" w:color="auto"/>
            <w:bottom w:val="none" w:sz="0" w:space="0" w:color="auto"/>
            <w:right w:val="none" w:sz="0" w:space="0" w:color="auto"/>
          </w:divBdr>
        </w:div>
        <w:div w:id="1407802899">
          <w:marLeft w:val="547"/>
          <w:marRight w:val="0"/>
          <w:marTop w:val="0"/>
          <w:marBottom w:val="0"/>
          <w:divBdr>
            <w:top w:val="none" w:sz="0" w:space="0" w:color="auto"/>
            <w:left w:val="none" w:sz="0" w:space="0" w:color="auto"/>
            <w:bottom w:val="none" w:sz="0" w:space="0" w:color="auto"/>
            <w:right w:val="none" w:sz="0" w:space="0" w:color="auto"/>
          </w:divBdr>
        </w:div>
      </w:divsChild>
    </w:div>
    <w:div w:id="361325786">
      <w:bodyDiv w:val="1"/>
      <w:marLeft w:val="0"/>
      <w:marRight w:val="0"/>
      <w:marTop w:val="0"/>
      <w:marBottom w:val="0"/>
      <w:divBdr>
        <w:top w:val="none" w:sz="0" w:space="0" w:color="auto"/>
        <w:left w:val="none" w:sz="0" w:space="0" w:color="auto"/>
        <w:bottom w:val="none" w:sz="0" w:space="0" w:color="auto"/>
        <w:right w:val="none" w:sz="0" w:space="0" w:color="auto"/>
      </w:divBdr>
      <w:divsChild>
        <w:div w:id="1011957808">
          <w:marLeft w:val="446"/>
          <w:marRight w:val="0"/>
          <w:marTop w:val="0"/>
          <w:marBottom w:val="0"/>
          <w:divBdr>
            <w:top w:val="none" w:sz="0" w:space="0" w:color="auto"/>
            <w:left w:val="none" w:sz="0" w:space="0" w:color="auto"/>
            <w:bottom w:val="none" w:sz="0" w:space="0" w:color="auto"/>
            <w:right w:val="none" w:sz="0" w:space="0" w:color="auto"/>
          </w:divBdr>
        </w:div>
        <w:div w:id="618340575">
          <w:marLeft w:val="446"/>
          <w:marRight w:val="0"/>
          <w:marTop w:val="0"/>
          <w:marBottom w:val="0"/>
          <w:divBdr>
            <w:top w:val="none" w:sz="0" w:space="0" w:color="auto"/>
            <w:left w:val="none" w:sz="0" w:space="0" w:color="auto"/>
            <w:bottom w:val="none" w:sz="0" w:space="0" w:color="auto"/>
            <w:right w:val="none" w:sz="0" w:space="0" w:color="auto"/>
          </w:divBdr>
        </w:div>
      </w:divsChild>
    </w:div>
    <w:div w:id="395518327">
      <w:bodyDiv w:val="1"/>
      <w:marLeft w:val="0"/>
      <w:marRight w:val="0"/>
      <w:marTop w:val="0"/>
      <w:marBottom w:val="0"/>
      <w:divBdr>
        <w:top w:val="none" w:sz="0" w:space="0" w:color="auto"/>
        <w:left w:val="none" w:sz="0" w:space="0" w:color="auto"/>
        <w:bottom w:val="none" w:sz="0" w:space="0" w:color="auto"/>
        <w:right w:val="none" w:sz="0" w:space="0" w:color="auto"/>
      </w:divBdr>
    </w:div>
    <w:div w:id="423457508">
      <w:bodyDiv w:val="1"/>
      <w:marLeft w:val="0"/>
      <w:marRight w:val="0"/>
      <w:marTop w:val="0"/>
      <w:marBottom w:val="0"/>
      <w:divBdr>
        <w:top w:val="none" w:sz="0" w:space="0" w:color="auto"/>
        <w:left w:val="none" w:sz="0" w:space="0" w:color="auto"/>
        <w:bottom w:val="none" w:sz="0" w:space="0" w:color="auto"/>
        <w:right w:val="none" w:sz="0" w:space="0" w:color="auto"/>
      </w:divBdr>
      <w:divsChild>
        <w:div w:id="154996691">
          <w:marLeft w:val="446"/>
          <w:marRight w:val="0"/>
          <w:marTop w:val="0"/>
          <w:marBottom w:val="0"/>
          <w:divBdr>
            <w:top w:val="none" w:sz="0" w:space="0" w:color="auto"/>
            <w:left w:val="none" w:sz="0" w:space="0" w:color="auto"/>
            <w:bottom w:val="none" w:sz="0" w:space="0" w:color="auto"/>
            <w:right w:val="none" w:sz="0" w:space="0" w:color="auto"/>
          </w:divBdr>
        </w:div>
      </w:divsChild>
    </w:div>
    <w:div w:id="453641889">
      <w:bodyDiv w:val="1"/>
      <w:marLeft w:val="0"/>
      <w:marRight w:val="0"/>
      <w:marTop w:val="0"/>
      <w:marBottom w:val="0"/>
      <w:divBdr>
        <w:top w:val="none" w:sz="0" w:space="0" w:color="auto"/>
        <w:left w:val="none" w:sz="0" w:space="0" w:color="auto"/>
        <w:bottom w:val="none" w:sz="0" w:space="0" w:color="auto"/>
        <w:right w:val="none" w:sz="0" w:space="0" w:color="auto"/>
      </w:divBdr>
      <w:divsChild>
        <w:div w:id="688989839">
          <w:marLeft w:val="446"/>
          <w:marRight w:val="0"/>
          <w:marTop w:val="0"/>
          <w:marBottom w:val="0"/>
          <w:divBdr>
            <w:top w:val="none" w:sz="0" w:space="0" w:color="auto"/>
            <w:left w:val="none" w:sz="0" w:space="0" w:color="auto"/>
            <w:bottom w:val="none" w:sz="0" w:space="0" w:color="auto"/>
            <w:right w:val="none" w:sz="0" w:space="0" w:color="auto"/>
          </w:divBdr>
        </w:div>
        <w:div w:id="1893613936">
          <w:marLeft w:val="446"/>
          <w:marRight w:val="0"/>
          <w:marTop w:val="0"/>
          <w:marBottom w:val="0"/>
          <w:divBdr>
            <w:top w:val="none" w:sz="0" w:space="0" w:color="auto"/>
            <w:left w:val="none" w:sz="0" w:space="0" w:color="auto"/>
            <w:bottom w:val="none" w:sz="0" w:space="0" w:color="auto"/>
            <w:right w:val="none" w:sz="0" w:space="0" w:color="auto"/>
          </w:divBdr>
        </w:div>
        <w:div w:id="1388914867">
          <w:marLeft w:val="446"/>
          <w:marRight w:val="0"/>
          <w:marTop w:val="0"/>
          <w:marBottom w:val="0"/>
          <w:divBdr>
            <w:top w:val="none" w:sz="0" w:space="0" w:color="auto"/>
            <w:left w:val="none" w:sz="0" w:space="0" w:color="auto"/>
            <w:bottom w:val="none" w:sz="0" w:space="0" w:color="auto"/>
            <w:right w:val="none" w:sz="0" w:space="0" w:color="auto"/>
          </w:divBdr>
        </w:div>
        <w:div w:id="735205963">
          <w:marLeft w:val="446"/>
          <w:marRight w:val="0"/>
          <w:marTop w:val="0"/>
          <w:marBottom w:val="0"/>
          <w:divBdr>
            <w:top w:val="none" w:sz="0" w:space="0" w:color="auto"/>
            <w:left w:val="none" w:sz="0" w:space="0" w:color="auto"/>
            <w:bottom w:val="none" w:sz="0" w:space="0" w:color="auto"/>
            <w:right w:val="none" w:sz="0" w:space="0" w:color="auto"/>
          </w:divBdr>
        </w:div>
      </w:divsChild>
    </w:div>
    <w:div w:id="465975673">
      <w:bodyDiv w:val="1"/>
      <w:marLeft w:val="0"/>
      <w:marRight w:val="0"/>
      <w:marTop w:val="0"/>
      <w:marBottom w:val="0"/>
      <w:divBdr>
        <w:top w:val="none" w:sz="0" w:space="0" w:color="auto"/>
        <w:left w:val="none" w:sz="0" w:space="0" w:color="auto"/>
        <w:bottom w:val="none" w:sz="0" w:space="0" w:color="auto"/>
        <w:right w:val="none" w:sz="0" w:space="0" w:color="auto"/>
      </w:divBdr>
      <w:divsChild>
        <w:div w:id="314574473">
          <w:marLeft w:val="446"/>
          <w:marRight w:val="0"/>
          <w:marTop w:val="0"/>
          <w:marBottom w:val="0"/>
          <w:divBdr>
            <w:top w:val="none" w:sz="0" w:space="0" w:color="auto"/>
            <w:left w:val="none" w:sz="0" w:space="0" w:color="auto"/>
            <w:bottom w:val="none" w:sz="0" w:space="0" w:color="auto"/>
            <w:right w:val="none" w:sz="0" w:space="0" w:color="auto"/>
          </w:divBdr>
        </w:div>
        <w:div w:id="24983242">
          <w:marLeft w:val="446"/>
          <w:marRight w:val="0"/>
          <w:marTop w:val="0"/>
          <w:marBottom w:val="0"/>
          <w:divBdr>
            <w:top w:val="none" w:sz="0" w:space="0" w:color="auto"/>
            <w:left w:val="none" w:sz="0" w:space="0" w:color="auto"/>
            <w:bottom w:val="none" w:sz="0" w:space="0" w:color="auto"/>
            <w:right w:val="none" w:sz="0" w:space="0" w:color="auto"/>
          </w:divBdr>
        </w:div>
        <w:div w:id="801505344">
          <w:marLeft w:val="446"/>
          <w:marRight w:val="0"/>
          <w:marTop w:val="0"/>
          <w:marBottom w:val="0"/>
          <w:divBdr>
            <w:top w:val="none" w:sz="0" w:space="0" w:color="auto"/>
            <w:left w:val="none" w:sz="0" w:space="0" w:color="auto"/>
            <w:bottom w:val="none" w:sz="0" w:space="0" w:color="auto"/>
            <w:right w:val="none" w:sz="0" w:space="0" w:color="auto"/>
          </w:divBdr>
        </w:div>
      </w:divsChild>
    </w:div>
    <w:div w:id="475612158">
      <w:bodyDiv w:val="1"/>
      <w:marLeft w:val="0"/>
      <w:marRight w:val="0"/>
      <w:marTop w:val="0"/>
      <w:marBottom w:val="0"/>
      <w:divBdr>
        <w:top w:val="none" w:sz="0" w:space="0" w:color="auto"/>
        <w:left w:val="none" w:sz="0" w:space="0" w:color="auto"/>
        <w:bottom w:val="none" w:sz="0" w:space="0" w:color="auto"/>
        <w:right w:val="none" w:sz="0" w:space="0" w:color="auto"/>
      </w:divBdr>
      <w:divsChild>
        <w:div w:id="1223054443">
          <w:marLeft w:val="446"/>
          <w:marRight w:val="0"/>
          <w:marTop w:val="0"/>
          <w:marBottom w:val="0"/>
          <w:divBdr>
            <w:top w:val="none" w:sz="0" w:space="0" w:color="auto"/>
            <w:left w:val="none" w:sz="0" w:space="0" w:color="auto"/>
            <w:bottom w:val="none" w:sz="0" w:space="0" w:color="auto"/>
            <w:right w:val="none" w:sz="0" w:space="0" w:color="auto"/>
          </w:divBdr>
        </w:div>
      </w:divsChild>
    </w:div>
    <w:div w:id="505749087">
      <w:bodyDiv w:val="1"/>
      <w:marLeft w:val="0"/>
      <w:marRight w:val="0"/>
      <w:marTop w:val="0"/>
      <w:marBottom w:val="0"/>
      <w:divBdr>
        <w:top w:val="none" w:sz="0" w:space="0" w:color="auto"/>
        <w:left w:val="none" w:sz="0" w:space="0" w:color="auto"/>
        <w:bottom w:val="none" w:sz="0" w:space="0" w:color="auto"/>
        <w:right w:val="none" w:sz="0" w:space="0" w:color="auto"/>
      </w:divBdr>
      <w:divsChild>
        <w:div w:id="794324811">
          <w:marLeft w:val="446"/>
          <w:marRight w:val="0"/>
          <w:marTop w:val="0"/>
          <w:marBottom w:val="0"/>
          <w:divBdr>
            <w:top w:val="none" w:sz="0" w:space="0" w:color="auto"/>
            <w:left w:val="none" w:sz="0" w:space="0" w:color="auto"/>
            <w:bottom w:val="none" w:sz="0" w:space="0" w:color="auto"/>
            <w:right w:val="none" w:sz="0" w:space="0" w:color="auto"/>
          </w:divBdr>
        </w:div>
        <w:div w:id="1516845596">
          <w:marLeft w:val="446"/>
          <w:marRight w:val="0"/>
          <w:marTop w:val="0"/>
          <w:marBottom w:val="0"/>
          <w:divBdr>
            <w:top w:val="none" w:sz="0" w:space="0" w:color="auto"/>
            <w:left w:val="none" w:sz="0" w:space="0" w:color="auto"/>
            <w:bottom w:val="none" w:sz="0" w:space="0" w:color="auto"/>
            <w:right w:val="none" w:sz="0" w:space="0" w:color="auto"/>
          </w:divBdr>
        </w:div>
        <w:div w:id="2039890823">
          <w:marLeft w:val="446"/>
          <w:marRight w:val="0"/>
          <w:marTop w:val="0"/>
          <w:marBottom w:val="0"/>
          <w:divBdr>
            <w:top w:val="none" w:sz="0" w:space="0" w:color="auto"/>
            <w:left w:val="none" w:sz="0" w:space="0" w:color="auto"/>
            <w:bottom w:val="none" w:sz="0" w:space="0" w:color="auto"/>
            <w:right w:val="none" w:sz="0" w:space="0" w:color="auto"/>
          </w:divBdr>
        </w:div>
      </w:divsChild>
    </w:div>
    <w:div w:id="577447074">
      <w:bodyDiv w:val="1"/>
      <w:marLeft w:val="0"/>
      <w:marRight w:val="0"/>
      <w:marTop w:val="0"/>
      <w:marBottom w:val="0"/>
      <w:divBdr>
        <w:top w:val="none" w:sz="0" w:space="0" w:color="auto"/>
        <w:left w:val="none" w:sz="0" w:space="0" w:color="auto"/>
        <w:bottom w:val="none" w:sz="0" w:space="0" w:color="auto"/>
        <w:right w:val="none" w:sz="0" w:space="0" w:color="auto"/>
      </w:divBdr>
      <w:divsChild>
        <w:div w:id="1563558817">
          <w:marLeft w:val="446"/>
          <w:marRight w:val="0"/>
          <w:marTop w:val="0"/>
          <w:marBottom w:val="0"/>
          <w:divBdr>
            <w:top w:val="none" w:sz="0" w:space="0" w:color="auto"/>
            <w:left w:val="none" w:sz="0" w:space="0" w:color="auto"/>
            <w:bottom w:val="none" w:sz="0" w:space="0" w:color="auto"/>
            <w:right w:val="none" w:sz="0" w:space="0" w:color="auto"/>
          </w:divBdr>
        </w:div>
        <w:div w:id="273635812">
          <w:marLeft w:val="446"/>
          <w:marRight w:val="0"/>
          <w:marTop w:val="0"/>
          <w:marBottom w:val="0"/>
          <w:divBdr>
            <w:top w:val="none" w:sz="0" w:space="0" w:color="auto"/>
            <w:left w:val="none" w:sz="0" w:space="0" w:color="auto"/>
            <w:bottom w:val="none" w:sz="0" w:space="0" w:color="auto"/>
            <w:right w:val="none" w:sz="0" w:space="0" w:color="auto"/>
          </w:divBdr>
        </w:div>
        <w:div w:id="918976268">
          <w:marLeft w:val="446"/>
          <w:marRight w:val="0"/>
          <w:marTop w:val="0"/>
          <w:marBottom w:val="0"/>
          <w:divBdr>
            <w:top w:val="none" w:sz="0" w:space="0" w:color="auto"/>
            <w:left w:val="none" w:sz="0" w:space="0" w:color="auto"/>
            <w:bottom w:val="none" w:sz="0" w:space="0" w:color="auto"/>
            <w:right w:val="none" w:sz="0" w:space="0" w:color="auto"/>
          </w:divBdr>
        </w:div>
      </w:divsChild>
    </w:div>
    <w:div w:id="631207186">
      <w:bodyDiv w:val="1"/>
      <w:marLeft w:val="0"/>
      <w:marRight w:val="0"/>
      <w:marTop w:val="0"/>
      <w:marBottom w:val="0"/>
      <w:divBdr>
        <w:top w:val="none" w:sz="0" w:space="0" w:color="auto"/>
        <w:left w:val="none" w:sz="0" w:space="0" w:color="auto"/>
        <w:bottom w:val="none" w:sz="0" w:space="0" w:color="auto"/>
        <w:right w:val="none" w:sz="0" w:space="0" w:color="auto"/>
      </w:divBdr>
      <w:divsChild>
        <w:div w:id="197207811">
          <w:marLeft w:val="446"/>
          <w:marRight w:val="0"/>
          <w:marTop w:val="0"/>
          <w:marBottom w:val="0"/>
          <w:divBdr>
            <w:top w:val="none" w:sz="0" w:space="0" w:color="auto"/>
            <w:left w:val="none" w:sz="0" w:space="0" w:color="auto"/>
            <w:bottom w:val="none" w:sz="0" w:space="0" w:color="auto"/>
            <w:right w:val="none" w:sz="0" w:space="0" w:color="auto"/>
          </w:divBdr>
        </w:div>
        <w:div w:id="484274929">
          <w:marLeft w:val="446"/>
          <w:marRight w:val="0"/>
          <w:marTop w:val="0"/>
          <w:marBottom w:val="0"/>
          <w:divBdr>
            <w:top w:val="none" w:sz="0" w:space="0" w:color="auto"/>
            <w:left w:val="none" w:sz="0" w:space="0" w:color="auto"/>
            <w:bottom w:val="none" w:sz="0" w:space="0" w:color="auto"/>
            <w:right w:val="none" w:sz="0" w:space="0" w:color="auto"/>
          </w:divBdr>
        </w:div>
        <w:div w:id="918322369">
          <w:marLeft w:val="446"/>
          <w:marRight w:val="0"/>
          <w:marTop w:val="0"/>
          <w:marBottom w:val="0"/>
          <w:divBdr>
            <w:top w:val="none" w:sz="0" w:space="0" w:color="auto"/>
            <w:left w:val="none" w:sz="0" w:space="0" w:color="auto"/>
            <w:bottom w:val="none" w:sz="0" w:space="0" w:color="auto"/>
            <w:right w:val="none" w:sz="0" w:space="0" w:color="auto"/>
          </w:divBdr>
        </w:div>
        <w:div w:id="662391737">
          <w:marLeft w:val="446"/>
          <w:marRight w:val="0"/>
          <w:marTop w:val="0"/>
          <w:marBottom w:val="0"/>
          <w:divBdr>
            <w:top w:val="none" w:sz="0" w:space="0" w:color="auto"/>
            <w:left w:val="none" w:sz="0" w:space="0" w:color="auto"/>
            <w:bottom w:val="none" w:sz="0" w:space="0" w:color="auto"/>
            <w:right w:val="none" w:sz="0" w:space="0" w:color="auto"/>
          </w:divBdr>
        </w:div>
      </w:divsChild>
    </w:div>
    <w:div w:id="631323721">
      <w:bodyDiv w:val="1"/>
      <w:marLeft w:val="0"/>
      <w:marRight w:val="0"/>
      <w:marTop w:val="0"/>
      <w:marBottom w:val="0"/>
      <w:divBdr>
        <w:top w:val="none" w:sz="0" w:space="0" w:color="auto"/>
        <w:left w:val="none" w:sz="0" w:space="0" w:color="auto"/>
        <w:bottom w:val="none" w:sz="0" w:space="0" w:color="auto"/>
        <w:right w:val="none" w:sz="0" w:space="0" w:color="auto"/>
      </w:divBdr>
      <w:divsChild>
        <w:div w:id="1228494261">
          <w:marLeft w:val="446"/>
          <w:marRight w:val="0"/>
          <w:marTop w:val="0"/>
          <w:marBottom w:val="0"/>
          <w:divBdr>
            <w:top w:val="none" w:sz="0" w:space="0" w:color="auto"/>
            <w:left w:val="none" w:sz="0" w:space="0" w:color="auto"/>
            <w:bottom w:val="none" w:sz="0" w:space="0" w:color="auto"/>
            <w:right w:val="none" w:sz="0" w:space="0" w:color="auto"/>
          </w:divBdr>
        </w:div>
        <w:div w:id="1471047561">
          <w:marLeft w:val="446"/>
          <w:marRight w:val="0"/>
          <w:marTop w:val="0"/>
          <w:marBottom w:val="0"/>
          <w:divBdr>
            <w:top w:val="none" w:sz="0" w:space="0" w:color="auto"/>
            <w:left w:val="none" w:sz="0" w:space="0" w:color="auto"/>
            <w:bottom w:val="none" w:sz="0" w:space="0" w:color="auto"/>
            <w:right w:val="none" w:sz="0" w:space="0" w:color="auto"/>
          </w:divBdr>
        </w:div>
        <w:div w:id="532183690">
          <w:marLeft w:val="446"/>
          <w:marRight w:val="0"/>
          <w:marTop w:val="0"/>
          <w:marBottom w:val="0"/>
          <w:divBdr>
            <w:top w:val="none" w:sz="0" w:space="0" w:color="auto"/>
            <w:left w:val="none" w:sz="0" w:space="0" w:color="auto"/>
            <w:bottom w:val="none" w:sz="0" w:space="0" w:color="auto"/>
            <w:right w:val="none" w:sz="0" w:space="0" w:color="auto"/>
          </w:divBdr>
        </w:div>
      </w:divsChild>
    </w:div>
    <w:div w:id="703362526">
      <w:bodyDiv w:val="1"/>
      <w:marLeft w:val="0"/>
      <w:marRight w:val="0"/>
      <w:marTop w:val="0"/>
      <w:marBottom w:val="0"/>
      <w:divBdr>
        <w:top w:val="none" w:sz="0" w:space="0" w:color="auto"/>
        <w:left w:val="none" w:sz="0" w:space="0" w:color="auto"/>
        <w:bottom w:val="none" w:sz="0" w:space="0" w:color="auto"/>
        <w:right w:val="none" w:sz="0" w:space="0" w:color="auto"/>
      </w:divBdr>
      <w:divsChild>
        <w:div w:id="2128311220">
          <w:marLeft w:val="547"/>
          <w:marRight w:val="0"/>
          <w:marTop w:val="0"/>
          <w:marBottom w:val="0"/>
          <w:divBdr>
            <w:top w:val="none" w:sz="0" w:space="0" w:color="auto"/>
            <w:left w:val="none" w:sz="0" w:space="0" w:color="auto"/>
            <w:bottom w:val="none" w:sz="0" w:space="0" w:color="auto"/>
            <w:right w:val="none" w:sz="0" w:space="0" w:color="auto"/>
          </w:divBdr>
        </w:div>
        <w:div w:id="955796138">
          <w:marLeft w:val="547"/>
          <w:marRight w:val="0"/>
          <w:marTop w:val="0"/>
          <w:marBottom w:val="0"/>
          <w:divBdr>
            <w:top w:val="none" w:sz="0" w:space="0" w:color="auto"/>
            <w:left w:val="none" w:sz="0" w:space="0" w:color="auto"/>
            <w:bottom w:val="none" w:sz="0" w:space="0" w:color="auto"/>
            <w:right w:val="none" w:sz="0" w:space="0" w:color="auto"/>
          </w:divBdr>
        </w:div>
        <w:div w:id="2111654521">
          <w:marLeft w:val="547"/>
          <w:marRight w:val="0"/>
          <w:marTop w:val="0"/>
          <w:marBottom w:val="0"/>
          <w:divBdr>
            <w:top w:val="none" w:sz="0" w:space="0" w:color="auto"/>
            <w:left w:val="none" w:sz="0" w:space="0" w:color="auto"/>
            <w:bottom w:val="none" w:sz="0" w:space="0" w:color="auto"/>
            <w:right w:val="none" w:sz="0" w:space="0" w:color="auto"/>
          </w:divBdr>
        </w:div>
        <w:div w:id="1197309688">
          <w:marLeft w:val="547"/>
          <w:marRight w:val="0"/>
          <w:marTop w:val="0"/>
          <w:marBottom w:val="0"/>
          <w:divBdr>
            <w:top w:val="none" w:sz="0" w:space="0" w:color="auto"/>
            <w:left w:val="none" w:sz="0" w:space="0" w:color="auto"/>
            <w:bottom w:val="none" w:sz="0" w:space="0" w:color="auto"/>
            <w:right w:val="none" w:sz="0" w:space="0" w:color="auto"/>
          </w:divBdr>
        </w:div>
        <w:div w:id="1885823124">
          <w:marLeft w:val="547"/>
          <w:marRight w:val="0"/>
          <w:marTop w:val="0"/>
          <w:marBottom w:val="0"/>
          <w:divBdr>
            <w:top w:val="none" w:sz="0" w:space="0" w:color="auto"/>
            <w:left w:val="none" w:sz="0" w:space="0" w:color="auto"/>
            <w:bottom w:val="none" w:sz="0" w:space="0" w:color="auto"/>
            <w:right w:val="none" w:sz="0" w:space="0" w:color="auto"/>
          </w:divBdr>
        </w:div>
      </w:divsChild>
    </w:div>
    <w:div w:id="704840265">
      <w:bodyDiv w:val="1"/>
      <w:marLeft w:val="0"/>
      <w:marRight w:val="0"/>
      <w:marTop w:val="0"/>
      <w:marBottom w:val="0"/>
      <w:divBdr>
        <w:top w:val="none" w:sz="0" w:space="0" w:color="auto"/>
        <w:left w:val="none" w:sz="0" w:space="0" w:color="auto"/>
        <w:bottom w:val="none" w:sz="0" w:space="0" w:color="auto"/>
        <w:right w:val="none" w:sz="0" w:space="0" w:color="auto"/>
      </w:divBdr>
      <w:divsChild>
        <w:div w:id="1983656789">
          <w:marLeft w:val="446"/>
          <w:marRight w:val="0"/>
          <w:marTop w:val="0"/>
          <w:marBottom w:val="0"/>
          <w:divBdr>
            <w:top w:val="none" w:sz="0" w:space="0" w:color="auto"/>
            <w:left w:val="none" w:sz="0" w:space="0" w:color="auto"/>
            <w:bottom w:val="none" w:sz="0" w:space="0" w:color="auto"/>
            <w:right w:val="none" w:sz="0" w:space="0" w:color="auto"/>
          </w:divBdr>
        </w:div>
        <w:div w:id="1050806830">
          <w:marLeft w:val="446"/>
          <w:marRight w:val="0"/>
          <w:marTop w:val="0"/>
          <w:marBottom w:val="0"/>
          <w:divBdr>
            <w:top w:val="none" w:sz="0" w:space="0" w:color="auto"/>
            <w:left w:val="none" w:sz="0" w:space="0" w:color="auto"/>
            <w:bottom w:val="none" w:sz="0" w:space="0" w:color="auto"/>
            <w:right w:val="none" w:sz="0" w:space="0" w:color="auto"/>
          </w:divBdr>
        </w:div>
        <w:div w:id="341514977">
          <w:marLeft w:val="446"/>
          <w:marRight w:val="0"/>
          <w:marTop w:val="0"/>
          <w:marBottom w:val="0"/>
          <w:divBdr>
            <w:top w:val="none" w:sz="0" w:space="0" w:color="auto"/>
            <w:left w:val="none" w:sz="0" w:space="0" w:color="auto"/>
            <w:bottom w:val="none" w:sz="0" w:space="0" w:color="auto"/>
            <w:right w:val="none" w:sz="0" w:space="0" w:color="auto"/>
          </w:divBdr>
        </w:div>
        <w:div w:id="1612129804">
          <w:marLeft w:val="446"/>
          <w:marRight w:val="0"/>
          <w:marTop w:val="0"/>
          <w:marBottom w:val="0"/>
          <w:divBdr>
            <w:top w:val="none" w:sz="0" w:space="0" w:color="auto"/>
            <w:left w:val="none" w:sz="0" w:space="0" w:color="auto"/>
            <w:bottom w:val="none" w:sz="0" w:space="0" w:color="auto"/>
            <w:right w:val="none" w:sz="0" w:space="0" w:color="auto"/>
          </w:divBdr>
        </w:div>
        <w:div w:id="536430270">
          <w:marLeft w:val="446"/>
          <w:marRight w:val="0"/>
          <w:marTop w:val="0"/>
          <w:marBottom w:val="0"/>
          <w:divBdr>
            <w:top w:val="none" w:sz="0" w:space="0" w:color="auto"/>
            <w:left w:val="none" w:sz="0" w:space="0" w:color="auto"/>
            <w:bottom w:val="none" w:sz="0" w:space="0" w:color="auto"/>
            <w:right w:val="none" w:sz="0" w:space="0" w:color="auto"/>
          </w:divBdr>
        </w:div>
        <w:div w:id="1250773785">
          <w:marLeft w:val="446"/>
          <w:marRight w:val="0"/>
          <w:marTop w:val="0"/>
          <w:marBottom w:val="0"/>
          <w:divBdr>
            <w:top w:val="none" w:sz="0" w:space="0" w:color="auto"/>
            <w:left w:val="none" w:sz="0" w:space="0" w:color="auto"/>
            <w:bottom w:val="none" w:sz="0" w:space="0" w:color="auto"/>
            <w:right w:val="none" w:sz="0" w:space="0" w:color="auto"/>
          </w:divBdr>
        </w:div>
      </w:divsChild>
    </w:div>
    <w:div w:id="715347793">
      <w:bodyDiv w:val="1"/>
      <w:marLeft w:val="0"/>
      <w:marRight w:val="0"/>
      <w:marTop w:val="0"/>
      <w:marBottom w:val="0"/>
      <w:divBdr>
        <w:top w:val="none" w:sz="0" w:space="0" w:color="auto"/>
        <w:left w:val="none" w:sz="0" w:space="0" w:color="auto"/>
        <w:bottom w:val="none" w:sz="0" w:space="0" w:color="auto"/>
        <w:right w:val="none" w:sz="0" w:space="0" w:color="auto"/>
      </w:divBdr>
      <w:divsChild>
        <w:div w:id="1691713186">
          <w:marLeft w:val="446"/>
          <w:marRight w:val="0"/>
          <w:marTop w:val="0"/>
          <w:marBottom w:val="0"/>
          <w:divBdr>
            <w:top w:val="none" w:sz="0" w:space="0" w:color="auto"/>
            <w:left w:val="none" w:sz="0" w:space="0" w:color="auto"/>
            <w:bottom w:val="none" w:sz="0" w:space="0" w:color="auto"/>
            <w:right w:val="none" w:sz="0" w:space="0" w:color="auto"/>
          </w:divBdr>
        </w:div>
      </w:divsChild>
    </w:div>
    <w:div w:id="722216075">
      <w:bodyDiv w:val="1"/>
      <w:marLeft w:val="0"/>
      <w:marRight w:val="0"/>
      <w:marTop w:val="0"/>
      <w:marBottom w:val="0"/>
      <w:divBdr>
        <w:top w:val="none" w:sz="0" w:space="0" w:color="auto"/>
        <w:left w:val="none" w:sz="0" w:space="0" w:color="auto"/>
        <w:bottom w:val="none" w:sz="0" w:space="0" w:color="auto"/>
        <w:right w:val="none" w:sz="0" w:space="0" w:color="auto"/>
      </w:divBdr>
    </w:div>
    <w:div w:id="750735568">
      <w:bodyDiv w:val="1"/>
      <w:marLeft w:val="0"/>
      <w:marRight w:val="0"/>
      <w:marTop w:val="0"/>
      <w:marBottom w:val="0"/>
      <w:divBdr>
        <w:top w:val="none" w:sz="0" w:space="0" w:color="auto"/>
        <w:left w:val="none" w:sz="0" w:space="0" w:color="auto"/>
        <w:bottom w:val="none" w:sz="0" w:space="0" w:color="auto"/>
        <w:right w:val="none" w:sz="0" w:space="0" w:color="auto"/>
      </w:divBdr>
    </w:div>
    <w:div w:id="764616424">
      <w:bodyDiv w:val="1"/>
      <w:marLeft w:val="0"/>
      <w:marRight w:val="0"/>
      <w:marTop w:val="0"/>
      <w:marBottom w:val="0"/>
      <w:divBdr>
        <w:top w:val="none" w:sz="0" w:space="0" w:color="auto"/>
        <w:left w:val="none" w:sz="0" w:space="0" w:color="auto"/>
        <w:bottom w:val="none" w:sz="0" w:space="0" w:color="auto"/>
        <w:right w:val="none" w:sz="0" w:space="0" w:color="auto"/>
      </w:divBdr>
      <w:divsChild>
        <w:div w:id="1422408421">
          <w:marLeft w:val="446"/>
          <w:marRight w:val="0"/>
          <w:marTop w:val="0"/>
          <w:marBottom w:val="0"/>
          <w:divBdr>
            <w:top w:val="none" w:sz="0" w:space="0" w:color="auto"/>
            <w:left w:val="none" w:sz="0" w:space="0" w:color="auto"/>
            <w:bottom w:val="none" w:sz="0" w:space="0" w:color="auto"/>
            <w:right w:val="none" w:sz="0" w:space="0" w:color="auto"/>
          </w:divBdr>
        </w:div>
        <w:div w:id="1451127158">
          <w:marLeft w:val="446"/>
          <w:marRight w:val="0"/>
          <w:marTop w:val="0"/>
          <w:marBottom w:val="0"/>
          <w:divBdr>
            <w:top w:val="none" w:sz="0" w:space="0" w:color="auto"/>
            <w:left w:val="none" w:sz="0" w:space="0" w:color="auto"/>
            <w:bottom w:val="none" w:sz="0" w:space="0" w:color="auto"/>
            <w:right w:val="none" w:sz="0" w:space="0" w:color="auto"/>
          </w:divBdr>
        </w:div>
        <w:div w:id="888802626">
          <w:marLeft w:val="446"/>
          <w:marRight w:val="0"/>
          <w:marTop w:val="0"/>
          <w:marBottom w:val="0"/>
          <w:divBdr>
            <w:top w:val="none" w:sz="0" w:space="0" w:color="auto"/>
            <w:left w:val="none" w:sz="0" w:space="0" w:color="auto"/>
            <w:bottom w:val="none" w:sz="0" w:space="0" w:color="auto"/>
            <w:right w:val="none" w:sz="0" w:space="0" w:color="auto"/>
          </w:divBdr>
        </w:div>
      </w:divsChild>
    </w:div>
    <w:div w:id="868489356">
      <w:bodyDiv w:val="1"/>
      <w:marLeft w:val="0"/>
      <w:marRight w:val="0"/>
      <w:marTop w:val="0"/>
      <w:marBottom w:val="0"/>
      <w:divBdr>
        <w:top w:val="none" w:sz="0" w:space="0" w:color="auto"/>
        <w:left w:val="none" w:sz="0" w:space="0" w:color="auto"/>
        <w:bottom w:val="none" w:sz="0" w:space="0" w:color="auto"/>
        <w:right w:val="none" w:sz="0" w:space="0" w:color="auto"/>
      </w:divBdr>
      <w:divsChild>
        <w:div w:id="1236621463">
          <w:marLeft w:val="547"/>
          <w:marRight w:val="0"/>
          <w:marTop w:val="0"/>
          <w:marBottom w:val="0"/>
          <w:divBdr>
            <w:top w:val="none" w:sz="0" w:space="0" w:color="auto"/>
            <w:left w:val="none" w:sz="0" w:space="0" w:color="auto"/>
            <w:bottom w:val="none" w:sz="0" w:space="0" w:color="auto"/>
            <w:right w:val="none" w:sz="0" w:space="0" w:color="auto"/>
          </w:divBdr>
        </w:div>
        <w:div w:id="1829323696">
          <w:marLeft w:val="634"/>
          <w:marRight w:val="0"/>
          <w:marTop w:val="0"/>
          <w:marBottom w:val="0"/>
          <w:divBdr>
            <w:top w:val="none" w:sz="0" w:space="0" w:color="auto"/>
            <w:left w:val="none" w:sz="0" w:space="0" w:color="auto"/>
            <w:bottom w:val="none" w:sz="0" w:space="0" w:color="auto"/>
            <w:right w:val="none" w:sz="0" w:space="0" w:color="auto"/>
          </w:divBdr>
        </w:div>
        <w:div w:id="503518107">
          <w:marLeft w:val="634"/>
          <w:marRight w:val="0"/>
          <w:marTop w:val="0"/>
          <w:marBottom w:val="0"/>
          <w:divBdr>
            <w:top w:val="none" w:sz="0" w:space="0" w:color="auto"/>
            <w:left w:val="none" w:sz="0" w:space="0" w:color="auto"/>
            <w:bottom w:val="none" w:sz="0" w:space="0" w:color="auto"/>
            <w:right w:val="none" w:sz="0" w:space="0" w:color="auto"/>
          </w:divBdr>
        </w:div>
      </w:divsChild>
    </w:div>
    <w:div w:id="870605069">
      <w:bodyDiv w:val="1"/>
      <w:marLeft w:val="0"/>
      <w:marRight w:val="0"/>
      <w:marTop w:val="0"/>
      <w:marBottom w:val="0"/>
      <w:divBdr>
        <w:top w:val="none" w:sz="0" w:space="0" w:color="auto"/>
        <w:left w:val="none" w:sz="0" w:space="0" w:color="auto"/>
        <w:bottom w:val="none" w:sz="0" w:space="0" w:color="auto"/>
        <w:right w:val="none" w:sz="0" w:space="0" w:color="auto"/>
      </w:divBdr>
      <w:divsChild>
        <w:div w:id="179273213">
          <w:marLeft w:val="446"/>
          <w:marRight w:val="0"/>
          <w:marTop w:val="0"/>
          <w:marBottom w:val="0"/>
          <w:divBdr>
            <w:top w:val="none" w:sz="0" w:space="0" w:color="auto"/>
            <w:left w:val="none" w:sz="0" w:space="0" w:color="auto"/>
            <w:bottom w:val="none" w:sz="0" w:space="0" w:color="auto"/>
            <w:right w:val="none" w:sz="0" w:space="0" w:color="auto"/>
          </w:divBdr>
        </w:div>
        <w:div w:id="2118864329">
          <w:marLeft w:val="446"/>
          <w:marRight w:val="0"/>
          <w:marTop w:val="0"/>
          <w:marBottom w:val="0"/>
          <w:divBdr>
            <w:top w:val="none" w:sz="0" w:space="0" w:color="auto"/>
            <w:left w:val="none" w:sz="0" w:space="0" w:color="auto"/>
            <w:bottom w:val="none" w:sz="0" w:space="0" w:color="auto"/>
            <w:right w:val="none" w:sz="0" w:space="0" w:color="auto"/>
          </w:divBdr>
        </w:div>
      </w:divsChild>
    </w:div>
    <w:div w:id="885414263">
      <w:bodyDiv w:val="1"/>
      <w:marLeft w:val="0"/>
      <w:marRight w:val="0"/>
      <w:marTop w:val="0"/>
      <w:marBottom w:val="0"/>
      <w:divBdr>
        <w:top w:val="none" w:sz="0" w:space="0" w:color="auto"/>
        <w:left w:val="none" w:sz="0" w:space="0" w:color="auto"/>
        <w:bottom w:val="none" w:sz="0" w:space="0" w:color="auto"/>
        <w:right w:val="none" w:sz="0" w:space="0" w:color="auto"/>
      </w:divBdr>
      <w:divsChild>
        <w:div w:id="757409049">
          <w:marLeft w:val="446"/>
          <w:marRight w:val="0"/>
          <w:marTop w:val="0"/>
          <w:marBottom w:val="0"/>
          <w:divBdr>
            <w:top w:val="none" w:sz="0" w:space="0" w:color="auto"/>
            <w:left w:val="none" w:sz="0" w:space="0" w:color="auto"/>
            <w:bottom w:val="none" w:sz="0" w:space="0" w:color="auto"/>
            <w:right w:val="none" w:sz="0" w:space="0" w:color="auto"/>
          </w:divBdr>
        </w:div>
      </w:divsChild>
    </w:div>
    <w:div w:id="906767468">
      <w:bodyDiv w:val="1"/>
      <w:marLeft w:val="0"/>
      <w:marRight w:val="0"/>
      <w:marTop w:val="0"/>
      <w:marBottom w:val="0"/>
      <w:divBdr>
        <w:top w:val="none" w:sz="0" w:space="0" w:color="auto"/>
        <w:left w:val="none" w:sz="0" w:space="0" w:color="auto"/>
        <w:bottom w:val="none" w:sz="0" w:space="0" w:color="auto"/>
        <w:right w:val="none" w:sz="0" w:space="0" w:color="auto"/>
      </w:divBdr>
    </w:div>
    <w:div w:id="996491983">
      <w:bodyDiv w:val="1"/>
      <w:marLeft w:val="0"/>
      <w:marRight w:val="0"/>
      <w:marTop w:val="0"/>
      <w:marBottom w:val="0"/>
      <w:divBdr>
        <w:top w:val="none" w:sz="0" w:space="0" w:color="auto"/>
        <w:left w:val="none" w:sz="0" w:space="0" w:color="auto"/>
        <w:bottom w:val="none" w:sz="0" w:space="0" w:color="auto"/>
        <w:right w:val="none" w:sz="0" w:space="0" w:color="auto"/>
      </w:divBdr>
      <w:divsChild>
        <w:div w:id="1818256877">
          <w:marLeft w:val="605"/>
          <w:marRight w:val="0"/>
          <w:marTop w:val="0"/>
          <w:marBottom w:val="0"/>
          <w:divBdr>
            <w:top w:val="none" w:sz="0" w:space="0" w:color="auto"/>
            <w:left w:val="none" w:sz="0" w:space="0" w:color="auto"/>
            <w:bottom w:val="none" w:sz="0" w:space="0" w:color="auto"/>
            <w:right w:val="none" w:sz="0" w:space="0" w:color="auto"/>
          </w:divBdr>
        </w:div>
        <w:div w:id="1127285597">
          <w:marLeft w:val="605"/>
          <w:marRight w:val="0"/>
          <w:marTop w:val="0"/>
          <w:marBottom w:val="0"/>
          <w:divBdr>
            <w:top w:val="none" w:sz="0" w:space="0" w:color="auto"/>
            <w:left w:val="none" w:sz="0" w:space="0" w:color="auto"/>
            <w:bottom w:val="none" w:sz="0" w:space="0" w:color="auto"/>
            <w:right w:val="none" w:sz="0" w:space="0" w:color="auto"/>
          </w:divBdr>
        </w:div>
        <w:div w:id="81144837">
          <w:marLeft w:val="605"/>
          <w:marRight w:val="0"/>
          <w:marTop w:val="0"/>
          <w:marBottom w:val="0"/>
          <w:divBdr>
            <w:top w:val="none" w:sz="0" w:space="0" w:color="auto"/>
            <w:left w:val="none" w:sz="0" w:space="0" w:color="auto"/>
            <w:bottom w:val="none" w:sz="0" w:space="0" w:color="auto"/>
            <w:right w:val="none" w:sz="0" w:space="0" w:color="auto"/>
          </w:divBdr>
        </w:div>
        <w:div w:id="1251310772">
          <w:marLeft w:val="605"/>
          <w:marRight w:val="0"/>
          <w:marTop w:val="0"/>
          <w:marBottom w:val="0"/>
          <w:divBdr>
            <w:top w:val="none" w:sz="0" w:space="0" w:color="auto"/>
            <w:left w:val="none" w:sz="0" w:space="0" w:color="auto"/>
            <w:bottom w:val="none" w:sz="0" w:space="0" w:color="auto"/>
            <w:right w:val="none" w:sz="0" w:space="0" w:color="auto"/>
          </w:divBdr>
        </w:div>
      </w:divsChild>
    </w:div>
    <w:div w:id="1051727051">
      <w:bodyDiv w:val="1"/>
      <w:marLeft w:val="0"/>
      <w:marRight w:val="0"/>
      <w:marTop w:val="0"/>
      <w:marBottom w:val="0"/>
      <w:divBdr>
        <w:top w:val="none" w:sz="0" w:space="0" w:color="auto"/>
        <w:left w:val="none" w:sz="0" w:space="0" w:color="auto"/>
        <w:bottom w:val="none" w:sz="0" w:space="0" w:color="auto"/>
        <w:right w:val="none" w:sz="0" w:space="0" w:color="auto"/>
      </w:divBdr>
      <w:divsChild>
        <w:div w:id="542064389">
          <w:marLeft w:val="446"/>
          <w:marRight w:val="0"/>
          <w:marTop w:val="0"/>
          <w:marBottom w:val="0"/>
          <w:divBdr>
            <w:top w:val="none" w:sz="0" w:space="0" w:color="auto"/>
            <w:left w:val="none" w:sz="0" w:space="0" w:color="auto"/>
            <w:bottom w:val="none" w:sz="0" w:space="0" w:color="auto"/>
            <w:right w:val="none" w:sz="0" w:space="0" w:color="auto"/>
          </w:divBdr>
        </w:div>
      </w:divsChild>
    </w:div>
    <w:div w:id="1073239075">
      <w:bodyDiv w:val="1"/>
      <w:marLeft w:val="0"/>
      <w:marRight w:val="0"/>
      <w:marTop w:val="0"/>
      <w:marBottom w:val="0"/>
      <w:divBdr>
        <w:top w:val="none" w:sz="0" w:space="0" w:color="auto"/>
        <w:left w:val="none" w:sz="0" w:space="0" w:color="auto"/>
        <w:bottom w:val="none" w:sz="0" w:space="0" w:color="auto"/>
        <w:right w:val="none" w:sz="0" w:space="0" w:color="auto"/>
      </w:divBdr>
      <w:divsChild>
        <w:div w:id="5526133">
          <w:marLeft w:val="446"/>
          <w:marRight w:val="0"/>
          <w:marTop w:val="0"/>
          <w:marBottom w:val="0"/>
          <w:divBdr>
            <w:top w:val="none" w:sz="0" w:space="0" w:color="auto"/>
            <w:left w:val="none" w:sz="0" w:space="0" w:color="auto"/>
            <w:bottom w:val="none" w:sz="0" w:space="0" w:color="auto"/>
            <w:right w:val="none" w:sz="0" w:space="0" w:color="auto"/>
          </w:divBdr>
        </w:div>
        <w:div w:id="1284000732">
          <w:marLeft w:val="446"/>
          <w:marRight w:val="0"/>
          <w:marTop w:val="0"/>
          <w:marBottom w:val="0"/>
          <w:divBdr>
            <w:top w:val="none" w:sz="0" w:space="0" w:color="auto"/>
            <w:left w:val="none" w:sz="0" w:space="0" w:color="auto"/>
            <w:bottom w:val="none" w:sz="0" w:space="0" w:color="auto"/>
            <w:right w:val="none" w:sz="0" w:space="0" w:color="auto"/>
          </w:divBdr>
        </w:div>
        <w:div w:id="471800438">
          <w:marLeft w:val="446"/>
          <w:marRight w:val="0"/>
          <w:marTop w:val="0"/>
          <w:marBottom w:val="0"/>
          <w:divBdr>
            <w:top w:val="none" w:sz="0" w:space="0" w:color="auto"/>
            <w:left w:val="none" w:sz="0" w:space="0" w:color="auto"/>
            <w:bottom w:val="none" w:sz="0" w:space="0" w:color="auto"/>
            <w:right w:val="none" w:sz="0" w:space="0" w:color="auto"/>
          </w:divBdr>
        </w:div>
      </w:divsChild>
    </w:div>
    <w:div w:id="1089539209">
      <w:bodyDiv w:val="1"/>
      <w:marLeft w:val="0"/>
      <w:marRight w:val="0"/>
      <w:marTop w:val="0"/>
      <w:marBottom w:val="0"/>
      <w:divBdr>
        <w:top w:val="none" w:sz="0" w:space="0" w:color="auto"/>
        <w:left w:val="none" w:sz="0" w:space="0" w:color="auto"/>
        <w:bottom w:val="none" w:sz="0" w:space="0" w:color="auto"/>
        <w:right w:val="none" w:sz="0" w:space="0" w:color="auto"/>
      </w:divBdr>
      <w:divsChild>
        <w:div w:id="452748899">
          <w:marLeft w:val="446"/>
          <w:marRight w:val="0"/>
          <w:marTop w:val="0"/>
          <w:marBottom w:val="0"/>
          <w:divBdr>
            <w:top w:val="none" w:sz="0" w:space="0" w:color="auto"/>
            <w:left w:val="none" w:sz="0" w:space="0" w:color="auto"/>
            <w:bottom w:val="none" w:sz="0" w:space="0" w:color="auto"/>
            <w:right w:val="none" w:sz="0" w:space="0" w:color="auto"/>
          </w:divBdr>
        </w:div>
        <w:div w:id="1253469481">
          <w:marLeft w:val="446"/>
          <w:marRight w:val="0"/>
          <w:marTop w:val="0"/>
          <w:marBottom w:val="0"/>
          <w:divBdr>
            <w:top w:val="none" w:sz="0" w:space="0" w:color="auto"/>
            <w:left w:val="none" w:sz="0" w:space="0" w:color="auto"/>
            <w:bottom w:val="none" w:sz="0" w:space="0" w:color="auto"/>
            <w:right w:val="none" w:sz="0" w:space="0" w:color="auto"/>
          </w:divBdr>
        </w:div>
        <w:div w:id="668023113">
          <w:marLeft w:val="446"/>
          <w:marRight w:val="0"/>
          <w:marTop w:val="0"/>
          <w:marBottom w:val="0"/>
          <w:divBdr>
            <w:top w:val="none" w:sz="0" w:space="0" w:color="auto"/>
            <w:left w:val="none" w:sz="0" w:space="0" w:color="auto"/>
            <w:bottom w:val="none" w:sz="0" w:space="0" w:color="auto"/>
            <w:right w:val="none" w:sz="0" w:space="0" w:color="auto"/>
          </w:divBdr>
        </w:div>
        <w:div w:id="2140955945">
          <w:marLeft w:val="446"/>
          <w:marRight w:val="0"/>
          <w:marTop w:val="0"/>
          <w:marBottom w:val="0"/>
          <w:divBdr>
            <w:top w:val="none" w:sz="0" w:space="0" w:color="auto"/>
            <w:left w:val="none" w:sz="0" w:space="0" w:color="auto"/>
            <w:bottom w:val="none" w:sz="0" w:space="0" w:color="auto"/>
            <w:right w:val="none" w:sz="0" w:space="0" w:color="auto"/>
          </w:divBdr>
        </w:div>
        <w:div w:id="1669022056">
          <w:marLeft w:val="446"/>
          <w:marRight w:val="0"/>
          <w:marTop w:val="0"/>
          <w:marBottom w:val="0"/>
          <w:divBdr>
            <w:top w:val="none" w:sz="0" w:space="0" w:color="auto"/>
            <w:left w:val="none" w:sz="0" w:space="0" w:color="auto"/>
            <w:bottom w:val="none" w:sz="0" w:space="0" w:color="auto"/>
            <w:right w:val="none" w:sz="0" w:space="0" w:color="auto"/>
          </w:divBdr>
        </w:div>
        <w:div w:id="190803279">
          <w:marLeft w:val="446"/>
          <w:marRight w:val="0"/>
          <w:marTop w:val="0"/>
          <w:marBottom w:val="0"/>
          <w:divBdr>
            <w:top w:val="none" w:sz="0" w:space="0" w:color="auto"/>
            <w:left w:val="none" w:sz="0" w:space="0" w:color="auto"/>
            <w:bottom w:val="none" w:sz="0" w:space="0" w:color="auto"/>
            <w:right w:val="none" w:sz="0" w:space="0" w:color="auto"/>
          </w:divBdr>
        </w:div>
        <w:div w:id="642738211">
          <w:marLeft w:val="446"/>
          <w:marRight w:val="0"/>
          <w:marTop w:val="0"/>
          <w:marBottom w:val="0"/>
          <w:divBdr>
            <w:top w:val="none" w:sz="0" w:space="0" w:color="auto"/>
            <w:left w:val="none" w:sz="0" w:space="0" w:color="auto"/>
            <w:bottom w:val="none" w:sz="0" w:space="0" w:color="auto"/>
            <w:right w:val="none" w:sz="0" w:space="0" w:color="auto"/>
          </w:divBdr>
        </w:div>
      </w:divsChild>
    </w:div>
    <w:div w:id="1117522761">
      <w:bodyDiv w:val="1"/>
      <w:marLeft w:val="0"/>
      <w:marRight w:val="0"/>
      <w:marTop w:val="0"/>
      <w:marBottom w:val="0"/>
      <w:divBdr>
        <w:top w:val="none" w:sz="0" w:space="0" w:color="auto"/>
        <w:left w:val="none" w:sz="0" w:space="0" w:color="auto"/>
        <w:bottom w:val="none" w:sz="0" w:space="0" w:color="auto"/>
        <w:right w:val="none" w:sz="0" w:space="0" w:color="auto"/>
      </w:divBdr>
      <w:divsChild>
        <w:div w:id="650329068">
          <w:marLeft w:val="446"/>
          <w:marRight w:val="0"/>
          <w:marTop w:val="0"/>
          <w:marBottom w:val="0"/>
          <w:divBdr>
            <w:top w:val="none" w:sz="0" w:space="0" w:color="auto"/>
            <w:left w:val="none" w:sz="0" w:space="0" w:color="auto"/>
            <w:bottom w:val="none" w:sz="0" w:space="0" w:color="auto"/>
            <w:right w:val="none" w:sz="0" w:space="0" w:color="auto"/>
          </w:divBdr>
        </w:div>
        <w:div w:id="1517377771">
          <w:marLeft w:val="446"/>
          <w:marRight w:val="0"/>
          <w:marTop w:val="0"/>
          <w:marBottom w:val="0"/>
          <w:divBdr>
            <w:top w:val="none" w:sz="0" w:space="0" w:color="auto"/>
            <w:left w:val="none" w:sz="0" w:space="0" w:color="auto"/>
            <w:bottom w:val="none" w:sz="0" w:space="0" w:color="auto"/>
            <w:right w:val="none" w:sz="0" w:space="0" w:color="auto"/>
          </w:divBdr>
        </w:div>
        <w:div w:id="992371034">
          <w:marLeft w:val="446"/>
          <w:marRight w:val="0"/>
          <w:marTop w:val="0"/>
          <w:marBottom w:val="0"/>
          <w:divBdr>
            <w:top w:val="none" w:sz="0" w:space="0" w:color="auto"/>
            <w:left w:val="none" w:sz="0" w:space="0" w:color="auto"/>
            <w:bottom w:val="none" w:sz="0" w:space="0" w:color="auto"/>
            <w:right w:val="none" w:sz="0" w:space="0" w:color="auto"/>
          </w:divBdr>
        </w:div>
        <w:div w:id="1786004840">
          <w:marLeft w:val="446"/>
          <w:marRight w:val="0"/>
          <w:marTop w:val="0"/>
          <w:marBottom w:val="0"/>
          <w:divBdr>
            <w:top w:val="none" w:sz="0" w:space="0" w:color="auto"/>
            <w:left w:val="none" w:sz="0" w:space="0" w:color="auto"/>
            <w:bottom w:val="none" w:sz="0" w:space="0" w:color="auto"/>
            <w:right w:val="none" w:sz="0" w:space="0" w:color="auto"/>
          </w:divBdr>
        </w:div>
      </w:divsChild>
    </w:div>
    <w:div w:id="1122697784">
      <w:bodyDiv w:val="1"/>
      <w:marLeft w:val="0"/>
      <w:marRight w:val="0"/>
      <w:marTop w:val="0"/>
      <w:marBottom w:val="0"/>
      <w:divBdr>
        <w:top w:val="none" w:sz="0" w:space="0" w:color="auto"/>
        <w:left w:val="none" w:sz="0" w:space="0" w:color="auto"/>
        <w:bottom w:val="none" w:sz="0" w:space="0" w:color="auto"/>
        <w:right w:val="none" w:sz="0" w:space="0" w:color="auto"/>
      </w:divBdr>
      <w:divsChild>
        <w:div w:id="358507053">
          <w:marLeft w:val="446"/>
          <w:marRight w:val="0"/>
          <w:marTop w:val="0"/>
          <w:marBottom w:val="0"/>
          <w:divBdr>
            <w:top w:val="none" w:sz="0" w:space="0" w:color="auto"/>
            <w:left w:val="none" w:sz="0" w:space="0" w:color="auto"/>
            <w:bottom w:val="none" w:sz="0" w:space="0" w:color="auto"/>
            <w:right w:val="none" w:sz="0" w:space="0" w:color="auto"/>
          </w:divBdr>
        </w:div>
        <w:div w:id="1664702602">
          <w:marLeft w:val="446"/>
          <w:marRight w:val="0"/>
          <w:marTop w:val="0"/>
          <w:marBottom w:val="0"/>
          <w:divBdr>
            <w:top w:val="none" w:sz="0" w:space="0" w:color="auto"/>
            <w:left w:val="none" w:sz="0" w:space="0" w:color="auto"/>
            <w:bottom w:val="none" w:sz="0" w:space="0" w:color="auto"/>
            <w:right w:val="none" w:sz="0" w:space="0" w:color="auto"/>
          </w:divBdr>
        </w:div>
      </w:divsChild>
    </w:div>
    <w:div w:id="1139147231">
      <w:bodyDiv w:val="1"/>
      <w:marLeft w:val="0"/>
      <w:marRight w:val="0"/>
      <w:marTop w:val="0"/>
      <w:marBottom w:val="0"/>
      <w:divBdr>
        <w:top w:val="none" w:sz="0" w:space="0" w:color="auto"/>
        <w:left w:val="none" w:sz="0" w:space="0" w:color="auto"/>
        <w:bottom w:val="none" w:sz="0" w:space="0" w:color="auto"/>
        <w:right w:val="none" w:sz="0" w:space="0" w:color="auto"/>
      </w:divBdr>
      <w:divsChild>
        <w:div w:id="1995988999">
          <w:marLeft w:val="446"/>
          <w:marRight w:val="0"/>
          <w:marTop w:val="0"/>
          <w:marBottom w:val="0"/>
          <w:divBdr>
            <w:top w:val="none" w:sz="0" w:space="0" w:color="auto"/>
            <w:left w:val="none" w:sz="0" w:space="0" w:color="auto"/>
            <w:bottom w:val="none" w:sz="0" w:space="0" w:color="auto"/>
            <w:right w:val="none" w:sz="0" w:space="0" w:color="auto"/>
          </w:divBdr>
        </w:div>
        <w:div w:id="91441618">
          <w:marLeft w:val="446"/>
          <w:marRight w:val="0"/>
          <w:marTop w:val="0"/>
          <w:marBottom w:val="0"/>
          <w:divBdr>
            <w:top w:val="none" w:sz="0" w:space="0" w:color="auto"/>
            <w:left w:val="none" w:sz="0" w:space="0" w:color="auto"/>
            <w:bottom w:val="none" w:sz="0" w:space="0" w:color="auto"/>
            <w:right w:val="none" w:sz="0" w:space="0" w:color="auto"/>
          </w:divBdr>
        </w:div>
        <w:div w:id="983851113">
          <w:marLeft w:val="446"/>
          <w:marRight w:val="0"/>
          <w:marTop w:val="0"/>
          <w:marBottom w:val="0"/>
          <w:divBdr>
            <w:top w:val="none" w:sz="0" w:space="0" w:color="auto"/>
            <w:left w:val="none" w:sz="0" w:space="0" w:color="auto"/>
            <w:bottom w:val="none" w:sz="0" w:space="0" w:color="auto"/>
            <w:right w:val="none" w:sz="0" w:space="0" w:color="auto"/>
          </w:divBdr>
        </w:div>
        <w:div w:id="179979289">
          <w:marLeft w:val="446"/>
          <w:marRight w:val="0"/>
          <w:marTop w:val="0"/>
          <w:marBottom w:val="0"/>
          <w:divBdr>
            <w:top w:val="none" w:sz="0" w:space="0" w:color="auto"/>
            <w:left w:val="none" w:sz="0" w:space="0" w:color="auto"/>
            <w:bottom w:val="none" w:sz="0" w:space="0" w:color="auto"/>
            <w:right w:val="none" w:sz="0" w:space="0" w:color="auto"/>
          </w:divBdr>
        </w:div>
        <w:div w:id="1983995457">
          <w:marLeft w:val="446"/>
          <w:marRight w:val="0"/>
          <w:marTop w:val="0"/>
          <w:marBottom w:val="0"/>
          <w:divBdr>
            <w:top w:val="none" w:sz="0" w:space="0" w:color="auto"/>
            <w:left w:val="none" w:sz="0" w:space="0" w:color="auto"/>
            <w:bottom w:val="none" w:sz="0" w:space="0" w:color="auto"/>
            <w:right w:val="none" w:sz="0" w:space="0" w:color="auto"/>
          </w:divBdr>
        </w:div>
        <w:div w:id="1813789438">
          <w:marLeft w:val="446"/>
          <w:marRight w:val="0"/>
          <w:marTop w:val="0"/>
          <w:marBottom w:val="0"/>
          <w:divBdr>
            <w:top w:val="none" w:sz="0" w:space="0" w:color="auto"/>
            <w:left w:val="none" w:sz="0" w:space="0" w:color="auto"/>
            <w:bottom w:val="none" w:sz="0" w:space="0" w:color="auto"/>
            <w:right w:val="none" w:sz="0" w:space="0" w:color="auto"/>
          </w:divBdr>
        </w:div>
        <w:div w:id="997610307">
          <w:marLeft w:val="446"/>
          <w:marRight w:val="0"/>
          <w:marTop w:val="0"/>
          <w:marBottom w:val="0"/>
          <w:divBdr>
            <w:top w:val="none" w:sz="0" w:space="0" w:color="auto"/>
            <w:left w:val="none" w:sz="0" w:space="0" w:color="auto"/>
            <w:bottom w:val="none" w:sz="0" w:space="0" w:color="auto"/>
            <w:right w:val="none" w:sz="0" w:space="0" w:color="auto"/>
          </w:divBdr>
        </w:div>
      </w:divsChild>
    </w:div>
    <w:div w:id="1175997029">
      <w:bodyDiv w:val="1"/>
      <w:marLeft w:val="0"/>
      <w:marRight w:val="0"/>
      <w:marTop w:val="0"/>
      <w:marBottom w:val="0"/>
      <w:divBdr>
        <w:top w:val="none" w:sz="0" w:space="0" w:color="auto"/>
        <w:left w:val="none" w:sz="0" w:space="0" w:color="auto"/>
        <w:bottom w:val="none" w:sz="0" w:space="0" w:color="auto"/>
        <w:right w:val="none" w:sz="0" w:space="0" w:color="auto"/>
      </w:divBdr>
      <w:divsChild>
        <w:div w:id="1756781828">
          <w:marLeft w:val="446"/>
          <w:marRight w:val="0"/>
          <w:marTop w:val="0"/>
          <w:marBottom w:val="0"/>
          <w:divBdr>
            <w:top w:val="none" w:sz="0" w:space="0" w:color="auto"/>
            <w:left w:val="none" w:sz="0" w:space="0" w:color="auto"/>
            <w:bottom w:val="none" w:sz="0" w:space="0" w:color="auto"/>
            <w:right w:val="none" w:sz="0" w:space="0" w:color="auto"/>
          </w:divBdr>
        </w:div>
        <w:div w:id="1372266367">
          <w:marLeft w:val="446"/>
          <w:marRight w:val="0"/>
          <w:marTop w:val="0"/>
          <w:marBottom w:val="0"/>
          <w:divBdr>
            <w:top w:val="none" w:sz="0" w:space="0" w:color="auto"/>
            <w:left w:val="none" w:sz="0" w:space="0" w:color="auto"/>
            <w:bottom w:val="none" w:sz="0" w:space="0" w:color="auto"/>
            <w:right w:val="none" w:sz="0" w:space="0" w:color="auto"/>
          </w:divBdr>
        </w:div>
        <w:div w:id="1793400578">
          <w:marLeft w:val="446"/>
          <w:marRight w:val="0"/>
          <w:marTop w:val="0"/>
          <w:marBottom w:val="0"/>
          <w:divBdr>
            <w:top w:val="none" w:sz="0" w:space="0" w:color="auto"/>
            <w:left w:val="none" w:sz="0" w:space="0" w:color="auto"/>
            <w:bottom w:val="none" w:sz="0" w:space="0" w:color="auto"/>
            <w:right w:val="none" w:sz="0" w:space="0" w:color="auto"/>
          </w:divBdr>
        </w:div>
        <w:div w:id="1575503654">
          <w:marLeft w:val="446"/>
          <w:marRight w:val="0"/>
          <w:marTop w:val="0"/>
          <w:marBottom w:val="0"/>
          <w:divBdr>
            <w:top w:val="none" w:sz="0" w:space="0" w:color="auto"/>
            <w:left w:val="none" w:sz="0" w:space="0" w:color="auto"/>
            <w:bottom w:val="none" w:sz="0" w:space="0" w:color="auto"/>
            <w:right w:val="none" w:sz="0" w:space="0" w:color="auto"/>
          </w:divBdr>
        </w:div>
        <w:div w:id="1847939395">
          <w:marLeft w:val="446"/>
          <w:marRight w:val="0"/>
          <w:marTop w:val="0"/>
          <w:marBottom w:val="0"/>
          <w:divBdr>
            <w:top w:val="none" w:sz="0" w:space="0" w:color="auto"/>
            <w:left w:val="none" w:sz="0" w:space="0" w:color="auto"/>
            <w:bottom w:val="none" w:sz="0" w:space="0" w:color="auto"/>
            <w:right w:val="none" w:sz="0" w:space="0" w:color="auto"/>
          </w:divBdr>
        </w:div>
        <w:div w:id="733511367">
          <w:marLeft w:val="446"/>
          <w:marRight w:val="0"/>
          <w:marTop w:val="0"/>
          <w:marBottom w:val="0"/>
          <w:divBdr>
            <w:top w:val="none" w:sz="0" w:space="0" w:color="auto"/>
            <w:left w:val="none" w:sz="0" w:space="0" w:color="auto"/>
            <w:bottom w:val="none" w:sz="0" w:space="0" w:color="auto"/>
            <w:right w:val="none" w:sz="0" w:space="0" w:color="auto"/>
          </w:divBdr>
        </w:div>
      </w:divsChild>
    </w:div>
    <w:div w:id="1179735299">
      <w:bodyDiv w:val="1"/>
      <w:marLeft w:val="0"/>
      <w:marRight w:val="0"/>
      <w:marTop w:val="0"/>
      <w:marBottom w:val="0"/>
      <w:divBdr>
        <w:top w:val="none" w:sz="0" w:space="0" w:color="auto"/>
        <w:left w:val="none" w:sz="0" w:space="0" w:color="auto"/>
        <w:bottom w:val="none" w:sz="0" w:space="0" w:color="auto"/>
        <w:right w:val="none" w:sz="0" w:space="0" w:color="auto"/>
      </w:divBdr>
      <w:divsChild>
        <w:div w:id="1399741233">
          <w:marLeft w:val="446"/>
          <w:marRight w:val="0"/>
          <w:marTop w:val="0"/>
          <w:marBottom w:val="0"/>
          <w:divBdr>
            <w:top w:val="none" w:sz="0" w:space="0" w:color="auto"/>
            <w:left w:val="none" w:sz="0" w:space="0" w:color="auto"/>
            <w:bottom w:val="none" w:sz="0" w:space="0" w:color="auto"/>
            <w:right w:val="none" w:sz="0" w:space="0" w:color="auto"/>
          </w:divBdr>
        </w:div>
        <w:div w:id="2043481241">
          <w:marLeft w:val="446"/>
          <w:marRight w:val="0"/>
          <w:marTop w:val="0"/>
          <w:marBottom w:val="0"/>
          <w:divBdr>
            <w:top w:val="none" w:sz="0" w:space="0" w:color="auto"/>
            <w:left w:val="none" w:sz="0" w:space="0" w:color="auto"/>
            <w:bottom w:val="none" w:sz="0" w:space="0" w:color="auto"/>
            <w:right w:val="none" w:sz="0" w:space="0" w:color="auto"/>
          </w:divBdr>
        </w:div>
      </w:divsChild>
    </w:div>
    <w:div w:id="1180507117">
      <w:bodyDiv w:val="1"/>
      <w:marLeft w:val="0"/>
      <w:marRight w:val="0"/>
      <w:marTop w:val="0"/>
      <w:marBottom w:val="0"/>
      <w:divBdr>
        <w:top w:val="none" w:sz="0" w:space="0" w:color="auto"/>
        <w:left w:val="none" w:sz="0" w:space="0" w:color="auto"/>
        <w:bottom w:val="none" w:sz="0" w:space="0" w:color="auto"/>
        <w:right w:val="none" w:sz="0" w:space="0" w:color="auto"/>
      </w:divBdr>
      <w:divsChild>
        <w:div w:id="211889647">
          <w:marLeft w:val="446"/>
          <w:marRight w:val="0"/>
          <w:marTop w:val="0"/>
          <w:marBottom w:val="0"/>
          <w:divBdr>
            <w:top w:val="none" w:sz="0" w:space="0" w:color="auto"/>
            <w:left w:val="none" w:sz="0" w:space="0" w:color="auto"/>
            <w:bottom w:val="none" w:sz="0" w:space="0" w:color="auto"/>
            <w:right w:val="none" w:sz="0" w:space="0" w:color="auto"/>
          </w:divBdr>
        </w:div>
      </w:divsChild>
    </w:div>
    <w:div w:id="1191646198">
      <w:bodyDiv w:val="1"/>
      <w:marLeft w:val="0"/>
      <w:marRight w:val="0"/>
      <w:marTop w:val="0"/>
      <w:marBottom w:val="0"/>
      <w:divBdr>
        <w:top w:val="none" w:sz="0" w:space="0" w:color="auto"/>
        <w:left w:val="none" w:sz="0" w:space="0" w:color="auto"/>
        <w:bottom w:val="none" w:sz="0" w:space="0" w:color="auto"/>
        <w:right w:val="none" w:sz="0" w:space="0" w:color="auto"/>
      </w:divBdr>
      <w:divsChild>
        <w:div w:id="116069616">
          <w:marLeft w:val="446"/>
          <w:marRight w:val="0"/>
          <w:marTop w:val="0"/>
          <w:marBottom w:val="0"/>
          <w:divBdr>
            <w:top w:val="none" w:sz="0" w:space="0" w:color="auto"/>
            <w:left w:val="none" w:sz="0" w:space="0" w:color="auto"/>
            <w:bottom w:val="none" w:sz="0" w:space="0" w:color="auto"/>
            <w:right w:val="none" w:sz="0" w:space="0" w:color="auto"/>
          </w:divBdr>
        </w:div>
      </w:divsChild>
    </w:div>
    <w:div w:id="1210144880">
      <w:bodyDiv w:val="1"/>
      <w:marLeft w:val="0"/>
      <w:marRight w:val="0"/>
      <w:marTop w:val="0"/>
      <w:marBottom w:val="0"/>
      <w:divBdr>
        <w:top w:val="none" w:sz="0" w:space="0" w:color="auto"/>
        <w:left w:val="none" w:sz="0" w:space="0" w:color="auto"/>
        <w:bottom w:val="none" w:sz="0" w:space="0" w:color="auto"/>
        <w:right w:val="none" w:sz="0" w:space="0" w:color="auto"/>
      </w:divBdr>
    </w:div>
    <w:div w:id="1213271302">
      <w:bodyDiv w:val="1"/>
      <w:marLeft w:val="0"/>
      <w:marRight w:val="0"/>
      <w:marTop w:val="0"/>
      <w:marBottom w:val="0"/>
      <w:divBdr>
        <w:top w:val="none" w:sz="0" w:space="0" w:color="auto"/>
        <w:left w:val="none" w:sz="0" w:space="0" w:color="auto"/>
        <w:bottom w:val="none" w:sz="0" w:space="0" w:color="auto"/>
        <w:right w:val="none" w:sz="0" w:space="0" w:color="auto"/>
      </w:divBdr>
      <w:divsChild>
        <w:div w:id="1409381542">
          <w:marLeft w:val="547"/>
          <w:marRight w:val="0"/>
          <w:marTop w:val="0"/>
          <w:marBottom w:val="0"/>
          <w:divBdr>
            <w:top w:val="none" w:sz="0" w:space="0" w:color="auto"/>
            <w:left w:val="none" w:sz="0" w:space="0" w:color="auto"/>
            <w:bottom w:val="none" w:sz="0" w:space="0" w:color="auto"/>
            <w:right w:val="none" w:sz="0" w:space="0" w:color="auto"/>
          </w:divBdr>
        </w:div>
        <w:div w:id="1346782954">
          <w:marLeft w:val="634"/>
          <w:marRight w:val="0"/>
          <w:marTop w:val="0"/>
          <w:marBottom w:val="0"/>
          <w:divBdr>
            <w:top w:val="none" w:sz="0" w:space="0" w:color="auto"/>
            <w:left w:val="none" w:sz="0" w:space="0" w:color="auto"/>
            <w:bottom w:val="none" w:sz="0" w:space="0" w:color="auto"/>
            <w:right w:val="none" w:sz="0" w:space="0" w:color="auto"/>
          </w:divBdr>
        </w:div>
        <w:div w:id="227421449">
          <w:marLeft w:val="634"/>
          <w:marRight w:val="0"/>
          <w:marTop w:val="0"/>
          <w:marBottom w:val="0"/>
          <w:divBdr>
            <w:top w:val="none" w:sz="0" w:space="0" w:color="auto"/>
            <w:left w:val="none" w:sz="0" w:space="0" w:color="auto"/>
            <w:bottom w:val="none" w:sz="0" w:space="0" w:color="auto"/>
            <w:right w:val="none" w:sz="0" w:space="0" w:color="auto"/>
          </w:divBdr>
        </w:div>
      </w:divsChild>
    </w:div>
    <w:div w:id="1223633748">
      <w:bodyDiv w:val="1"/>
      <w:marLeft w:val="0"/>
      <w:marRight w:val="0"/>
      <w:marTop w:val="0"/>
      <w:marBottom w:val="0"/>
      <w:divBdr>
        <w:top w:val="none" w:sz="0" w:space="0" w:color="auto"/>
        <w:left w:val="none" w:sz="0" w:space="0" w:color="auto"/>
        <w:bottom w:val="none" w:sz="0" w:space="0" w:color="auto"/>
        <w:right w:val="none" w:sz="0" w:space="0" w:color="auto"/>
      </w:divBdr>
      <w:divsChild>
        <w:div w:id="650184283">
          <w:marLeft w:val="446"/>
          <w:marRight w:val="0"/>
          <w:marTop w:val="0"/>
          <w:marBottom w:val="0"/>
          <w:divBdr>
            <w:top w:val="none" w:sz="0" w:space="0" w:color="auto"/>
            <w:left w:val="none" w:sz="0" w:space="0" w:color="auto"/>
            <w:bottom w:val="none" w:sz="0" w:space="0" w:color="auto"/>
            <w:right w:val="none" w:sz="0" w:space="0" w:color="auto"/>
          </w:divBdr>
        </w:div>
      </w:divsChild>
    </w:div>
    <w:div w:id="1223829566">
      <w:bodyDiv w:val="1"/>
      <w:marLeft w:val="0"/>
      <w:marRight w:val="0"/>
      <w:marTop w:val="0"/>
      <w:marBottom w:val="0"/>
      <w:divBdr>
        <w:top w:val="none" w:sz="0" w:space="0" w:color="auto"/>
        <w:left w:val="none" w:sz="0" w:space="0" w:color="auto"/>
        <w:bottom w:val="none" w:sz="0" w:space="0" w:color="auto"/>
        <w:right w:val="none" w:sz="0" w:space="0" w:color="auto"/>
      </w:divBdr>
      <w:divsChild>
        <w:div w:id="1372193160">
          <w:marLeft w:val="446"/>
          <w:marRight w:val="0"/>
          <w:marTop w:val="0"/>
          <w:marBottom w:val="0"/>
          <w:divBdr>
            <w:top w:val="none" w:sz="0" w:space="0" w:color="auto"/>
            <w:left w:val="none" w:sz="0" w:space="0" w:color="auto"/>
            <w:bottom w:val="none" w:sz="0" w:space="0" w:color="auto"/>
            <w:right w:val="none" w:sz="0" w:space="0" w:color="auto"/>
          </w:divBdr>
        </w:div>
        <w:div w:id="1201553884">
          <w:marLeft w:val="446"/>
          <w:marRight w:val="0"/>
          <w:marTop w:val="0"/>
          <w:marBottom w:val="0"/>
          <w:divBdr>
            <w:top w:val="none" w:sz="0" w:space="0" w:color="auto"/>
            <w:left w:val="none" w:sz="0" w:space="0" w:color="auto"/>
            <w:bottom w:val="none" w:sz="0" w:space="0" w:color="auto"/>
            <w:right w:val="none" w:sz="0" w:space="0" w:color="auto"/>
          </w:divBdr>
        </w:div>
        <w:div w:id="1245340643">
          <w:marLeft w:val="446"/>
          <w:marRight w:val="0"/>
          <w:marTop w:val="0"/>
          <w:marBottom w:val="0"/>
          <w:divBdr>
            <w:top w:val="none" w:sz="0" w:space="0" w:color="auto"/>
            <w:left w:val="none" w:sz="0" w:space="0" w:color="auto"/>
            <w:bottom w:val="none" w:sz="0" w:space="0" w:color="auto"/>
            <w:right w:val="none" w:sz="0" w:space="0" w:color="auto"/>
          </w:divBdr>
        </w:div>
        <w:div w:id="1397166102">
          <w:marLeft w:val="446"/>
          <w:marRight w:val="0"/>
          <w:marTop w:val="0"/>
          <w:marBottom w:val="0"/>
          <w:divBdr>
            <w:top w:val="none" w:sz="0" w:space="0" w:color="auto"/>
            <w:left w:val="none" w:sz="0" w:space="0" w:color="auto"/>
            <w:bottom w:val="none" w:sz="0" w:space="0" w:color="auto"/>
            <w:right w:val="none" w:sz="0" w:space="0" w:color="auto"/>
          </w:divBdr>
        </w:div>
        <w:div w:id="489175089">
          <w:marLeft w:val="446"/>
          <w:marRight w:val="0"/>
          <w:marTop w:val="0"/>
          <w:marBottom w:val="0"/>
          <w:divBdr>
            <w:top w:val="none" w:sz="0" w:space="0" w:color="auto"/>
            <w:left w:val="none" w:sz="0" w:space="0" w:color="auto"/>
            <w:bottom w:val="none" w:sz="0" w:space="0" w:color="auto"/>
            <w:right w:val="none" w:sz="0" w:space="0" w:color="auto"/>
          </w:divBdr>
        </w:div>
      </w:divsChild>
    </w:div>
    <w:div w:id="1227449968">
      <w:bodyDiv w:val="1"/>
      <w:marLeft w:val="0"/>
      <w:marRight w:val="0"/>
      <w:marTop w:val="0"/>
      <w:marBottom w:val="0"/>
      <w:divBdr>
        <w:top w:val="none" w:sz="0" w:space="0" w:color="auto"/>
        <w:left w:val="none" w:sz="0" w:space="0" w:color="auto"/>
        <w:bottom w:val="none" w:sz="0" w:space="0" w:color="auto"/>
        <w:right w:val="none" w:sz="0" w:space="0" w:color="auto"/>
      </w:divBdr>
      <w:divsChild>
        <w:div w:id="1841432634">
          <w:marLeft w:val="446"/>
          <w:marRight w:val="0"/>
          <w:marTop w:val="0"/>
          <w:marBottom w:val="0"/>
          <w:divBdr>
            <w:top w:val="none" w:sz="0" w:space="0" w:color="auto"/>
            <w:left w:val="none" w:sz="0" w:space="0" w:color="auto"/>
            <w:bottom w:val="none" w:sz="0" w:space="0" w:color="auto"/>
            <w:right w:val="none" w:sz="0" w:space="0" w:color="auto"/>
          </w:divBdr>
        </w:div>
        <w:div w:id="944653415">
          <w:marLeft w:val="446"/>
          <w:marRight w:val="0"/>
          <w:marTop w:val="0"/>
          <w:marBottom w:val="0"/>
          <w:divBdr>
            <w:top w:val="none" w:sz="0" w:space="0" w:color="auto"/>
            <w:left w:val="none" w:sz="0" w:space="0" w:color="auto"/>
            <w:bottom w:val="none" w:sz="0" w:space="0" w:color="auto"/>
            <w:right w:val="none" w:sz="0" w:space="0" w:color="auto"/>
          </w:divBdr>
        </w:div>
        <w:div w:id="2033261562">
          <w:marLeft w:val="446"/>
          <w:marRight w:val="0"/>
          <w:marTop w:val="0"/>
          <w:marBottom w:val="0"/>
          <w:divBdr>
            <w:top w:val="none" w:sz="0" w:space="0" w:color="auto"/>
            <w:left w:val="none" w:sz="0" w:space="0" w:color="auto"/>
            <w:bottom w:val="none" w:sz="0" w:space="0" w:color="auto"/>
            <w:right w:val="none" w:sz="0" w:space="0" w:color="auto"/>
          </w:divBdr>
        </w:div>
      </w:divsChild>
    </w:div>
    <w:div w:id="1229877487">
      <w:bodyDiv w:val="1"/>
      <w:marLeft w:val="0"/>
      <w:marRight w:val="0"/>
      <w:marTop w:val="0"/>
      <w:marBottom w:val="0"/>
      <w:divBdr>
        <w:top w:val="none" w:sz="0" w:space="0" w:color="auto"/>
        <w:left w:val="none" w:sz="0" w:space="0" w:color="auto"/>
        <w:bottom w:val="none" w:sz="0" w:space="0" w:color="auto"/>
        <w:right w:val="none" w:sz="0" w:space="0" w:color="auto"/>
      </w:divBdr>
      <w:divsChild>
        <w:div w:id="1383408938">
          <w:marLeft w:val="446"/>
          <w:marRight w:val="0"/>
          <w:marTop w:val="0"/>
          <w:marBottom w:val="0"/>
          <w:divBdr>
            <w:top w:val="none" w:sz="0" w:space="0" w:color="auto"/>
            <w:left w:val="none" w:sz="0" w:space="0" w:color="auto"/>
            <w:bottom w:val="none" w:sz="0" w:space="0" w:color="auto"/>
            <w:right w:val="none" w:sz="0" w:space="0" w:color="auto"/>
          </w:divBdr>
        </w:div>
      </w:divsChild>
    </w:div>
    <w:div w:id="1242136553">
      <w:bodyDiv w:val="1"/>
      <w:marLeft w:val="0"/>
      <w:marRight w:val="0"/>
      <w:marTop w:val="0"/>
      <w:marBottom w:val="0"/>
      <w:divBdr>
        <w:top w:val="none" w:sz="0" w:space="0" w:color="auto"/>
        <w:left w:val="none" w:sz="0" w:space="0" w:color="auto"/>
        <w:bottom w:val="none" w:sz="0" w:space="0" w:color="auto"/>
        <w:right w:val="none" w:sz="0" w:space="0" w:color="auto"/>
      </w:divBdr>
      <w:divsChild>
        <w:div w:id="393117149">
          <w:marLeft w:val="446"/>
          <w:marRight w:val="0"/>
          <w:marTop w:val="0"/>
          <w:marBottom w:val="0"/>
          <w:divBdr>
            <w:top w:val="none" w:sz="0" w:space="0" w:color="auto"/>
            <w:left w:val="none" w:sz="0" w:space="0" w:color="auto"/>
            <w:bottom w:val="none" w:sz="0" w:space="0" w:color="auto"/>
            <w:right w:val="none" w:sz="0" w:space="0" w:color="auto"/>
          </w:divBdr>
        </w:div>
        <w:div w:id="2128694551">
          <w:marLeft w:val="446"/>
          <w:marRight w:val="0"/>
          <w:marTop w:val="0"/>
          <w:marBottom w:val="0"/>
          <w:divBdr>
            <w:top w:val="none" w:sz="0" w:space="0" w:color="auto"/>
            <w:left w:val="none" w:sz="0" w:space="0" w:color="auto"/>
            <w:bottom w:val="none" w:sz="0" w:space="0" w:color="auto"/>
            <w:right w:val="none" w:sz="0" w:space="0" w:color="auto"/>
          </w:divBdr>
        </w:div>
        <w:div w:id="959649630">
          <w:marLeft w:val="446"/>
          <w:marRight w:val="0"/>
          <w:marTop w:val="0"/>
          <w:marBottom w:val="0"/>
          <w:divBdr>
            <w:top w:val="none" w:sz="0" w:space="0" w:color="auto"/>
            <w:left w:val="none" w:sz="0" w:space="0" w:color="auto"/>
            <w:bottom w:val="none" w:sz="0" w:space="0" w:color="auto"/>
            <w:right w:val="none" w:sz="0" w:space="0" w:color="auto"/>
          </w:divBdr>
        </w:div>
        <w:div w:id="1249776073">
          <w:marLeft w:val="446"/>
          <w:marRight w:val="0"/>
          <w:marTop w:val="0"/>
          <w:marBottom w:val="0"/>
          <w:divBdr>
            <w:top w:val="none" w:sz="0" w:space="0" w:color="auto"/>
            <w:left w:val="none" w:sz="0" w:space="0" w:color="auto"/>
            <w:bottom w:val="none" w:sz="0" w:space="0" w:color="auto"/>
            <w:right w:val="none" w:sz="0" w:space="0" w:color="auto"/>
          </w:divBdr>
        </w:div>
      </w:divsChild>
    </w:div>
    <w:div w:id="1268345849">
      <w:bodyDiv w:val="1"/>
      <w:marLeft w:val="0"/>
      <w:marRight w:val="0"/>
      <w:marTop w:val="0"/>
      <w:marBottom w:val="0"/>
      <w:divBdr>
        <w:top w:val="none" w:sz="0" w:space="0" w:color="auto"/>
        <w:left w:val="none" w:sz="0" w:space="0" w:color="auto"/>
        <w:bottom w:val="none" w:sz="0" w:space="0" w:color="auto"/>
        <w:right w:val="none" w:sz="0" w:space="0" w:color="auto"/>
      </w:divBdr>
      <w:divsChild>
        <w:div w:id="866798786">
          <w:marLeft w:val="446"/>
          <w:marRight w:val="0"/>
          <w:marTop w:val="0"/>
          <w:marBottom w:val="0"/>
          <w:divBdr>
            <w:top w:val="none" w:sz="0" w:space="0" w:color="auto"/>
            <w:left w:val="none" w:sz="0" w:space="0" w:color="auto"/>
            <w:bottom w:val="none" w:sz="0" w:space="0" w:color="auto"/>
            <w:right w:val="none" w:sz="0" w:space="0" w:color="auto"/>
          </w:divBdr>
        </w:div>
      </w:divsChild>
    </w:div>
    <w:div w:id="1301232903">
      <w:bodyDiv w:val="1"/>
      <w:marLeft w:val="0"/>
      <w:marRight w:val="0"/>
      <w:marTop w:val="0"/>
      <w:marBottom w:val="0"/>
      <w:divBdr>
        <w:top w:val="none" w:sz="0" w:space="0" w:color="auto"/>
        <w:left w:val="none" w:sz="0" w:space="0" w:color="auto"/>
        <w:bottom w:val="none" w:sz="0" w:space="0" w:color="auto"/>
        <w:right w:val="none" w:sz="0" w:space="0" w:color="auto"/>
      </w:divBdr>
      <w:divsChild>
        <w:div w:id="1542211446">
          <w:marLeft w:val="446"/>
          <w:marRight w:val="0"/>
          <w:marTop w:val="0"/>
          <w:marBottom w:val="0"/>
          <w:divBdr>
            <w:top w:val="none" w:sz="0" w:space="0" w:color="auto"/>
            <w:left w:val="none" w:sz="0" w:space="0" w:color="auto"/>
            <w:bottom w:val="none" w:sz="0" w:space="0" w:color="auto"/>
            <w:right w:val="none" w:sz="0" w:space="0" w:color="auto"/>
          </w:divBdr>
        </w:div>
        <w:div w:id="12459809">
          <w:marLeft w:val="446"/>
          <w:marRight w:val="0"/>
          <w:marTop w:val="0"/>
          <w:marBottom w:val="0"/>
          <w:divBdr>
            <w:top w:val="none" w:sz="0" w:space="0" w:color="auto"/>
            <w:left w:val="none" w:sz="0" w:space="0" w:color="auto"/>
            <w:bottom w:val="none" w:sz="0" w:space="0" w:color="auto"/>
            <w:right w:val="none" w:sz="0" w:space="0" w:color="auto"/>
          </w:divBdr>
        </w:div>
        <w:div w:id="1699232991">
          <w:marLeft w:val="446"/>
          <w:marRight w:val="0"/>
          <w:marTop w:val="0"/>
          <w:marBottom w:val="0"/>
          <w:divBdr>
            <w:top w:val="none" w:sz="0" w:space="0" w:color="auto"/>
            <w:left w:val="none" w:sz="0" w:space="0" w:color="auto"/>
            <w:bottom w:val="none" w:sz="0" w:space="0" w:color="auto"/>
            <w:right w:val="none" w:sz="0" w:space="0" w:color="auto"/>
          </w:divBdr>
        </w:div>
      </w:divsChild>
    </w:div>
    <w:div w:id="1316182847">
      <w:bodyDiv w:val="1"/>
      <w:marLeft w:val="0"/>
      <w:marRight w:val="0"/>
      <w:marTop w:val="0"/>
      <w:marBottom w:val="0"/>
      <w:divBdr>
        <w:top w:val="none" w:sz="0" w:space="0" w:color="auto"/>
        <w:left w:val="none" w:sz="0" w:space="0" w:color="auto"/>
        <w:bottom w:val="none" w:sz="0" w:space="0" w:color="auto"/>
        <w:right w:val="none" w:sz="0" w:space="0" w:color="auto"/>
      </w:divBdr>
      <w:divsChild>
        <w:div w:id="1431512232">
          <w:marLeft w:val="446"/>
          <w:marRight w:val="0"/>
          <w:marTop w:val="0"/>
          <w:marBottom w:val="0"/>
          <w:divBdr>
            <w:top w:val="none" w:sz="0" w:space="0" w:color="auto"/>
            <w:left w:val="none" w:sz="0" w:space="0" w:color="auto"/>
            <w:bottom w:val="none" w:sz="0" w:space="0" w:color="auto"/>
            <w:right w:val="none" w:sz="0" w:space="0" w:color="auto"/>
          </w:divBdr>
        </w:div>
        <w:div w:id="2056923958">
          <w:marLeft w:val="446"/>
          <w:marRight w:val="0"/>
          <w:marTop w:val="0"/>
          <w:marBottom w:val="0"/>
          <w:divBdr>
            <w:top w:val="none" w:sz="0" w:space="0" w:color="auto"/>
            <w:left w:val="none" w:sz="0" w:space="0" w:color="auto"/>
            <w:bottom w:val="none" w:sz="0" w:space="0" w:color="auto"/>
            <w:right w:val="none" w:sz="0" w:space="0" w:color="auto"/>
          </w:divBdr>
        </w:div>
        <w:div w:id="1003584427">
          <w:marLeft w:val="446"/>
          <w:marRight w:val="0"/>
          <w:marTop w:val="0"/>
          <w:marBottom w:val="0"/>
          <w:divBdr>
            <w:top w:val="none" w:sz="0" w:space="0" w:color="auto"/>
            <w:left w:val="none" w:sz="0" w:space="0" w:color="auto"/>
            <w:bottom w:val="none" w:sz="0" w:space="0" w:color="auto"/>
            <w:right w:val="none" w:sz="0" w:space="0" w:color="auto"/>
          </w:divBdr>
        </w:div>
        <w:div w:id="1346711584">
          <w:marLeft w:val="446"/>
          <w:marRight w:val="0"/>
          <w:marTop w:val="0"/>
          <w:marBottom w:val="0"/>
          <w:divBdr>
            <w:top w:val="none" w:sz="0" w:space="0" w:color="auto"/>
            <w:left w:val="none" w:sz="0" w:space="0" w:color="auto"/>
            <w:bottom w:val="none" w:sz="0" w:space="0" w:color="auto"/>
            <w:right w:val="none" w:sz="0" w:space="0" w:color="auto"/>
          </w:divBdr>
        </w:div>
      </w:divsChild>
    </w:div>
    <w:div w:id="1352026544">
      <w:bodyDiv w:val="1"/>
      <w:marLeft w:val="0"/>
      <w:marRight w:val="0"/>
      <w:marTop w:val="0"/>
      <w:marBottom w:val="0"/>
      <w:divBdr>
        <w:top w:val="none" w:sz="0" w:space="0" w:color="auto"/>
        <w:left w:val="none" w:sz="0" w:space="0" w:color="auto"/>
        <w:bottom w:val="none" w:sz="0" w:space="0" w:color="auto"/>
        <w:right w:val="none" w:sz="0" w:space="0" w:color="auto"/>
      </w:divBdr>
      <w:divsChild>
        <w:div w:id="389038844">
          <w:marLeft w:val="446"/>
          <w:marRight w:val="0"/>
          <w:marTop w:val="0"/>
          <w:marBottom w:val="0"/>
          <w:divBdr>
            <w:top w:val="none" w:sz="0" w:space="0" w:color="auto"/>
            <w:left w:val="none" w:sz="0" w:space="0" w:color="auto"/>
            <w:bottom w:val="none" w:sz="0" w:space="0" w:color="auto"/>
            <w:right w:val="none" w:sz="0" w:space="0" w:color="auto"/>
          </w:divBdr>
        </w:div>
      </w:divsChild>
    </w:div>
    <w:div w:id="1379814818">
      <w:bodyDiv w:val="1"/>
      <w:marLeft w:val="0"/>
      <w:marRight w:val="0"/>
      <w:marTop w:val="0"/>
      <w:marBottom w:val="0"/>
      <w:divBdr>
        <w:top w:val="none" w:sz="0" w:space="0" w:color="auto"/>
        <w:left w:val="none" w:sz="0" w:space="0" w:color="auto"/>
        <w:bottom w:val="none" w:sz="0" w:space="0" w:color="auto"/>
        <w:right w:val="none" w:sz="0" w:space="0" w:color="auto"/>
      </w:divBdr>
      <w:divsChild>
        <w:div w:id="897057938">
          <w:marLeft w:val="446"/>
          <w:marRight w:val="0"/>
          <w:marTop w:val="0"/>
          <w:marBottom w:val="0"/>
          <w:divBdr>
            <w:top w:val="none" w:sz="0" w:space="0" w:color="auto"/>
            <w:left w:val="none" w:sz="0" w:space="0" w:color="auto"/>
            <w:bottom w:val="none" w:sz="0" w:space="0" w:color="auto"/>
            <w:right w:val="none" w:sz="0" w:space="0" w:color="auto"/>
          </w:divBdr>
        </w:div>
      </w:divsChild>
    </w:div>
    <w:div w:id="1392850657">
      <w:bodyDiv w:val="1"/>
      <w:marLeft w:val="0"/>
      <w:marRight w:val="0"/>
      <w:marTop w:val="0"/>
      <w:marBottom w:val="0"/>
      <w:divBdr>
        <w:top w:val="none" w:sz="0" w:space="0" w:color="auto"/>
        <w:left w:val="none" w:sz="0" w:space="0" w:color="auto"/>
        <w:bottom w:val="none" w:sz="0" w:space="0" w:color="auto"/>
        <w:right w:val="none" w:sz="0" w:space="0" w:color="auto"/>
      </w:divBdr>
      <w:divsChild>
        <w:div w:id="1519082174">
          <w:marLeft w:val="446"/>
          <w:marRight w:val="0"/>
          <w:marTop w:val="0"/>
          <w:marBottom w:val="0"/>
          <w:divBdr>
            <w:top w:val="none" w:sz="0" w:space="0" w:color="auto"/>
            <w:left w:val="none" w:sz="0" w:space="0" w:color="auto"/>
            <w:bottom w:val="none" w:sz="0" w:space="0" w:color="auto"/>
            <w:right w:val="none" w:sz="0" w:space="0" w:color="auto"/>
          </w:divBdr>
        </w:div>
      </w:divsChild>
    </w:div>
    <w:div w:id="1394767449">
      <w:bodyDiv w:val="1"/>
      <w:marLeft w:val="0"/>
      <w:marRight w:val="0"/>
      <w:marTop w:val="0"/>
      <w:marBottom w:val="0"/>
      <w:divBdr>
        <w:top w:val="none" w:sz="0" w:space="0" w:color="auto"/>
        <w:left w:val="none" w:sz="0" w:space="0" w:color="auto"/>
        <w:bottom w:val="none" w:sz="0" w:space="0" w:color="auto"/>
        <w:right w:val="none" w:sz="0" w:space="0" w:color="auto"/>
      </w:divBdr>
      <w:divsChild>
        <w:div w:id="1571966733">
          <w:marLeft w:val="446"/>
          <w:marRight w:val="0"/>
          <w:marTop w:val="0"/>
          <w:marBottom w:val="0"/>
          <w:divBdr>
            <w:top w:val="none" w:sz="0" w:space="0" w:color="auto"/>
            <w:left w:val="none" w:sz="0" w:space="0" w:color="auto"/>
            <w:bottom w:val="none" w:sz="0" w:space="0" w:color="auto"/>
            <w:right w:val="none" w:sz="0" w:space="0" w:color="auto"/>
          </w:divBdr>
        </w:div>
      </w:divsChild>
    </w:div>
    <w:div w:id="1433625999">
      <w:bodyDiv w:val="1"/>
      <w:marLeft w:val="0"/>
      <w:marRight w:val="0"/>
      <w:marTop w:val="0"/>
      <w:marBottom w:val="0"/>
      <w:divBdr>
        <w:top w:val="none" w:sz="0" w:space="0" w:color="auto"/>
        <w:left w:val="none" w:sz="0" w:space="0" w:color="auto"/>
        <w:bottom w:val="none" w:sz="0" w:space="0" w:color="auto"/>
        <w:right w:val="none" w:sz="0" w:space="0" w:color="auto"/>
      </w:divBdr>
      <w:divsChild>
        <w:div w:id="129368956">
          <w:marLeft w:val="446"/>
          <w:marRight w:val="0"/>
          <w:marTop w:val="0"/>
          <w:marBottom w:val="0"/>
          <w:divBdr>
            <w:top w:val="none" w:sz="0" w:space="0" w:color="auto"/>
            <w:left w:val="none" w:sz="0" w:space="0" w:color="auto"/>
            <w:bottom w:val="none" w:sz="0" w:space="0" w:color="auto"/>
            <w:right w:val="none" w:sz="0" w:space="0" w:color="auto"/>
          </w:divBdr>
        </w:div>
        <w:div w:id="1982534431">
          <w:marLeft w:val="446"/>
          <w:marRight w:val="0"/>
          <w:marTop w:val="0"/>
          <w:marBottom w:val="0"/>
          <w:divBdr>
            <w:top w:val="none" w:sz="0" w:space="0" w:color="auto"/>
            <w:left w:val="none" w:sz="0" w:space="0" w:color="auto"/>
            <w:bottom w:val="none" w:sz="0" w:space="0" w:color="auto"/>
            <w:right w:val="none" w:sz="0" w:space="0" w:color="auto"/>
          </w:divBdr>
        </w:div>
        <w:div w:id="2106610766">
          <w:marLeft w:val="446"/>
          <w:marRight w:val="0"/>
          <w:marTop w:val="0"/>
          <w:marBottom w:val="0"/>
          <w:divBdr>
            <w:top w:val="none" w:sz="0" w:space="0" w:color="auto"/>
            <w:left w:val="none" w:sz="0" w:space="0" w:color="auto"/>
            <w:bottom w:val="none" w:sz="0" w:space="0" w:color="auto"/>
            <w:right w:val="none" w:sz="0" w:space="0" w:color="auto"/>
          </w:divBdr>
        </w:div>
      </w:divsChild>
    </w:div>
    <w:div w:id="1535734258">
      <w:bodyDiv w:val="1"/>
      <w:marLeft w:val="0"/>
      <w:marRight w:val="0"/>
      <w:marTop w:val="0"/>
      <w:marBottom w:val="0"/>
      <w:divBdr>
        <w:top w:val="none" w:sz="0" w:space="0" w:color="auto"/>
        <w:left w:val="none" w:sz="0" w:space="0" w:color="auto"/>
        <w:bottom w:val="none" w:sz="0" w:space="0" w:color="auto"/>
        <w:right w:val="none" w:sz="0" w:space="0" w:color="auto"/>
      </w:divBdr>
      <w:divsChild>
        <w:div w:id="1796287957">
          <w:marLeft w:val="446"/>
          <w:marRight w:val="0"/>
          <w:marTop w:val="0"/>
          <w:marBottom w:val="0"/>
          <w:divBdr>
            <w:top w:val="none" w:sz="0" w:space="0" w:color="auto"/>
            <w:left w:val="none" w:sz="0" w:space="0" w:color="auto"/>
            <w:bottom w:val="none" w:sz="0" w:space="0" w:color="auto"/>
            <w:right w:val="none" w:sz="0" w:space="0" w:color="auto"/>
          </w:divBdr>
        </w:div>
      </w:divsChild>
    </w:div>
    <w:div w:id="1561407372">
      <w:bodyDiv w:val="1"/>
      <w:marLeft w:val="0"/>
      <w:marRight w:val="0"/>
      <w:marTop w:val="0"/>
      <w:marBottom w:val="0"/>
      <w:divBdr>
        <w:top w:val="none" w:sz="0" w:space="0" w:color="auto"/>
        <w:left w:val="none" w:sz="0" w:space="0" w:color="auto"/>
        <w:bottom w:val="none" w:sz="0" w:space="0" w:color="auto"/>
        <w:right w:val="none" w:sz="0" w:space="0" w:color="auto"/>
      </w:divBdr>
      <w:divsChild>
        <w:div w:id="713118847">
          <w:marLeft w:val="446"/>
          <w:marRight w:val="0"/>
          <w:marTop w:val="0"/>
          <w:marBottom w:val="0"/>
          <w:divBdr>
            <w:top w:val="none" w:sz="0" w:space="0" w:color="auto"/>
            <w:left w:val="none" w:sz="0" w:space="0" w:color="auto"/>
            <w:bottom w:val="none" w:sz="0" w:space="0" w:color="auto"/>
            <w:right w:val="none" w:sz="0" w:space="0" w:color="auto"/>
          </w:divBdr>
        </w:div>
        <w:div w:id="653339808">
          <w:marLeft w:val="446"/>
          <w:marRight w:val="0"/>
          <w:marTop w:val="0"/>
          <w:marBottom w:val="0"/>
          <w:divBdr>
            <w:top w:val="none" w:sz="0" w:space="0" w:color="auto"/>
            <w:left w:val="none" w:sz="0" w:space="0" w:color="auto"/>
            <w:bottom w:val="none" w:sz="0" w:space="0" w:color="auto"/>
            <w:right w:val="none" w:sz="0" w:space="0" w:color="auto"/>
          </w:divBdr>
        </w:div>
        <w:div w:id="1758818189">
          <w:marLeft w:val="446"/>
          <w:marRight w:val="0"/>
          <w:marTop w:val="0"/>
          <w:marBottom w:val="0"/>
          <w:divBdr>
            <w:top w:val="none" w:sz="0" w:space="0" w:color="auto"/>
            <w:left w:val="none" w:sz="0" w:space="0" w:color="auto"/>
            <w:bottom w:val="none" w:sz="0" w:space="0" w:color="auto"/>
            <w:right w:val="none" w:sz="0" w:space="0" w:color="auto"/>
          </w:divBdr>
        </w:div>
        <w:div w:id="1751191636">
          <w:marLeft w:val="446"/>
          <w:marRight w:val="0"/>
          <w:marTop w:val="0"/>
          <w:marBottom w:val="0"/>
          <w:divBdr>
            <w:top w:val="none" w:sz="0" w:space="0" w:color="auto"/>
            <w:left w:val="none" w:sz="0" w:space="0" w:color="auto"/>
            <w:bottom w:val="none" w:sz="0" w:space="0" w:color="auto"/>
            <w:right w:val="none" w:sz="0" w:space="0" w:color="auto"/>
          </w:divBdr>
        </w:div>
        <w:div w:id="1619988766">
          <w:marLeft w:val="446"/>
          <w:marRight w:val="0"/>
          <w:marTop w:val="0"/>
          <w:marBottom w:val="0"/>
          <w:divBdr>
            <w:top w:val="none" w:sz="0" w:space="0" w:color="auto"/>
            <w:left w:val="none" w:sz="0" w:space="0" w:color="auto"/>
            <w:bottom w:val="none" w:sz="0" w:space="0" w:color="auto"/>
            <w:right w:val="none" w:sz="0" w:space="0" w:color="auto"/>
          </w:divBdr>
        </w:div>
        <w:div w:id="293751045">
          <w:marLeft w:val="446"/>
          <w:marRight w:val="0"/>
          <w:marTop w:val="0"/>
          <w:marBottom w:val="0"/>
          <w:divBdr>
            <w:top w:val="none" w:sz="0" w:space="0" w:color="auto"/>
            <w:left w:val="none" w:sz="0" w:space="0" w:color="auto"/>
            <w:bottom w:val="none" w:sz="0" w:space="0" w:color="auto"/>
            <w:right w:val="none" w:sz="0" w:space="0" w:color="auto"/>
          </w:divBdr>
        </w:div>
      </w:divsChild>
    </w:div>
    <w:div w:id="1631790352">
      <w:bodyDiv w:val="1"/>
      <w:marLeft w:val="0"/>
      <w:marRight w:val="0"/>
      <w:marTop w:val="0"/>
      <w:marBottom w:val="0"/>
      <w:divBdr>
        <w:top w:val="none" w:sz="0" w:space="0" w:color="auto"/>
        <w:left w:val="none" w:sz="0" w:space="0" w:color="auto"/>
        <w:bottom w:val="none" w:sz="0" w:space="0" w:color="auto"/>
        <w:right w:val="none" w:sz="0" w:space="0" w:color="auto"/>
      </w:divBdr>
      <w:divsChild>
        <w:div w:id="1845851128">
          <w:marLeft w:val="446"/>
          <w:marRight w:val="0"/>
          <w:marTop w:val="0"/>
          <w:marBottom w:val="0"/>
          <w:divBdr>
            <w:top w:val="none" w:sz="0" w:space="0" w:color="auto"/>
            <w:left w:val="none" w:sz="0" w:space="0" w:color="auto"/>
            <w:bottom w:val="none" w:sz="0" w:space="0" w:color="auto"/>
            <w:right w:val="none" w:sz="0" w:space="0" w:color="auto"/>
          </w:divBdr>
        </w:div>
        <w:div w:id="31617999">
          <w:marLeft w:val="446"/>
          <w:marRight w:val="0"/>
          <w:marTop w:val="0"/>
          <w:marBottom w:val="0"/>
          <w:divBdr>
            <w:top w:val="none" w:sz="0" w:space="0" w:color="auto"/>
            <w:left w:val="none" w:sz="0" w:space="0" w:color="auto"/>
            <w:bottom w:val="none" w:sz="0" w:space="0" w:color="auto"/>
            <w:right w:val="none" w:sz="0" w:space="0" w:color="auto"/>
          </w:divBdr>
        </w:div>
        <w:div w:id="769858181">
          <w:marLeft w:val="446"/>
          <w:marRight w:val="0"/>
          <w:marTop w:val="0"/>
          <w:marBottom w:val="0"/>
          <w:divBdr>
            <w:top w:val="none" w:sz="0" w:space="0" w:color="auto"/>
            <w:left w:val="none" w:sz="0" w:space="0" w:color="auto"/>
            <w:bottom w:val="none" w:sz="0" w:space="0" w:color="auto"/>
            <w:right w:val="none" w:sz="0" w:space="0" w:color="auto"/>
          </w:divBdr>
        </w:div>
        <w:div w:id="1913419470">
          <w:marLeft w:val="446"/>
          <w:marRight w:val="0"/>
          <w:marTop w:val="0"/>
          <w:marBottom w:val="0"/>
          <w:divBdr>
            <w:top w:val="none" w:sz="0" w:space="0" w:color="auto"/>
            <w:left w:val="none" w:sz="0" w:space="0" w:color="auto"/>
            <w:bottom w:val="none" w:sz="0" w:space="0" w:color="auto"/>
            <w:right w:val="none" w:sz="0" w:space="0" w:color="auto"/>
          </w:divBdr>
        </w:div>
      </w:divsChild>
    </w:div>
    <w:div w:id="1650793339">
      <w:bodyDiv w:val="1"/>
      <w:marLeft w:val="0"/>
      <w:marRight w:val="0"/>
      <w:marTop w:val="0"/>
      <w:marBottom w:val="0"/>
      <w:divBdr>
        <w:top w:val="none" w:sz="0" w:space="0" w:color="auto"/>
        <w:left w:val="none" w:sz="0" w:space="0" w:color="auto"/>
        <w:bottom w:val="none" w:sz="0" w:space="0" w:color="auto"/>
        <w:right w:val="none" w:sz="0" w:space="0" w:color="auto"/>
      </w:divBdr>
      <w:divsChild>
        <w:div w:id="1065420431">
          <w:marLeft w:val="446"/>
          <w:marRight w:val="0"/>
          <w:marTop w:val="0"/>
          <w:marBottom w:val="0"/>
          <w:divBdr>
            <w:top w:val="none" w:sz="0" w:space="0" w:color="auto"/>
            <w:left w:val="none" w:sz="0" w:space="0" w:color="auto"/>
            <w:bottom w:val="none" w:sz="0" w:space="0" w:color="auto"/>
            <w:right w:val="none" w:sz="0" w:space="0" w:color="auto"/>
          </w:divBdr>
        </w:div>
        <w:div w:id="1341545841">
          <w:marLeft w:val="446"/>
          <w:marRight w:val="0"/>
          <w:marTop w:val="0"/>
          <w:marBottom w:val="0"/>
          <w:divBdr>
            <w:top w:val="none" w:sz="0" w:space="0" w:color="auto"/>
            <w:left w:val="none" w:sz="0" w:space="0" w:color="auto"/>
            <w:bottom w:val="none" w:sz="0" w:space="0" w:color="auto"/>
            <w:right w:val="none" w:sz="0" w:space="0" w:color="auto"/>
          </w:divBdr>
        </w:div>
        <w:div w:id="112553582">
          <w:marLeft w:val="446"/>
          <w:marRight w:val="0"/>
          <w:marTop w:val="0"/>
          <w:marBottom w:val="0"/>
          <w:divBdr>
            <w:top w:val="none" w:sz="0" w:space="0" w:color="auto"/>
            <w:left w:val="none" w:sz="0" w:space="0" w:color="auto"/>
            <w:bottom w:val="none" w:sz="0" w:space="0" w:color="auto"/>
            <w:right w:val="none" w:sz="0" w:space="0" w:color="auto"/>
          </w:divBdr>
        </w:div>
        <w:div w:id="239754256">
          <w:marLeft w:val="446"/>
          <w:marRight w:val="0"/>
          <w:marTop w:val="0"/>
          <w:marBottom w:val="0"/>
          <w:divBdr>
            <w:top w:val="none" w:sz="0" w:space="0" w:color="auto"/>
            <w:left w:val="none" w:sz="0" w:space="0" w:color="auto"/>
            <w:bottom w:val="none" w:sz="0" w:space="0" w:color="auto"/>
            <w:right w:val="none" w:sz="0" w:space="0" w:color="auto"/>
          </w:divBdr>
        </w:div>
        <w:div w:id="1621108988">
          <w:marLeft w:val="446"/>
          <w:marRight w:val="0"/>
          <w:marTop w:val="0"/>
          <w:marBottom w:val="0"/>
          <w:divBdr>
            <w:top w:val="none" w:sz="0" w:space="0" w:color="auto"/>
            <w:left w:val="none" w:sz="0" w:space="0" w:color="auto"/>
            <w:bottom w:val="none" w:sz="0" w:space="0" w:color="auto"/>
            <w:right w:val="none" w:sz="0" w:space="0" w:color="auto"/>
          </w:divBdr>
        </w:div>
      </w:divsChild>
    </w:div>
    <w:div w:id="1678264936">
      <w:bodyDiv w:val="1"/>
      <w:marLeft w:val="0"/>
      <w:marRight w:val="0"/>
      <w:marTop w:val="0"/>
      <w:marBottom w:val="0"/>
      <w:divBdr>
        <w:top w:val="none" w:sz="0" w:space="0" w:color="auto"/>
        <w:left w:val="none" w:sz="0" w:space="0" w:color="auto"/>
        <w:bottom w:val="none" w:sz="0" w:space="0" w:color="auto"/>
        <w:right w:val="none" w:sz="0" w:space="0" w:color="auto"/>
      </w:divBdr>
    </w:div>
    <w:div w:id="1708485980">
      <w:bodyDiv w:val="1"/>
      <w:marLeft w:val="0"/>
      <w:marRight w:val="0"/>
      <w:marTop w:val="0"/>
      <w:marBottom w:val="0"/>
      <w:divBdr>
        <w:top w:val="none" w:sz="0" w:space="0" w:color="auto"/>
        <w:left w:val="none" w:sz="0" w:space="0" w:color="auto"/>
        <w:bottom w:val="none" w:sz="0" w:space="0" w:color="auto"/>
        <w:right w:val="none" w:sz="0" w:space="0" w:color="auto"/>
      </w:divBdr>
      <w:divsChild>
        <w:div w:id="970868650">
          <w:marLeft w:val="446"/>
          <w:marRight w:val="0"/>
          <w:marTop w:val="0"/>
          <w:marBottom w:val="0"/>
          <w:divBdr>
            <w:top w:val="none" w:sz="0" w:space="0" w:color="auto"/>
            <w:left w:val="none" w:sz="0" w:space="0" w:color="auto"/>
            <w:bottom w:val="none" w:sz="0" w:space="0" w:color="auto"/>
            <w:right w:val="none" w:sz="0" w:space="0" w:color="auto"/>
          </w:divBdr>
        </w:div>
      </w:divsChild>
    </w:div>
    <w:div w:id="1736658370">
      <w:bodyDiv w:val="1"/>
      <w:marLeft w:val="0"/>
      <w:marRight w:val="0"/>
      <w:marTop w:val="0"/>
      <w:marBottom w:val="0"/>
      <w:divBdr>
        <w:top w:val="none" w:sz="0" w:space="0" w:color="auto"/>
        <w:left w:val="none" w:sz="0" w:space="0" w:color="auto"/>
        <w:bottom w:val="none" w:sz="0" w:space="0" w:color="auto"/>
        <w:right w:val="none" w:sz="0" w:space="0" w:color="auto"/>
      </w:divBdr>
      <w:divsChild>
        <w:div w:id="75447335">
          <w:marLeft w:val="446"/>
          <w:marRight w:val="0"/>
          <w:marTop w:val="0"/>
          <w:marBottom w:val="0"/>
          <w:divBdr>
            <w:top w:val="none" w:sz="0" w:space="0" w:color="auto"/>
            <w:left w:val="none" w:sz="0" w:space="0" w:color="auto"/>
            <w:bottom w:val="none" w:sz="0" w:space="0" w:color="auto"/>
            <w:right w:val="none" w:sz="0" w:space="0" w:color="auto"/>
          </w:divBdr>
        </w:div>
        <w:div w:id="966397397">
          <w:marLeft w:val="446"/>
          <w:marRight w:val="0"/>
          <w:marTop w:val="0"/>
          <w:marBottom w:val="0"/>
          <w:divBdr>
            <w:top w:val="none" w:sz="0" w:space="0" w:color="auto"/>
            <w:left w:val="none" w:sz="0" w:space="0" w:color="auto"/>
            <w:bottom w:val="none" w:sz="0" w:space="0" w:color="auto"/>
            <w:right w:val="none" w:sz="0" w:space="0" w:color="auto"/>
          </w:divBdr>
        </w:div>
        <w:div w:id="1680428470">
          <w:marLeft w:val="446"/>
          <w:marRight w:val="0"/>
          <w:marTop w:val="0"/>
          <w:marBottom w:val="0"/>
          <w:divBdr>
            <w:top w:val="none" w:sz="0" w:space="0" w:color="auto"/>
            <w:left w:val="none" w:sz="0" w:space="0" w:color="auto"/>
            <w:bottom w:val="none" w:sz="0" w:space="0" w:color="auto"/>
            <w:right w:val="none" w:sz="0" w:space="0" w:color="auto"/>
          </w:divBdr>
        </w:div>
      </w:divsChild>
    </w:div>
    <w:div w:id="1780106201">
      <w:bodyDiv w:val="1"/>
      <w:marLeft w:val="0"/>
      <w:marRight w:val="0"/>
      <w:marTop w:val="0"/>
      <w:marBottom w:val="0"/>
      <w:divBdr>
        <w:top w:val="none" w:sz="0" w:space="0" w:color="auto"/>
        <w:left w:val="none" w:sz="0" w:space="0" w:color="auto"/>
        <w:bottom w:val="none" w:sz="0" w:space="0" w:color="auto"/>
        <w:right w:val="none" w:sz="0" w:space="0" w:color="auto"/>
      </w:divBdr>
      <w:divsChild>
        <w:div w:id="1766683999">
          <w:marLeft w:val="446"/>
          <w:marRight w:val="0"/>
          <w:marTop w:val="0"/>
          <w:marBottom w:val="0"/>
          <w:divBdr>
            <w:top w:val="none" w:sz="0" w:space="0" w:color="auto"/>
            <w:left w:val="none" w:sz="0" w:space="0" w:color="auto"/>
            <w:bottom w:val="none" w:sz="0" w:space="0" w:color="auto"/>
            <w:right w:val="none" w:sz="0" w:space="0" w:color="auto"/>
          </w:divBdr>
        </w:div>
      </w:divsChild>
    </w:div>
    <w:div w:id="1788573875">
      <w:bodyDiv w:val="1"/>
      <w:marLeft w:val="0"/>
      <w:marRight w:val="0"/>
      <w:marTop w:val="0"/>
      <w:marBottom w:val="0"/>
      <w:divBdr>
        <w:top w:val="none" w:sz="0" w:space="0" w:color="auto"/>
        <w:left w:val="none" w:sz="0" w:space="0" w:color="auto"/>
        <w:bottom w:val="none" w:sz="0" w:space="0" w:color="auto"/>
        <w:right w:val="none" w:sz="0" w:space="0" w:color="auto"/>
      </w:divBdr>
      <w:divsChild>
        <w:div w:id="1389258806">
          <w:marLeft w:val="446"/>
          <w:marRight w:val="0"/>
          <w:marTop w:val="0"/>
          <w:marBottom w:val="0"/>
          <w:divBdr>
            <w:top w:val="none" w:sz="0" w:space="0" w:color="auto"/>
            <w:left w:val="none" w:sz="0" w:space="0" w:color="auto"/>
            <w:bottom w:val="none" w:sz="0" w:space="0" w:color="auto"/>
            <w:right w:val="none" w:sz="0" w:space="0" w:color="auto"/>
          </w:divBdr>
        </w:div>
        <w:div w:id="1646861290">
          <w:marLeft w:val="446"/>
          <w:marRight w:val="0"/>
          <w:marTop w:val="0"/>
          <w:marBottom w:val="0"/>
          <w:divBdr>
            <w:top w:val="none" w:sz="0" w:space="0" w:color="auto"/>
            <w:left w:val="none" w:sz="0" w:space="0" w:color="auto"/>
            <w:bottom w:val="none" w:sz="0" w:space="0" w:color="auto"/>
            <w:right w:val="none" w:sz="0" w:space="0" w:color="auto"/>
          </w:divBdr>
        </w:div>
      </w:divsChild>
    </w:div>
    <w:div w:id="1797522542">
      <w:bodyDiv w:val="1"/>
      <w:marLeft w:val="0"/>
      <w:marRight w:val="0"/>
      <w:marTop w:val="0"/>
      <w:marBottom w:val="0"/>
      <w:divBdr>
        <w:top w:val="none" w:sz="0" w:space="0" w:color="auto"/>
        <w:left w:val="none" w:sz="0" w:space="0" w:color="auto"/>
        <w:bottom w:val="none" w:sz="0" w:space="0" w:color="auto"/>
        <w:right w:val="none" w:sz="0" w:space="0" w:color="auto"/>
      </w:divBdr>
    </w:div>
    <w:div w:id="1799103620">
      <w:bodyDiv w:val="1"/>
      <w:marLeft w:val="0"/>
      <w:marRight w:val="0"/>
      <w:marTop w:val="0"/>
      <w:marBottom w:val="0"/>
      <w:divBdr>
        <w:top w:val="none" w:sz="0" w:space="0" w:color="auto"/>
        <w:left w:val="none" w:sz="0" w:space="0" w:color="auto"/>
        <w:bottom w:val="none" w:sz="0" w:space="0" w:color="auto"/>
        <w:right w:val="none" w:sz="0" w:space="0" w:color="auto"/>
      </w:divBdr>
      <w:divsChild>
        <w:div w:id="1896699371">
          <w:marLeft w:val="446"/>
          <w:marRight w:val="0"/>
          <w:marTop w:val="0"/>
          <w:marBottom w:val="0"/>
          <w:divBdr>
            <w:top w:val="none" w:sz="0" w:space="0" w:color="auto"/>
            <w:left w:val="none" w:sz="0" w:space="0" w:color="auto"/>
            <w:bottom w:val="none" w:sz="0" w:space="0" w:color="auto"/>
            <w:right w:val="none" w:sz="0" w:space="0" w:color="auto"/>
          </w:divBdr>
        </w:div>
        <w:div w:id="1373308368">
          <w:marLeft w:val="446"/>
          <w:marRight w:val="0"/>
          <w:marTop w:val="0"/>
          <w:marBottom w:val="0"/>
          <w:divBdr>
            <w:top w:val="none" w:sz="0" w:space="0" w:color="auto"/>
            <w:left w:val="none" w:sz="0" w:space="0" w:color="auto"/>
            <w:bottom w:val="none" w:sz="0" w:space="0" w:color="auto"/>
            <w:right w:val="none" w:sz="0" w:space="0" w:color="auto"/>
          </w:divBdr>
        </w:div>
        <w:div w:id="717629138">
          <w:marLeft w:val="446"/>
          <w:marRight w:val="0"/>
          <w:marTop w:val="0"/>
          <w:marBottom w:val="0"/>
          <w:divBdr>
            <w:top w:val="none" w:sz="0" w:space="0" w:color="auto"/>
            <w:left w:val="none" w:sz="0" w:space="0" w:color="auto"/>
            <w:bottom w:val="none" w:sz="0" w:space="0" w:color="auto"/>
            <w:right w:val="none" w:sz="0" w:space="0" w:color="auto"/>
          </w:divBdr>
        </w:div>
      </w:divsChild>
    </w:div>
    <w:div w:id="1838886219">
      <w:bodyDiv w:val="1"/>
      <w:marLeft w:val="0"/>
      <w:marRight w:val="0"/>
      <w:marTop w:val="0"/>
      <w:marBottom w:val="0"/>
      <w:divBdr>
        <w:top w:val="none" w:sz="0" w:space="0" w:color="auto"/>
        <w:left w:val="none" w:sz="0" w:space="0" w:color="auto"/>
        <w:bottom w:val="none" w:sz="0" w:space="0" w:color="auto"/>
        <w:right w:val="none" w:sz="0" w:space="0" w:color="auto"/>
      </w:divBdr>
    </w:div>
    <w:div w:id="1881672959">
      <w:bodyDiv w:val="1"/>
      <w:marLeft w:val="0"/>
      <w:marRight w:val="0"/>
      <w:marTop w:val="0"/>
      <w:marBottom w:val="0"/>
      <w:divBdr>
        <w:top w:val="none" w:sz="0" w:space="0" w:color="auto"/>
        <w:left w:val="none" w:sz="0" w:space="0" w:color="auto"/>
        <w:bottom w:val="none" w:sz="0" w:space="0" w:color="auto"/>
        <w:right w:val="none" w:sz="0" w:space="0" w:color="auto"/>
      </w:divBdr>
      <w:divsChild>
        <w:div w:id="444932193">
          <w:marLeft w:val="446"/>
          <w:marRight w:val="0"/>
          <w:marTop w:val="0"/>
          <w:marBottom w:val="0"/>
          <w:divBdr>
            <w:top w:val="none" w:sz="0" w:space="0" w:color="auto"/>
            <w:left w:val="none" w:sz="0" w:space="0" w:color="auto"/>
            <w:bottom w:val="none" w:sz="0" w:space="0" w:color="auto"/>
            <w:right w:val="none" w:sz="0" w:space="0" w:color="auto"/>
          </w:divBdr>
        </w:div>
        <w:div w:id="2132505831">
          <w:marLeft w:val="446"/>
          <w:marRight w:val="0"/>
          <w:marTop w:val="0"/>
          <w:marBottom w:val="0"/>
          <w:divBdr>
            <w:top w:val="none" w:sz="0" w:space="0" w:color="auto"/>
            <w:left w:val="none" w:sz="0" w:space="0" w:color="auto"/>
            <w:bottom w:val="none" w:sz="0" w:space="0" w:color="auto"/>
            <w:right w:val="none" w:sz="0" w:space="0" w:color="auto"/>
          </w:divBdr>
        </w:div>
      </w:divsChild>
    </w:div>
    <w:div w:id="1886719572">
      <w:bodyDiv w:val="1"/>
      <w:marLeft w:val="0"/>
      <w:marRight w:val="0"/>
      <w:marTop w:val="0"/>
      <w:marBottom w:val="0"/>
      <w:divBdr>
        <w:top w:val="none" w:sz="0" w:space="0" w:color="auto"/>
        <w:left w:val="none" w:sz="0" w:space="0" w:color="auto"/>
        <w:bottom w:val="none" w:sz="0" w:space="0" w:color="auto"/>
        <w:right w:val="none" w:sz="0" w:space="0" w:color="auto"/>
      </w:divBdr>
      <w:divsChild>
        <w:div w:id="482743448">
          <w:marLeft w:val="446"/>
          <w:marRight w:val="0"/>
          <w:marTop w:val="0"/>
          <w:marBottom w:val="0"/>
          <w:divBdr>
            <w:top w:val="none" w:sz="0" w:space="0" w:color="auto"/>
            <w:left w:val="none" w:sz="0" w:space="0" w:color="auto"/>
            <w:bottom w:val="none" w:sz="0" w:space="0" w:color="auto"/>
            <w:right w:val="none" w:sz="0" w:space="0" w:color="auto"/>
          </w:divBdr>
        </w:div>
        <w:div w:id="626739341">
          <w:marLeft w:val="446"/>
          <w:marRight w:val="0"/>
          <w:marTop w:val="0"/>
          <w:marBottom w:val="0"/>
          <w:divBdr>
            <w:top w:val="none" w:sz="0" w:space="0" w:color="auto"/>
            <w:left w:val="none" w:sz="0" w:space="0" w:color="auto"/>
            <w:bottom w:val="none" w:sz="0" w:space="0" w:color="auto"/>
            <w:right w:val="none" w:sz="0" w:space="0" w:color="auto"/>
          </w:divBdr>
        </w:div>
      </w:divsChild>
    </w:div>
    <w:div w:id="1905555503">
      <w:bodyDiv w:val="1"/>
      <w:marLeft w:val="0"/>
      <w:marRight w:val="0"/>
      <w:marTop w:val="0"/>
      <w:marBottom w:val="0"/>
      <w:divBdr>
        <w:top w:val="none" w:sz="0" w:space="0" w:color="auto"/>
        <w:left w:val="none" w:sz="0" w:space="0" w:color="auto"/>
        <w:bottom w:val="none" w:sz="0" w:space="0" w:color="auto"/>
        <w:right w:val="none" w:sz="0" w:space="0" w:color="auto"/>
      </w:divBdr>
      <w:divsChild>
        <w:div w:id="213926121">
          <w:marLeft w:val="446"/>
          <w:marRight w:val="0"/>
          <w:marTop w:val="0"/>
          <w:marBottom w:val="0"/>
          <w:divBdr>
            <w:top w:val="none" w:sz="0" w:space="0" w:color="auto"/>
            <w:left w:val="none" w:sz="0" w:space="0" w:color="auto"/>
            <w:bottom w:val="none" w:sz="0" w:space="0" w:color="auto"/>
            <w:right w:val="none" w:sz="0" w:space="0" w:color="auto"/>
          </w:divBdr>
        </w:div>
        <w:div w:id="1800606204">
          <w:marLeft w:val="446"/>
          <w:marRight w:val="0"/>
          <w:marTop w:val="0"/>
          <w:marBottom w:val="0"/>
          <w:divBdr>
            <w:top w:val="none" w:sz="0" w:space="0" w:color="auto"/>
            <w:left w:val="none" w:sz="0" w:space="0" w:color="auto"/>
            <w:bottom w:val="none" w:sz="0" w:space="0" w:color="auto"/>
            <w:right w:val="none" w:sz="0" w:space="0" w:color="auto"/>
          </w:divBdr>
        </w:div>
        <w:div w:id="1480490828">
          <w:marLeft w:val="634"/>
          <w:marRight w:val="0"/>
          <w:marTop w:val="0"/>
          <w:marBottom w:val="0"/>
          <w:divBdr>
            <w:top w:val="none" w:sz="0" w:space="0" w:color="auto"/>
            <w:left w:val="none" w:sz="0" w:space="0" w:color="auto"/>
            <w:bottom w:val="none" w:sz="0" w:space="0" w:color="auto"/>
            <w:right w:val="none" w:sz="0" w:space="0" w:color="auto"/>
          </w:divBdr>
        </w:div>
        <w:div w:id="266351416">
          <w:marLeft w:val="634"/>
          <w:marRight w:val="0"/>
          <w:marTop w:val="0"/>
          <w:marBottom w:val="0"/>
          <w:divBdr>
            <w:top w:val="none" w:sz="0" w:space="0" w:color="auto"/>
            <w:left w:val="none" w:sz="0" w:space="0" w:color="auto"/>
            <w:bottom w:val="none" w:sz="0" w:space="0" w:color="auto"/>
            <w:right w:val="none" w:sz="0" w:space="0" w:color="auto"/>
          </w:divBdr>
        </w:div>
        <w:div w:id="1512066929">
          <w:marLeft w:val="446"/>
          <w:marRight w:val="0"/>
          <w:marTop w:val="0"/>
          <w:marBottom w:val="0"/>
          <w:divBdr>
            <w:top w:val="none" w:sz="0" w:space="0" w:color="auto"/>
            <w:left w:val="none" w:sz="0" w:space="0" w:color="auto"/>
            <w:bottom w:val="none" w:sz="0" w:space="0" w:color="auto"/>
            <w:right w:val="none" w:sz="0" w:space="0" w:color="auto"/>
          </w:divBdr>
        </w:div>
        <w:div w:id="1526476029">
          <w:marLeft w:val="634"/>
          <w:marRight w:val="0"/>
          <w:marTop w:val="0"/>
          <w:marBottom w:val="0"/>
          <w:divBdr>
            <w:top w:val="none" w:sz="0" w:space="0" w:color="auto"/>
            <w:left w:val="none" w:sz="0" w:space="0" w:color="auto"/>
            <w:bottom w:val="none" w:sz="0" w:space="0" w:color="auto"/>
            <w:right w:val="none" w:sz="0" w:space="0" w:color="auto"/>
          </w:divBdr>
        </w:div>
      </w:divsChild>
    </w:div>
    <w:div w:id="1907059446">
      <w:bodyDiv w:val="1"/>
      <w:marLeft w:val="0"/>
      <w:marRight w:val="0"/>
      <w:marTop w:val="0"/>
      <w:marBottom w:val="0"/>
      <w:divBdr>
        <w:top w:val="none" w:sz="0" w:space="0" w:color="auto"/>
        <w:left w:val="none" w:sz="0" w:space="0" w:color="auto"/>
        <w:bottom w:val="none" w:sz="0" w:space="0" w:color="auto"/>
        <w:right w:val="none" w:sz="0" w:space="0" w:color="auto"/>
      </w:divBdr>
      <w:divsChild>
        <w:div w:id="1574506039">
          <w:marLeft w:val="446"/>
          <w:marRight w:val="0"/>
          <w:marTop w:val="0"/>
          <w:marBottom w:val="0"/>
          <w:divBdr>
            <w:top w:val="none" w:sz="0" w:space="0" w:color="auto"/>
            <w:left w:val="none" w:sz="0" w:space="0" w:color="auto"/>
            <w:bottom w:val="none" w:sz="0" w:space="0" w:color="auto"/>
            <w:right w:val="none" w:sz="0" w:space="0" w:color="auto"/>
          </w:divBdr>
        </w:div>
      </w:divsChild>
    </w:div>
    <w:div w:id="1908682634">
      <w:bodyDiv w:val="1"/>
      <w:marLeft w:val="0"/>
      <w:marRight w:val="0"/>
      <w:marTop w:val="0"/>
      <w:marBottom w:val="0"/>
      <w:divBdr>
        <w:top w:val="none" w:sz="0" w:space="0" w:color="auto"/>
        <w:left w:val="none" w:sz="0" w:space="0" w:color="auto"/>
        <w:bottom w:val="none" w:sz="0" w:space="0" w:color="auto"/>
        <w:right w:val="none" w:sz="0" w:space="0" w:color="auto"/>
      </w:divBdr>
      <w:divsChild>
        <w:div w:id="1989088090">
          <w:marLeft w:val="446"/>
          <w:marRight w:val="0"/>
          <w:marTop w:val="0"/>
          <w:marBottom w:val="0"/>
          <w:divBdr>
            <w:top w:val="none" w:sz="0" w:space="0" w:color="auto"/>
            <w:left w:val="none" w:sz="0" w:space="0" w:color="auto"/>
            <w:bottom w:val="none" w:sz="0" w:space="0" w:color="auto"/>
            <w:right w:val="none" w:sz="0" w:space="0" w:color="auto"/>
          </w:divBdr>
        </w:div>
      </w:divsChild>
    </w:div>
    <w:div w:id="1923104658">
      <w:bodyDiv w:val="1"/>
      <w:marLeft w:val="0"/>
      <w:marRight w:val="0"/>
      <w:marTop w:val="0"/>
      <w:marBottom w:val="0"/>
      <w:divBdr>
        <w:top w:val="none" w:sz="0" w:space="0" w:color="auto"/>
        <w:left w:val="none" w:sz="0" w:space="0" w:color="auto"/>
        <w:bottom w:val="none" w:sz="0" w:space="0" w:color="auto"/>
        <w:right w:val="none" w:sz="0" w:space="0" w:color="auto"/>
      </w:divBdr>
      <w:divsChild>
        <w:div w:id="1230534567">
          <w:marLeft w:val="446"/>
          <w:marRight w:val="0"/>
          <w:marTop w:val="0"/>
          <w:marBottom w:val="0"/>
          <w:divBdr>
            <w:top w:val="none" w:sz="0" w:space="0" w:color="auto"/>
            <w:left w:val="none" w:sz="0" w:space="0" w:color="auto"/>
            <w:bottom w:val="none" w:sz="0" w:space="0" w:color="auto"/>
            <w:right w:val="none" w:sz="0" w:space="0" w:color="auto"/>
          </w:divBdr>
        </w:div>
      </w:divsChild>
    </w:div>
    <w:div w:id="1929657679">
      <w:bodyDiv w:val="1"/>
      <w:marLeft w:val="0"/>
      <w:marRight w:val="0"/>
      <w:marTop w:val="0"/>
      <w:marBottom w:val="0"/>
      <w:divBdr>
        <w:top w:val="none" w:sz="0" w:space="0" w:color="auto"/>
        <w:left w:val="none" w:sz="0" w:space="0" w:color="auto"/>
        <w:bottom w:val="none" w:sz="0" w:space="0" w:color="auto"/>
        <w:right w:val="none" w:sz="0" w:space="0" w:color="auto"/>
      </w:divBdr>
      <w:divsChild>
        <w:div w:id="1726755822">
          <w:marLeft w:val="446"/>
          <w:marRight w:val="0"/>
          <w:marTop w:val="0"/>
          <w:marBottom w:val="0"/>
          <w:divBdr>
            <w:top w:val="none" w:sz="0" w:space="0" w:color="auto"/>
            <w:left w:val="none" w:sz="0" w:space="0" w:color="auto"/>
            <w:bottom w:val="none" w:sz="0" w:space="0" w:color="auto"/>
            <w:right w:val="none" w:sz="0" w:space="0" w:color="auto"/>
          </w:divBdr>
        </w:div>
        <w:div w:id="561643879">
          <w:marLeft w:val="446"/>
          <w:marRight w:val="0"/>
          <w:marTop w:val="0"/>
          <w:marBottom w:val="0"/>
          <w:divBdr>
            <w:top w:val="none" w:sz="0" w:space="0" w:color="auto"/>
            <w:left w:val="none" w:sz="0" w:space="0" w:color="auto"/>
            <w:bottom w:val="none" w:sz="0" w:space="0" w:color="auto"/>
            <w:right w:val="none" w:sz="0" w:space="0" w:color="auto"/>
          </w:divBdr>
        </w:div>
        <w:div w:id="1753887267">
          <w:marLeft w:val="446"/>
          <w:marRight w:val="0"/>
          <w:marTop w:val="0"/>
          <w:marBottom w:val="0"/>
          <w:divBdr>
            <w:top w:val="none" w:sz="0" w:space="0" w:color="auto"/>
            <w:left w:val="none" w:sz="0" w:space="0" w:color="auto"/>
            <w:bottom w:val="none" w:sz="0" w:space="0" w:color="auto"/>
            <w:right w:val="none" w:sz="0" w:space="0" w:color="auto"/>
          </w:divBdr>
        </w:div>
        <w:div w:id="646906433">
          <w:marLeft w:val="446"/>
          <w:marRight w:val="0"/>
          <w:marTop w:val="0"/>
          <w:marBottom w:val="0"/>
          <w:divBdr>
            <w:top w:val="none" w:sz="0" w:space="0" w:color="auto"/>
            <w:left w:val="none" w:sz="0" w:space="0" w:color="auto"/>
            <w:bottom w:val="none" w:sz="0" w:space="0" w:color="auto"/>
            <w:right w:val="none" w:sz="0" w:space="0" w:color="auto"/>
          </w:divBdr>
        </w:div>
      </w:divsChild>
    </w:div>
    <w:div w:id="1960528049">
      <w:bodyDiv w:val="1"/>
      <w:marLeft w:val="0"/>
      <w:marRight w:val="0"/>
      <w:marTop w:val="0"/>
      <w:marBottom w:val="0"/>
      <w:divBdr>
        <w:top w:val="none" w:sz="0" w:space="0" w:color="auto"/>
        <w:left w:val="none" w:sz="0" w:space="0" w:color="auto"/>
        <w:bottom w:val="none" w:sz="0" w:space="0" w:color="auto"/>
        <w:right w:val="none" w:sz="0" w:space="0" w:color="auto"/>
      </w:divBdr>
      <w:divsChild>
        <w:div w:id="1092356297">
          <w:marLeft w:val="446"/>
          <w:marRight w:val="0"/>
          <w:marTop w:val="0"/>
          <w:marBottom w:val="0"/>
          <w:divBdr>
            <w:top w:val="none" w:sz="0" w:space="0" w:color="auto"/>
            <w:left w:val="none" w:sz="0" w:space="0" w:color="auto"/>
            <w:bottom w:val="none" w:sz="0" w:space="0" w:color="auto"/>
            <w:right w:val="none" w:sz="0" w:space="0" w:color="auto"/>
          </w:divBdr>
        </w:div>
        <w:div w:id="76947761">
          <w:marLeft w:val="446"/>
          <w:marRight w:val="0"/>
          <w:marTop w:val="0"/>
          <w:marBottom w:val="0"/>
          <w:divBdr>
            <w:top w:val="none" w:sz="0" w:space="0" w:color="auto"/>
            <w:left w:val="none" w:sz="0" w:space="0" w:color="auto"/>
            <w:bottom w:val="none" w:sz="0" w:space="0" w:color="auto"/>
            <w:right w:val="none" w:sz="0" w:space="0" w:color="auto"/>
          </w:divBdr>
        </w:div>
      </w:divsChild>
    </w:div>
    <w:div w:id="1987279575">
      <w:bodyDiv w:val="1"/>
      <w:marLeft w:val="0"/>
      <w:marRight w:val="0"/>
      <w:marTop w:val="0"/>
      <w:marBottom w:val="0"/>
      <w:divBdr>
        <w:top w:val="none" w:sz="0" w:space="0" w:color="auto"/>
        <w:left w:val="none" w:sz="0" w:space="0" w:color="auto"/>
        <w:bottom w:val="none" w:sz="0" w:space="0" w:color="auto"/>
        <w:right w:val="none" w:sz="0" w:space="0" w:color="auto"/>
      </w:divBdr>
      <w:divsChild>
        <w:div w:id="1647663644">
          <w:marLeft w:val="547"/>
          <w:marRight w:val="0"/>
          <w:marTop w:val="0"/>
          <w:marBottom w:val="0"/>
          <w:divBdr>
            <w:top w:val="none" w:sz="0" w:space="0" w:color="auto"/>
            <w:left w:val="none" w:sz="0" w:space="0" w:color="auto"/>
            <w:bottom w:val="none" w:sz="0" w:space="0" w:color="auto"/>
            <w:right w:val="none" w:sz="0" w:space="0" w:color="auto"/>
          </w:divBdr>
        </w:div>
        <w:div w:id="1969622124">
          <w:marLeft w:val="547"/>
          <w:marRight w:val="0"/>
          <w:marTop w:val="0"/>
          <w:marBottom w:val="0"/>
          <w:divBdr>
            <w:top w:val="none" w:sz="0" w:space="0" w:color="auto"/>
            <w:left w:val="none" w:sz="0" w:space="0" w:color="auto"/>
            <w:bottom w:val="none" w:sz="0" w:space="0" w:color="auto"/>
            <w:right w:val="none" w:sz="0" w:space="0" w:color="auto"/>
          </w:divBdr>
        </w:div>
        <w:div w:id="537669782">
          <w:marLeft w:val="547"/>
          <w:marRight w:val="0"/>
          <w:marTop w:val="0"/>
          <w:marBottom w:val="0"/>
          <w:divBdr>
            <w:top w:val="none" w:sz="0" w:space="0" w:color="auto"/>
            <w:left w:val="none" w:sz="0" w:space="0" w:color="auto"/>
            <w:bottom w:val="none" w:sz="0" w:space="0" w:color="auto"/>
            <w:right w:val="none" w:sz="0" w:space="0" w:color="auto"/>
          </w:divBdr>
        </w:div>
      </w:divsChild>
    </w:div>
    <w:div w:id="1989091005">
      <w:bodyDiv w:val="1"/>
      <w:marLeft w:val="0"/>
      <w:marRight w:val="0"/>
      <w:marTop w:val="0"/>
      <w:marBottom w:val="0"/>
      <w:divBdr>
        <w:top w:val="none" w:sz="0" w:space="0" w:color="auto"/>
        <w:left w:val="none" w:sz="0" w:space="0" w:color="auto"/>
        <w:bottom w:val="none" w:sz="0" w:space="0" w:color="auto"/>
        <w:right w:val="none" w:sz="0" w:space="0" w:color="auto"/>
      </w:divBdr>
      <w:divsChild>
        <w:div w:id="1518235165">
          <w:marLeft w:val="446"/>
          <w:marRight w:val="0"/>
          <w:marTop w:val="0"/>
          <w:marBottom w:val="0"/>
          <w:divBdr>
            <w:top w:val="none" w:sz="0" w:space="0" w:color="auto"/>
            <w:left w:val="none" w:sz="0" w:space="0" w:color="auto"/>
            <w:bottom w:val="none" w:sz="0" w:space="0" w:color="auto"/>
            <w:right w:val="none" w:sz="0" w:space="0" w:color="auto"/>
          </w:divBdr>
        </w:div>
      </w:divsChild>
    </w:div>
    <w:div w:id="2007593614">
      <w:bodyDiv w:val="1"/>
      <w:marLeft w:val="0"/>
      <w:marRight w:val="0"/>
      <w:marTop w:val="0"/>
      <w:marBottom w:val="0"/>
      <w:divBdr>
        <w:top w:val="none" w:sz="0" w:space="0" w:color="auto"/>
        <w:left w:val="none" w:sz="0" w:space="0" w:color="auto"/>
        <w:bottom w:val="none" w:sz="0" w:space="0" w:color="auto"/>
        <w:right w:val="none" w:sz="0" w:space="0" w:color="auto"/>
      </w:divBdr>
    </w:div>
    <w:div w:id="207350689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58">
          <w:marLeft w:val="446"/>
          <w:marRight w:val="0"/>
          <w:marTop w:val="0"/>
          <w:marBottom w:val="0"/>
          <w:divBdr>
            <w:top w:val="none" w:sz="0" w:space="0" w:color="auto"/>
            <w:left w:val="none" w:sz="0" w:space="0" w:color="auto"/>
            <w:bottom w:val="none" w:sz="0" w:space="0" w:color="auto"/>
            <w:right w:val="none" w:sz="0" w:space="0" w:color="auto"/>
          </w:divBdr>
        </w:div>
        <w:div w:id="800273359">
          <w:marLeft w:val="446"/>
          <w:marRight w:val="0"/>
          <w:marTop w:val="0"/>
          <w:marBottom w:val="0"/>
          <w:divBdr>
            <w:top w:val="none" w:sz="0" w:space="0" w:color="auto"/>
            <w:left w:val="none" w:sz="0" w:space="0" w:color="auto"/>
            <w:bottom w:val="none" w:sz="0" w:space="0" w:color="auto"/>
            <w:right w:val="none" w:sz="0" w:space="0" w:color="auto"/>
          </w:divBdr>
        </w:div>
        <w:div w:id="2086222592">
          <w:marLeft w:val="446"/>
          <w:marRight w:val="0"/>
          <w:marTop w:val="0"/>
          <w:marBottom w:val="0"/>
          <w:divBdr>
            <w:top w:val="none" w:sz="0" w:space="0" w:color="auto"/>
            <w:left w:val="none" w:sz="0" w:space="0" w:color="auto"/>
            <w:bottom w:val="none" w:sz="0" w:space="0" w:color="auto"/>
            <w:right w:val="none" w:sz="0" w:space="0" w:color="auto"/>
          </w:divBdr>
        </w:div>
      </w:divsChild>
    </w:div>
    <w:div w:id="2142184198">
      <w:bodyDiv w:val="1"/>
      <w:marLeft w:val="0"/>
      <w:marRight w:val="0"/>
      <w:marTop w:val="0"/>
      <w:marBottom w:val="0"/>
      <w:divBdr>
        <w:top w:val="none" w:sz="0" w:space="0" w:color="auto"/>
        <w:left w:val="none" w:sz="0" w:space="0" w:color="auto"/>
        <w:bottom w:val="none" w:sz="0" w:space="0" w:color="auto"/>
        <w:right w:val="none" w:sz="0" w:space="0" w:color="auto"/>
      </w:divBdr>
      <w:divsChild>
        <w:div w:id="1746293224">
          <w:marLeft w:val="446"/>
          <w:marRight w:val="0"/>
          <w:marTop w:val="0"/>
          <w:marBottom w:val="0"/>
          <w:divBdr>
            <w:top w:val="none" w:sz="0" w:space="0" w:color="auto"/>
            <w:left w:val="none" w:sz="0" w:space="0" w:color="auto"/>
            <w:bottom w:val="none" w:sz="0" w:space="0" w:color="auto"/>
            <w:right w:val="none" w:sz="0" w:space="0" w:color="auto"/>
          </w:divBdr>
        </w:div>
        <w:div w:id="72129360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0FA67-B7EB-48EB-8240-3E71F88C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37</Pages>
  <Words>8905</Words>
  <Characters>50764</Characters>
  <Application>Microsoft Office Word</Application>
  <DocSecurity>0</DocSecurity>
  <Lines>423</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45</cp:revision>
  <cp:lastPrinted>2019-11-19T12:58:00Z</cp:lastPrinted>
  <dcterms:created xsi:type="dcterms:W3CDTF">2019-11-19T12:55:00Z</dcterms:created>
  <dcterms:modified xsi:type="dcterms:W3CDTF">2020-02-12T07:56:00Z</dcterms:modified>
</cp:coreProperties>
</file>